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96" w:rsidRPr="00517F78" w:rsidRDefault="00670D96" w:rsidP="00967239"/>
    <w:p w:rsidR="00670D96" w:rsidRPr="00517F78" w:rsidRDefault="00670D96" w:rsidP="00670D96">
      <w:pPr>
        <w:rPr>
          <w:rFonts w:cs="Arial"/>
          <w:lang w:eastAsia="x-none"/>
        </w:rPr>
      </w:pPr>
    </w:p>
    <w:p w:rsidR="00670D96" w:rsidRPr="00517F78" w:rsidRDefault="00670D96" w:rsidP="00670D96">
      <w:pPr>
        <w:rPr>
          <w:rFonts w:cs="Arial"/>
          <w:lang w:eastAsia="x-none"/>
        </w:rPr>
      </w:pPr>
    </w:p>
    <w:p w:rsidR="00670D96" w:rsidRPr="00517F78" w:rsidRDefault="00434122" w:rsidP="00670D96">
      <w:pPr>
        <w:jc w:val="center"/>
        <w:rPr>
          <w:rFonts w:cs="Arial"/>
        </w:rPr>
      </w:pPr>
      <w:r>
        <w:rPr>
          <w:rFonts w:cs="Arial"/>
          <w:noProof/>
        </w:rPr>
        <w:drawing>
          <wp:inline distT="0" distB="0" distL="0" distR="0" wp14:anchorId="7EE547C9" wp14:editId="3CFFD697">
            <wp:extent cx="2857500" cy="1381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ant-Logo-shadow-web.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381125"/>
                    </a:xfrm>
                    <a:prstGeom prst="rect">
                      <a:avLst/>
                    </a:prstGeom>
                  </pic:spPr>
                </pic:pic>
              </a:graphicData>
            </a:graphic>
          </wp:inline>
        </w:drawing>
      </w:r>
    </w:p>
    <w:p w:rsidR="00670D96" w:rsidRPr="00517F78" w:rsidRDefault="00670D96" w:rsidP="00670D96">
      <w:pPr>
        <w:jc w:val="center"/>
        <w:rPr>
          <w:rFonts w:cs="Arial"/>
        </w:rPr>
      </w:pPr>
    </w:p>
    <w:p w:rsidR="00670D96" w:rsidRPr="00517F78" w:rsidRDefault="00670D96" w:rsidP="00670D96">
      <w:pPr>
        <w:jc w:val="center"/>
        <w:rPr>
          <w:rFonts w:cs="Arial"/>
        </w:rPr>
      </w:pPr>
    </w:p>
    <w:p w:rsidR="00670D96" w:rsidRPr="00517F78" w:rsidRDefault="00670D96" w:rsidP="00670D96">
      <w:pPr>
        <w:jc w:val="center"/>
        <w:rPr>
          <w:rFonts w:cs="Arial"/>
        </w:rPr>
      </w:pPr>
    </w:p>
    <w:p w:rsidR="00670D96" w:rsidRPr="00517F78" w:rsidRDefault="00670D96" w:rsidP="00670D96">
      <w:pPr>
        <w:jc w:val="center"/>
        <w:rPr>
          <w:rFonts w:cs="Arial"/>
        </w:rPr>
      </w:pPr>
    </w:p>
    <w:p w:rsidR="00670D96" w:rsidRPr="00517F78" w:rsidRDefault="00670D96" w:rsidP="00670D96">
      <w:pPr>
        <w:jc w:val="center"/>
        <w:rPr>
          <w:rFonts w:cs="Arial"/>
        </w:rPr>
      </w:pPr>
    </w:p>
    <w:p w:rsidR="00670D96" w:rsidRPr="00517F78" w:rsidRDefault="00670D96" w:rsidP="00670D96">
      <w:pPr>
        <w:jc w:val="center"/>
        <w:rPr>
          <w:rFonts w:cs="Arial"/>
        </w:rPr>
      </w:pPr>
    </w:p>
    <w:p w:rsidR="00670D96" w:rsidRPr="00517F78" w:rsidRDefault="00670D96" w:rsidP="00670D96">
      <w:pPr>
        <w:jc w:val="center"/>
        <w:rPr>
          <w:rFonts w:cs="Arial"/>
          <w:b/>
          <w:bCs/>
          <w:sz w:val="40"/>
          <w:szCs w:val="44"/>
        </w:rPr>
      </w:pPr>
      <w:r w:rsidRPr="00517F78">
        <w:rPr>
          <w:rFonts w:cs="Arial"/>
          <w:b/>
          <w:bCs/>
          <w:sz w:val="40"/>
          <w:szCs w:val="44"/>
        </w:rPr>
        <w:t>Sample RFP Tool</w:t>
      </w:r>
    </w:p>
    <w:p w:rsidR="00670D96" w:rsidRPr="00517F78" w:rsidRDefault="00670D96" w:rsidP="00670D96">
      <w:pPr>
        <w:rPr>
          <w:rFonts w:cs="Arial"/>
          <w:lang w:eastAsia="x-none"/>
        </w:rPr>
      </w:pPr>
    </w:p>
    <w:p w:rsidR="00684834" w:rsidRPr="00517F78" w:rsidRDefault="00670D96" w:rsidP="00684834">
      <w:pPr>
        <w:pStyle w:val="Heading3"/>
        <w:rPr>
          <w:rFonts w:cs="Arial"/>
          <w:lang w:val="en-US"/>
        </w:rPr>
      </w:pPr>
      <w:bookmarkStart w:id="0" w:name="_GoBack"/>
      <w:bookmarkEnd w:id="0"/>
      <w:r w:rsidRPr="00517F78">
        <w:rPr>
          <w:rFonts w:cs="Arial"/>
          <w:lang w:val="en-US"/>
        </w:rPr>
        <w:br w:type="page"/>
      </w:r>
      <w:r w:rsidR="00C13CD6">
        <w:rPr>
          <w:rFonts w:cs="Arial"/>
          <w:lang w:val="en-US"/>
        </w:rPr>
        <w:lastRenderedPageBreak/>
        <w:t>When to use this tool</w:t>
      </w:r>
    </w:p>
    <w:p w:rsidR="00684834" w:rsidRPr="00517F78" w:rsidRDefault="00684834" w:rsidP="00F0130F">
      <w:pPr>
        <w:spacing w:before="100" w:beforeAutospacing="1" w:after="100" w:afterAutospacing="1" w:line="255" w:lineRule="atLeast"/>
        <w:rPr>
          <w:rFonts w:cs="Arial"/>
          <w:color w:val="000000"/>
          <w:szCs w:val="22"/>
        </w:rPr>
      </w:pPr>
      <w:r w:rsidRPr="00517F78">
        <w:rPr>
          <w:rFonts w:cs="Arial"/>
          <w:color w:val="000000"/>
        </w:rPr>
        <w:t xml:space="preserve">A compelling event has occurred at your organization </w:t>
      </w:r>
      <w:r w:rsidR="00D231A5">
        <w:rPr>
          <w:rFonts w:cs="Arial"/>
          <w:color w:val="000000"/>
        </w:rPr>
        <w:t>that</w:t>
      </w:r>
      <w:r w:rsidRPr="00517F78">
        <w:rPr>
          <w:rFonts w:cs="Arial"/>
          <w:color w:val="000000"/>
        </w:rPr>
        <w:t xml:space="preserve"> has caused </w:t>
      </w:r>
      <w:r w:rsidR="00EC7E5F" w:rsidRPr="00517F78">
        <w:rPr>
          <w:rFonts w:cs="Arial"/>
          <w:color w:val="000000"/>
        </w:rPr>
        <w:t>you</w:t>
      </w:r>
      <w:r w:rsidRPr="00517F78">
        <w:rPr>
          <w:rFonts w:cs="Arial"/>
          <w:color w:val="000000"/>
        </w:rPr>
        <w:t xml:space="preserve"> to consider looking for an enterprise content management (ECM) solution. It’s important to you that you find the solution </w:t>
      </w:r>
      <w:r w:rsidR="00EC7E5F" w:rsidRPr="00517F78">
        <w:rPr>
          <w:rFonts w:cs="Arial"/>
          <w:color w:val="000000"/>
        </w:rPr>
        <w:t xml:space="preserve">to </w:t>
      </w:r>
      <w:r w:rsidRPr="00517F78">
        <w:rPr>
          <w:rFonts w:cs="Arial"/>
          <w:color w:val="000000"/>
        </w:rPr>
        <w:t xml:space="preserve">the paper and process problems your organization is trying to solve – and that you find the right solution the first time around. </w:t>
      </w:r>
    </w:p>
    <w:p w:rsidR="00684834" w:rsidRPr="00517F78" w:rsidRDefault="00684834" w:rsidP="00B04A9D">
      <w:pPr>
        <w:spacing w:before="100" w:beforeAutospacing="1" w:after="100" w:afterAutospacing="1" w:line="255" w:lineRule="atLeast"/>
        <w:rPr>
          <w:rFonts w:cs="Arial"/>
          <w:color w:val="000000"/>
        </w:rPr>
      </w:pPr>
      <w:r w:rsidRPr="00517F78">
        <w:rPr>
          <w:rFonts w:cs="Arial"/>
          <w:color w:val="000000"/>
        </w:rPr>
        <w:t>In evaluating an ECM solution</w:t>
      </w:r>
      <w:r w:rsidR="00EC7E5F" w:rsidRPr="00517F78">
        <w:rPr>
          <w:rFonts w:cs="Arial"/>
          <w:color w:val="000000"/>
        </w:rPr>
        <w:t>,</w:t>
      </w:r>
      <w:r w:rsidRPr="00517F78">
        <w:rPr>
          <w:rFonts w:cs="Arial"/>
          <w:color w:val="000000"/>
        </w:rPr>
        <w:t xml:space="preserve"> it is important to (1) clearly identify what the problems are you’re trying to solve, and to then (2) create specific requirements for the technology that will solve them. By doing so, any major IT project, including </w:t>
      </w:r>
      <w:proofErr w:type="gramStart"/>
      <w:r w:rsidRPr="00517F78">
        <w:rPr>
          <w:rFonts w:cs="Arial"/>
          <w:color w:val="000000"/>
        </w:rPr>
        <w:t>ECM,</w:t>
      </w:r>
      <w:proofErr w:type="gramEnd"/>
      <w:r w:rsidRPr="00517F78">
        <w:rPr>
          <w:rFonts w:cs="Arial"/>
          <w:color w:val="000000"/>
        </w:rPr>
        <w:t xml:space="preserve"> will be much more successful. Here are two questions that will help you create overall goals for the project: </w:t>
      </w:r>
    </w:p>
    <w:p w:rsidR="00684834" w:rsidRPr="00517F78" w:rsidRDefault="00684834" w:rsidP="00E36861">
      <w:pPr>
        <w:numPr>
          <w:ilvl w:val="0"/>
          <w:numId w:val="26"/>
        </w:numPr>
        <w:tabs>
          <w:tab w:val="clear" w:pos="720"/>
          <w:tab w:val="num" w:pos="360"/>
        </w:tabs>
        <w:spacing w:before="100" w:beforeAutospacing="1" w:after="100" w:afterAutospacing="1" w:line="255" w:lineRule="atLeast"/>
        <w:ind w:left="360"/>
        <w:rPr>
          <w:rFonts w:cs="Arial"/>
          <w:color w:val="000000"/>
        </w:rPr>
      </w:pPr>
      <w:r w:rsidRPr="00517F78">
        <w:rPr>
          <w:rFonts w:cs="Arial"/>
          <w:color w:val="000000"/>
        </w:rPr>
        <w:t>What are the pains you are trying to alleviate? (Think</w:t>
      </w:r>
      <w:r w:rsidR="00EC7E5F" w:rsidRPr="00517F78">
        <w:rPr>
          <w:rFonts w:cs="Arial"/>
          <w:color w:val="000000"/>
        </w:rPr>
        <w:t>:</w:t>
      </w:r>
      <w:r w:rsidRPr="00517F78">
        <w:rPr>
          <w:rFonts w:cs="Arial"/>
          <w:color w:val="000000"/>
        </w:rPr>
        <w:t xml:space="preserve"> too much paper, many disparate systems, a plethora of manual processes, the inability to easily locate information, unsophisticated retention practices, etc.)</w:t>
      </w:r>
    </w:p>
    <w:p w:rsidR="00684834" w:rsidRPr="00517F78" w:rsidRDefault="00684834" w:rsidP="00E36861">
      <w:pPr>
        <w:numPr>
          <w:ilvl w:val="0"/>
          <w:numId w:val="26"/>
        </w:numPr>
        <w:tabs>
          <w:tab w:val="clear" w:pos="720"/>
          <w:tab w:val="num" w:pos="360"/>
        </w:tabs>
        <w:spacing w:before="100" w:beforeAutospacing="1" w:after="100" w:afterAutospacing="1" w:line="255" w:lineRule="atLeast"/>
        <w:ind w:left="360"/>
        <w:rPr>
          <w:rFonts w:cs="Arial"/>
          <w:color w:val="000000"/>
        </w:rPr>
      </w:pPr>
      <w:r w:rsidRPr="00517F78">
        <w:rPr>
          <w:rFonts w:cs="Arial"/>
          <w:color w:val="000000"/>
        </w:rPr>
        <w:t>What will a successful ECM project look like? (Think</w:t>
      </w:r>
      <w:r w:rsidR="00EC7E5F" w:rsidRPr="00517F78">
        <w:rPr>
          <w:rFonts w:cs="Arial"/>
          <w:color w:val="000000"/>
        </w:rPr>
        <w:t>:</w:t>
      </w:r>
      <w:r w:rsidRPr="00517F78">
        <w:rPr>
          <w:rFonts w:cs="Arial"/>
          <w:color w:val="000000"/>
        </w:rPr>
        <w:t xml:space="preserve"> reduced costs, compliance with specific regulations, increased processing times, etc.)</w:t>
      </w:r>
    </w:p>
    <w:p w:rsidR="00684834" w:rsidRPr="00517F78" w:rsidRDefault="00684834" w:rsidP="00913B85">
      <w:pPr>
        <w:spacing w:before="100" w:beforeAutospacing="1" w:after="100" w:afterAutospacing="1" w:line="255" w:lineRule="atLeast"/>
        <w:rPr>
          <w:rFonts w:cs="Arial"/>
          <w:color w:val="000000"/>
          <w:szCs w:val="22"/>
        </w:rPr>
      </w:pPr>
      <w:r w:rsidRPr="00517F78">
        <w:rPr>
          <w:rFonts w:cs="Arial"/>
          <w:color w:val="000000"/>
          <w:szCs w:val="22"/>
        </w:rPr>
        <w:t xml:space="preserve">Once your goals </w:t>
      </w:r>
      <w:r w:rsidR="00EC7E5F" w:rsidRPr="00517F78">
        <w:rPr>
          <w:rFonts w:cs="Arial"/>
          <w:color w:val="000000"/>
          <w:szCs w:val="22"/>
        </w:rPr>
        <w:t>have been</w:t>
      </w:r>
      <w:r w:rsidRPr="00517F78">
        <w:rPr>
          <w:rFonts w:cs="Arial"/>
          <w:color w:val="000000"/>
          <w:szCs w:val="22"/>
        </w:rPr>
        <w:t xml:space="preserve"> created, it’s time to evaluate technologies. One of the best tools available to make this process easier and more effective is a request for proposal (RFP). A</w:t>
      </w:r>
      <w:r w:rsidR="00EC7E5F" w:rsidRPr="00517F78">
        <w:rPr>
          <w:rFonts w:cs="Arial"/>
          <w:color w:val="000000"/>
          <w:szCs w:val="22"/>
        </w:rPr>
        <w:t>n</w:t>
      </w:r>
      <w:r w:rsidRPr="00517F78">
        <w:rPr>
          <w:rFonts w:cs="Arial"/>
          <w:color w:val="000000"/>
          <w:szCs w:val="22"/>
        </w:rPr>
        <w:t xml:space="preserve"> RFP allows you to solicit information from prospective vendors to see if their solutions are a fit for what you’re looking for. Based on the results, you can wean out those solutions and corresponding vendors that can’t help you reach your goal, and focus on those that can. </w:t>
      </w:r>
    </w:p>
    <w:p w:rsidR="00684834" w:rsidRPr="00517F78" w:rsidRDefault="00684834" w:rsidP="002610FE">
      <w:pPr>
        <w:spacing w:before="100" w:beforeAutospacing="1" w:after="100" w:afterAutospacing="1" w:line="255" w:lineRule="atLeast"/>
        <w:rPr>
          <w:rFonts w:cs="Arial"/>
          <w:color w:val="000000"/>
        </w:rPr>
      </w:pPr>
      <w:r w:rsidRPr="00517F78">
        <w:rPr>
          <w:rFonts w:cs="Arial"/>
          <w:color w:val="000000"/>
        </w:rPr>
        <w:t xml:space="preserve">This RFP tool has been built to assist your organization in outlining your overall goals and to provide you with a set of ECM requirements (functional, technical, etc.) to best aid you with your evaluation. The tool will ensure that you are receiving all the </w:t>
      </w:r>
      <w:r w:rsidRPr="00517F78">
        <w:rPr>
          <w:rFonts w:cs="Arial"/>
          <w:i/>
          <w:iCs/>
          <w:color w:val="000000"/>
        </w:rPr>
        <w:t xml:space="preserve">right </w:t>
      </w:r>
      <w:r w:rsidRPr="00517F78">
        <w:rPr>
          <w:rFonts w:cs="Arial"/>
          <w:color w:val="000000"/>
        </w:rPr>
        <w:t>information back from respondents in relation to the ECM project that you need.</w:t>
      </w:r>
    </w:p>
    <w:p w:rsidR="00684834" w:rsidRPr="00517F78" w:rsidRDefault="00C13CD6" w:rsidP="00684834">
      <w:pPr>
        <w:pStyle w:val="Heading3"/>
        <w:rPr>
          <w:rFonts w:cs="Arial"/>
          <w:lang w:val="en-US"/>
        </w:rPr>
      </w:pPr>
      <w:r>
        <w:rPr>
          <w:rFonts w:cs="Arial"/>
          <w:lang w:val="en-US"/>
        </w:rPr>
        <w:t>How to use this tool</w:t>
      </w:r>
    </w:p>
    <w:p w:rsidR="00684834" w:rsidRPr="00517F78" w:rsidRDefault="00684834" w:rsidP="00684834">
      <w:pPr>
        <w:rPr>
          <w:rFonts w:cs="Arial"/>
          <w:color w:val="000000"/>
        </w:rPr>
      </w:pPr>
      <w:r w:rsidRPr="00517F78">
        <w:rPr>
          <w:rFonts w:cs="Arial"/>
          <w:color w:val="000000"/>
          <w:lang w:eastAsia="x-none"/>
        </w:rPr>
        <w:t xml:space="preserve">This </w:t>
      </w:r>
      <w:r w:rsidRPr="00517F78">
        <w:rPr>
          <w:rFonts w:cs="Arial"/>
          <w:color w:val="000000"/>
        </w:rPr>
        <w:t xml:space="preserve">tool will assist you in the generation of an RFP.  It is intended to act as a starting point for your organization as you begin the process of evaluating vendors for </w:t>
      </w:r>
      <w:r w:rsidR="00EC7E5F" w:rsidRPr="00517F78">
        <w:rPr>
          <w:rFonts w:cs="Arial"/>
          <w:color w:val="000000"/>
        </w:rPr>
        <w:t>ECM</w:t>
      </w:r>
      <w:r w:rsidRPr="00517F78">
        <w:rPr>
          <w:rFonts w:cs="Arial"/>
          <w:color w:val="000000"/>
        </w:rPr>
        <w:t xml:space="preserve"> solutions that fit the needs of your organization. You can choose to keep the sample as is</w:t>
      </w:r>
      <w:r w:rsidR="00EC7E5F" w:rsidRPr="00517F78">
        <w:rPr>
          <w:rFonts w:cs="Arial"/>
          <w:color w:val="000000"/>
        </w:rPr>
        <w:t>,</w:t>
      </w:r>
      <w:r w:rsidRPr="00517F78">
        <w:rPr>
          <w:rFonts w:cs="Arial"/>
          <w:color w:val="000000"/>
        </w:rPr>
        <w:t xml:space="preserve"> or add or remove information and requirements as necessary.</w:t>
      </w:r>
    </w:p>
    <w:p w:rsidR="00684834" w:rsidRPr="00517F78" w:rsidRDefault="00684834" w:rsidP="00684834">
      <w:pPr>
        <w:rPr>
          <w:rFonts w:cs="Arial"/>
          <w:color w:val="000000"/>
          <w:lang w:eastAsia="x-none"/>
        </w:rPr>
      </w:pPr>
    </w:p>
    <w:p w:rsidR="00684834" w:rsidRPr="00517F78" w:rsidRDefault="00684834" w:rsidP="00684834">
      <w:pPr>
        <w:rPr>
          <w:rFonts w:cs="Arial"/>
          <w:color w:val="000000"/>
        </w:rPr>
      </w:pPr>
      <w:r w:rsidRPr="00517F78">
        <w:rPr>
          <w:rFonts w:cs="Arial"/>
          <w:color w:val="000000"/>
        </w:rPr>
        <w:t>When using this tool</w:t>
      </w:r>
      <w:r w:rsidR="00EC7E5F" w:rsidRPr="00517F78">
        <w:rPr>
          <w:rFonts w:cs="Arial"/>
          <w:color w:val="000000"/>
        </w:rPr>
        <w:t>,</w:t>
      </w:r>
      <w:r w:rsidRPr="00517F78">
        <w:rPr>
          <w:rFonts w:cs="Arial"/>
          <w:color w:val="000000"/>
        </w:rPr>
        <w:t xml:space="preserve"> it is important to note that any information in yellow highlighted brackets (</w:t>
      </w:r>
      <w:r w:rsidRPr="00517F78">
        <w:rPr>
          <w:rFonts w:cs="Arial"/>
          <w:color w:val="000000"/>
          <w:highlight w:val="yellow"/>
        </w:rPr>
        <w:t>&lt;&gt;</w:t>
      </w:r>
      <w:r w:rsidRPr="00517F78">
        <w:rPr>
          <w:rFonts w:cs="Arial"/>
          <w:color w:val="000000"/>
        </w:rPr>
        <w:t xml:space="preserve">) is information that should be updated to be specific to your organization. </w:t>
      </w:r>
    </w:p>
    <w:p w:rsidR="008B75FB" w:rsidRPr="00517F78" w:rsidRDefault="008B75FB" w:rsidP="000F1E33">
      <w:pPr>
        <w:pStyle w:val="Heading3"/>
        <w:rPr>
          <w:rFonts w:cs="Arial"/>
          <w:lang w:val="en-US"/>
        </w:rPr>
      </w:pPr>
      <w:r w:rsidRPr="00517F78">
        <w:rPr>
          <w:rFonts w:cs="Arial"/>
          <w:lang w:val="en-US"/>
        </w:rPr>
        <w:t xml:space="preserve">How </w:t>
      </w:r>
      <w:r w:rsidR="000F1E33" w:rsidRPr="00517F78">
        <w:rPr>
          <w:rFonts w:cs="Arial"/>
          <w:lang w:val="en-US"/>
        </w:rPr>
        <w:t>to distribute this tool</w:t>
      </w:r>
      <w:r w:rsidR="004E6BB7" w:rsidRPr="00517F78">
        <w:rPr>
          <w:rFonts w:cs="Arial"/>
          <w:lang w:val="en-US"/>
        </w:rPr>
        <w:t xml:space="preserve"> for vendor responses</w:t>
      </w:r>
    </w:p>
    <w:p w:rsidR="000F1E33" w:rsidRDefault="000F1E33" w:rsidP="000F1E33">
      <w:pPr>
        <w:rPr>
          <w:rFonts w:cs="Arial"/>
          <w:lang w:eastAsia="x-none"/>
        </w:rPr>
      </w:pPr>
      <w:r w:rsidRPr="00517F78">
        <w:rPr>
          <w:rFonts w:cs="Arial"/>
          <w:lang w:eastAsia="x-none"/>
        </w:rPr>
        <w:t xml:space="preserve">Once this tool has been modified to meet the needs of your organization, you can </w:t>
      </w:r>
      <w:r w:rsidR="008602D8" w:rsidRPr="00517F78">
        <w:rPr>
          <w:rFonts w:cs="Arial"/>
          <w:lang w:eastAsia="x-none"/>
        </w:rPr>
        <w:t xml:space="preserve">then </w:t>
      </w:r>
      <w:r w:rsidRPr="00517F78">
        <w:rPr>
          <w:rFonts w:cs="Arial"/>
          <w:lang w:eastAsia="x-none"/>
        </w:rPr>
        <w:t>distribute</w:t>
      </w:r>
      <w:r w:rsidR="008602D8" w:rsidRPr="00517F78">
        <w:rPr>
          <w:rFonts w:cs="Arial"/>
          <w:lang w:eastAsia="x-none"/>
        </w:rPr>
        <w:t xml:space="preserve"> it to</w:t>
      </w:r>
      <w:r w:rsidRPr="00517F78">
        <w:rPr>
          <w:rFonts w:cs="Arial"/>
          <w:lang w:eastAsia="x-none"/>
        </w:rPr>
        <w:t xml:space="preserve"> the vendors </w:t>
      </w:r>
      <w:r w:rsidR="008602D8" w:rsidRPr="00517F78">
        <w:rPr>
          <w:rFonts w:cs="Arial"/>
          <w:lang w:eastAsia="x-none"/>
        </w:rPr>
        <w:t xml:space="preserve">from </w:t>
      </w:r>
      <w:r w:rsidRPr="00517F78">
        <w:rPr>
          <w:rFonts w:cs="Arial"/>
          <w:lang w:eastAsia="x-none"/>
        </w:rPr>
        <w:t xml:space="preserve">whom you wish to </w:t>
      </w:r>
      <w:r w:rsidR="008602D8" w:rsidRPr="00517F78">
        <w:rPr>
          <w:rFonts w:cs="Arial"/>
          <w:lang w:eastAsia="x-none"/>
        </w:rPr>
        <w:t xml:space="preserve">solicit a </w:t>
      </w:r>
      <w:r w:rsidRPr="00517F78">
        <w:rPr>
          <w:rFonts w:cs="Arial"/>
          <w:lang w:eastAsia="x-none"/>
        </w:rPr>
        <w:t>respon</w:t>
      </w:r>
      <w:r w:rsidR="008602D8" w:rsidRPr="00517F78">
        <w:rPr>
          <w:rFonts w:cs="Arial"/>
          <w:lang w:eastAsia="x-none"/>
        </w:rPr>
        <w:t>se</w:t>
      </w:r>
      <w:r w:rsidRPr="00517F78">
        <w:rPr>
          <w:rFonts w:cs="Arial"/>
          <w:lang w:eastAsia="x-none"/>
        </w:rPr>
        <w:t xml:space="preserve">.  </w:t>
      </w:r>
      <w:r w:rsidR="004E6BB7" w:rsidRPr="00517F78">
        <w:rPr>
          <w:rFonts w:cs="Arial"/>
        </w:rPr>
        <w:t>For example, to</w:t>
      </w:r>
      <w:r w:rsidRPr="00517F78">
        <w:rPr>
          <w:rFonts w:cs="Arial"/>
          <w:lang w:eastAsia="x-none"/>
        </w:rPr>
        <w:t xml:space="preserve"> engage </w:t>
      </w:r>
      <w:r w:rsidR="00434122">
        <w:rPr>
          <w:rFonts w:cs="Arial"/>
          <w:lang w:eastAsia="x-none"/>
        </w:rPr>
        <w:t>Naviant</w:t>
      </w:r>
      <w:r w:rsidRPr="00517F78">
        <w:rPr>
          <w:rFonts w:cs="Arial"/>
          <w:lang w:eastAsia="x-none"/>
        </w:rPr>
        <w:t xml:space="preserve"> in the response process, simply submit your RFP</w:t>
      </w:r>
      <w:r w:rsidR="00DD189C" w:rsidRPr="00517F78">
        <w:rPr>
          <w:rFonts w:cs="Arial"/>
          <w:lang w:eastAsia="x-none"/>
        </w:rPr>
        <w:t xml:space="preserve"> as an attachment</w:t>
      </w:r>
      <w:r w:rsidRPr="00517F78">
        <w:rPr>
          <w:rFonts w:cs="Arial"/>
          <w:lang w:eastAsia="x-none"/>
        </w:rPr>
        <w:t xml:space="preserve"> to </w:t>
      </w:r>
      <w:r w:rsidR="00434122">
        <w:t xml:space="preserve">sales@naviant-inc.com. </w:t>
      </w:r>
    </w:p>
    <w:p w:rsidR="00936608" w:rsidRDefault="00936608" w:rsidP="000F1E33">
      <w:pPr>
        <w:rPr>
          <w:rFonts w:cs="Arial"/>
          <w:lang w:eastAsia="x-none"/>
        </w:rPr>
      </w:pPr>
    </w:p>
    <w:p w:rsidR="00936608" w:rsidRPr="00517F78" w:rsidRDefault="00936608" w:rsidP="00936608">
      <w:pPr>
        <w:rPr>
          <w:rFonts w:cs="Arial"/>
          <w:color w:val="000000"/>
          <w:lang w:eastAsia="x-none"/>
        </w:rPr>
      </w:pPr>
      <w:r w:rsidRPr="00F95082">
        <w:rPr>
          <w:rFonts w:cs="Arial"/>
          <w:color w:val="000000"/>
          <w:highlight w:val="yellow"/>
          <w:lang w:eastAsia="x-none"/>
        </w:rPr>
        <w:t>**This page should be deleted prior to distribution of your RFP</w:t>
      </w:r>
      <w:proofErr w:type="gramStart"/>
      <w:r w:rsidRPr="00F95082">
        <w:rPr>
          <w:rFonts w:cs="Arial"/>
          <w:color w:val="000000"/>
          <w:highlight w:val="yellow"/>
          <w:lang w:eastAsia="x-none"/>
        </w:rPr>
        <w:t>.*</w:t>
      </w:r>
      <w:proofErr w:type="gramEnd"/>
      <w:r w:rsidRPr="00F95082">
        <w:rPr>
          <w:rFonts w:cs="Arial"/>
          <w:color w:val="000000"/>
          <w:highlight w:val="yellow"/>
          <w:lang w:eastAsia="x-none"/>
        </w:rPr>
        <w:t>*</w:t>
      </w:r>
    </w:p>
    <w:p w:rsidR="00936608" w:rsidRPr="00517F78" w:rsidRDefault="00936608" w:rsidP="000F1E33">
      <w:pPr>
        <w:rPr>
          <w:rFonts w:cs="Arial"/>
          <w:lang w:eastAsia="x-none"/>
        </w:rPr>
      </w:pPr>
    </w:p>
    <w:p w:rsidR="004B2D0B" w:rsidRPr="00517F78" w:rsidRDefault="004B2D0B" w:rsidP="00910E45">
      <w:pPr>
        <w:rPr>
          <w:rFonts w:cs="Arial"/>
          <w:color w:val="000000"/>
        </w:rPr>
      </w:pPr>
    </w:p>
    <w:p w:rsidR="004B2D0B" w:rsidRPr="00517F78" w:rsidRDefault="004B2D0B" w:rsidP="00910E45">
      <w:pPr>
        <w:rPr>
          <w:rFonts w:cs="Arial"/>
          <w:color w:val="000000"/>
        </w:rPr>
        <w:sectPr w:rsidR="004B2D0B" w:rsidRPr="00517F78" w:rsidSect="008B75FB">
          <w:footerReference w:type="default" r:id="rId10"/>
          <w:pgSz w:w="12240" w:h="15840"/>
          <w:pgMar w:top="1320" w:right="1080" w:bottom="1080" w:left="1080" w:header="720" w:footer="259" w:gutter="0"/>
          <w:cols w:space="720"/>
          <w:docGrid w:linePitch="360"/>
        </w:sectPr>
      </w:pPr>
    </w:p>
    <w:p w:rsidR="000B1A8D" w:rsidRPr="00517F78" w:rsidRDefault="00202A20" w:rsidP="00717A9F">
      <w:pPr>
        <w:pStyle w:val="Heading1"/>
      </w:pPr>
      <w:bookmarkStart w:id="1" w:name="_Toc374105778"/>
      <w:r w:rsidRPr="00517F78">
        <w:lastRenderedPageBreak/>
        <w:t>TABLE OF CONTENTS</w:t>
      </w:r>
      <w:bookmarkEnd w:id="1"/>
    </w:p>
    <w:p w:rsidR="00FC4E0C" w:rsidRPr="00531341" w:rsidRDefault="00BA6357">
      <w:pPr>
        <w:pStyle w:val="TOC1"/>
        <w:rPr>
          <w:rFonts w:cs="Arial"/>
          <w:b w:val="0"/>
          <w:bCs w:val="0"/>
          <w:color w:val="auto"/>
          <w:szCs w:val="22"/>
        </w:rPr>
      </w:pPr>
      <w:r w:rsidRPr="00FC4E0C">
        <w:rPr>
          <w:rFonts w:cs="Arial"/>
          <w:szCs w:val="22"/>
        </w:rPr>
        <w:fldChar w:fldCharType="begin"/>
      </w:r>
      <w:r w:rsidRPr="00FC4E0C">
        <w:rPr>
          <w:rFonts w:cs="Arial"/>
          <w:szCs w:val="22"/>
        </w:rPr>
        <w:instrText xml:space="preserve"> TOC \o "1-2" \h \z \u </w:instrText>
      </w:r>
      <w:r w:rsidRPr="00FC4E0C">
        <w:rPr>
          <w:rFonts w:cs="Arial"/>
          <w:szCs w:val="22"/>
        </w:rPr>
        <w:fldChar w:fldCharType="separate"/>
      </w:r>
      <w:hyperlink w:anchor="_Toc374105778" w:history="1">
        <w:r w:rsidR="00FC4E0C" w:rsidRPr="00FC4E0C">
          <w:rPr>
            <w:rStyle w:val="Hyperlink"/>
            <w:rFonts w:ascii="Arial" w:hAnsi="Arial" w:cs="Arial"/>
          </w:rPr>
          <w:t>TABLE OF CONTENTS</w:t>
        </w:r>
        <w:r w:rsidR="00FC4E0C" w:rsidRPr="00FC4E0C">
          <w:rPr>
            <w:rFonts w:cs="Arial"/>
            <w:webHidden/>
          </w:rPr>
          <w:tab/>
        </w:r>
        <w:r w:rsidR="00FC4E0C" w:rsidRPr="00FC4E0C">
          <w:rPr>
            <w:rFonts w:cs="Arial"/>
            <w:webHidden/>
          </w:rPr>
          <w:fldChar w:fldCharType="begin"/>
        </w:r>
        <w:r w:rsidR="00FC4E0C" w:rsidRPr="00FC4E0C">
          <w:rPr>
            <w:rFonts w:cs="Arial"/>
            <w:webHidden/>
          </w:rPr>
          <w:instrText xml:space="preserve"> PAGEREF _Toc374105778 \h </w:instrText>
        </w:r>
        <w:r w:rsidR="00FC4E0C" w:rsidRPr="00FC4E0C">
          <w:rPr>
            <w:rFonts w:cs="Arial"/>
            <w:webHidden/>
          </w:rPr>
        </w:r>
        <w:r w:rsidR="00FC4E0C" w:rsidRPr="00FC4E0C">
          <w:rPr>
            <w:rFonts w:cs="Arial"/>
            <w:webHidden/>
          </w:rPr>
          <w:fldChar w:fldCharType="separate"/>
        </w:r>
        <w:r w:rsidR="00FC4E0C" w:rsidRPr="00FC4E0C">
          <w:rPr>
            <w:rFonts w:cs="Arial"/>
            <w:webHidden/>
          </w:rPr>
          <w:t>3</w:t>
        </w:r>
        <w:r w:rsidR="00FC4E0C" w:rsidRPr="00FC4E0C">
          <w:rPr>
            <w:rFonts w:cs="Arial"/>
            <w:webHidden/>
          </w:rPr>
          <w:fldChar w:fldCharType="end"/>
        </w:r>
      </w:hyperlink>
    </w:p>
    <w:p w:rsidR="00FC4E0C" w:rsidRPr="00531341" w:rsidRDefault="005B0195">
      <w:pPr>
        <w:pStyle w:val="TOC1"/>
        <w:rPr>
          <w:rFonts w:cs="Arial"/>
          <w:b w:val="0"/>
          <w:bCs w:val="0"/>
          <w:color w:val="auto"/>
          <w:szCs w:val="22"/>
        </w:rPr>
      </w:pPr>
      <w:hyperlink w:anchor="_Toc374105779" w:history="1">
        <w:r w:rsidR="00FC4E0C" w:rsidRPr="00FC4E0C">
          <w:rPr>
            <w:rStyle w:val="Hyperlink"/>
            <w:rFonts w:ascii="Arial" w:hAnsi="Arial" w:cs="Arial"/>
          </w:rPr>
          <w:t>INTRODUCTION</w:t>
        </w:r>
        <w:r w:rsidR="00FC4E0C" w:rsidRPr="00FC4E0C">
          <w:rPr>
            <w:rFonts w:cs="Arial"/>
            <w:webHidden/>
          </w:rPr>
          <w:tab/>
        </w:r>
        <w:r w:rsidR="00FC4E0C" w:rsidRPr="00FC4E0C">
          <w:rPr>
            <w:rFonts w:cs="Arial"/>
            <w:webHidden/>
          </w:rPr>
          <w:fldChar w:fldCharType="begin"/>
        </w:r>
        <w:r w:rsidR="00FC4E0C" w:rsidRPr="00FC4E0C">
          <w:rPr>
            <w:rFonts w:cs="Arial"/>
            <w:webHidden/>
          </w:rPr>
          <w:instrText xml:space="preserve"> PAGEREF _Toc374105779 \h </w:instrText>
        </w:r>
        <w:r w:rsidR="00FC4E0C" w:rsidRPr="00FC4E0C">
          <w:rPr>
            <w:rFonts w:cs="Arial"/>
            <w:webHidden/>
          </w:rPr>
        </w:r>
        <w:r w:rsidR="00FC4E0C" w:rsidRPr="00FC4E0C">
          <w:rPr>
            <w:rFonts w:cs="Arial"/>
            <w:webHidden/>
          </w:rPr>
          <w:fldChar w:fldCharType="separate"/>
        </w:r>
        <w:r w:rsidR="00FC4E0C" w:rsidRPr="00FC4E0C">
          <w:rPr>
            <w:rFonts w:cs="Arial"/>
            <w:webHidden/>
          </w:rPr>
          <w:t>1</w:t>
        </w:r>
        <w:r w:rsidR="00FC4E0C" w:rsidRPr="00FC4E0C">
          <w:rPr>
            <w:rFonts w:cs="Arial"/>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80" w:history="1">
        <w:r w:rsidR="00FC4E0C" w:rsidRPr="00FC4E0C">
          <w:rPr>
            <w:rStyle w:val="Hyperlink"/>
            <w:rFonts w:ascii="Arial" w:hAnsi="Arial" w:cs="Arial"/>
            <w:noProof/>
          </w:rPr>
          <w:t>Company Overview</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_Toc374105780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1</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81" w:history="1">
        <w:r w:rsidR="00FC4E0C" w:rsidRPr="00FC4E0C">
          <w:rPr>
            <w:rStyle w:val="Hyperlink"/>
            <w:rFonts w:ascii="Arial" w:hAnsi="Arial" w:cs="Arial"/>
            <w:noProof/>
          </w:rPr>
          <w:t>Project Overview</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_Toc374105781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2</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82" w:history="1">
        <w:r w:rsidR="00FC4E0C" w:rsidRPr="00FC4E0C">
          <w:rPr>
            <w:rStyle w:val="Hyperlink"/>
            <w:rFonts w:ascii="Arial" w:hAnsi="Arial" w:cs="Arial"/>
            <w:noProof/>
          </w:rPr>
          <w:t>Response Requirements and Timeline</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_Toc374105782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3</w:t>
        </w:r>
        <w:r w:rsidR="00FC4E0C" w:rsidRPr="00FC4E0C">
          <w:rPr>
            <w:rFonts w:cs="Arial"/>
            <w:noProof/>
            <w:webHidden/>
          </w:rPr>
          <w:fldChar w:fldCharType="end"/>
        </w:r>
      </w:hyperlink>
    </w:p>
    <w:p w:rsidR="00FC4E0C" w:rsidRPr="00531341" w:rsidRDefault="005B0195">
      <w:pPr>
        <w:pStyle w:val="TOC1"/>
        <w:rPr>
          <w:rFonts w:cs="Arial"/>
          <w:b w:val="0"/>
          <w:bCs w:val="0"/>
          <w:color w:val="auto"/>
          <w:szCs w:val="22"/>
        </w:rPr>
      </w:pPr>
      <w:hyperlink w:anchor="_Toc374105783" w:history="1">
        <w:r w:rsidR="00FC4E0C" w:rsidRPr="00FC4E0C">
          <w:rPr>
            <w:rStyle w:val="Hyperlink"/>
            <w:rFonts w:ascii="Arial" w:hAnsi="Arial" w:cs="Arial"/>
          </w:rPr>
          <w:t>VENDOR PROFILE</w:t>
        </w:r>
        <w:r w:rsidR="00FC4E0C" w:rsidRPr="00FC4E0C">
          <w:rPr>
            <w:rFonts w:cs="Arial"/>
            <w:webHidden/>
          </w:rPr>
          <w:tab/>
        </w:r>
        <w:r w:rsidR="00FC4E0C" w:rsidRPr="00FC4E0C">
          <w:rPr>
            <w:rFonts w:cs="Arial"/>
            <w:webHidden/>
          </w:rPr>
          <w:fldChar w:fldCharType="begin"/>
        </w:r>
        <w:r w:rsidR="00FC4E0C" w:rsidRPr="00FC4E0C">
          <w:rPr>
            <w:rFonts w:cs="Arial"/>
            <w:webHidden/>
          </w:rPr>
          <w:instrText xml:space="preserve"> PAGEREF _Toc374105783 \h </w:instrText>
        </w:r>
        <w:r w:rsidR="00FC4E0C" w:rsidRPr="00FC4E0C">
          <w:rPr>
            <w:rFonts w:cs="Arial"/>
            <w:webHidden/>
          </w:rPr>
        </w:r>
        <w:r w:rsidR="00FC4E0C" w:rsidRPr="00FC4E0C">
          <w:rPr>
            <w:rFonts w:cs="Arial"/>
            <w:webHidden/>
          </w:rPr>
          <w:fldChar w:fldCharType="separate"/>
        </w:r>
        <w:r w:rsidR="00FC4E0C" w:rsidRPr="00FC4E0C">
          <w:rPr>
            <w:rFonts w:cs="Arial"/>
            <w:webHidden/>
          </w:rPr>
          <w:t>5</w:t>
        </w:r>
        <w:r w:rsidR="00FC4E0C" w:rsidRPr="00FC4E0C">
          <w:rPr>
            <w:rFonts w:cs="Arial"/>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84" w:history="1">
        <w:r w:rsidR="00FC4E0C" w:rsidRPr="00FC4E0C">
          <w:rPr>
            <w:rStyle w:val="Hyperlink"/>
            <w:rFonts w:ascii="Arial" w:hAnsi="Arial" w:cs="Arial"/>
            <w:noProof/>
          </w:rPr>
          <w:t>Vendor Experience and Qualifications</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_Toc374105784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5</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85" w:history="1">
        <w:r w:rsidR="00FC4E0C" w:rsidRPr="00FC4E0C">
          <w:rPr>
            <w:rStyle w:val="Hyperlink"/>
            <w:rFonts w:ascii="Arial" w:hAnsi="Arial" w:cs="Arial"/>
            <w:noProof/>
          </w:rPr>
          <w:t>Vendor Strategic Partnerships</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_Toc374105785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6</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86" w:history="1">
        <w:r w:rsidR="00FC4E0C" w:rsidRPr="00FC4E0C">
          <w:rPr>
            <w:rStyle w:val="Hyperlink"/>
            <w:rFonts w:ascii="Arial" w:hAnsi="Arial" w:cs="Arial"/>
            <w:noProof/>
          </w:rPr>
          <w:t>Personnel</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_Toc374105786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7</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87" w:history="1">
        <w:r w:rsidR="00FC4E0C" w:rsidRPr="00FC4E0C">
          <w:rPr>
            <w:rStyle w:val="Hyperlink"/>
            <w:rFonts w:ascii="Arial" w:hAnsi="Arial" w:cs="Arial"/>
            <w:noProof/>
          </w:rPr>
          <w:t>Competitive Analysis</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_Toc374105787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8</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88" w:history="1">
        <w:r w:rsidR="00FC4E0C" w:rsidRPr="00FC4E0C">
          <w:rPr>
            <w:rStyle w:val="Hyperlink"/>
            <w:rFonts w:ascii="Arial" w:hAnsi="Arial" w:cs="Arial"/>
            <w:noProof/>
          </w:rPr>
          <w:t>References</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_Toc374105788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9</w:t>
        </w:r>
        <w:r w:rsidR="00FC4E0C" w:rsidRPr="00FC4E0C">
          <w:rPr>
            <w:rFonts w:cs="Arial"/>
            <w:noProof/>
            <w:webHidden/>
          </w:rPr>
          <w:fldChar w:fldCharType="end"/>
        </w:r>
      </w:hyperlink>
    </w:p>
    <w:p w:rsidR="00FC4E0C" w:rsidRPr="00531341" w:rsidRDefault="005B0195">
      <w:pPr>
        <w:pStyle w:val="TOC1"/>
        <w:rPr>
          <w:rFonts w:cs="Arial"/>
          <w:b w:val="0"/>
          <w:bCs w:val="0"/>
          <w:color w:val="auto"/>
          <w:szCs w:val="22"/>
        </w:rPr>
      </w:pPr>
      <w:hyperlink w:anchor="_Toc374105789" w:history="1">
        <w:r w:rsidR="00FC4E0C" w:rsidRPr="00FC4E0C">
          <w:rPr>
            <w:rStyle w:val="Hyperlink"/>
            <w:rFonts w:ascii="Arial" w:hAnsi="Arial" w:cs="Arial"/>
          </w:rPr>
          <w:t>FUNCTIONAL REQUIREMENTS</w:t>
        </w:r>
        <w:r w:rsidR="00FC4E0C" w:rsidRPr="00FC4E0C">
          <w:rPr>
            <w:rFonts w:cs="Arial"/>
            <w:webHidden/>
          </w:rPr>
          <w:tab/>
        </w:r>
        <w:r w:rsidR="00FC4E0C" w:rsidRPr="00FC4E0C">
          <w:rPr>
            <w:rFonts w:cs="Arial"/>
            <w:webHidden/>
          </w:rPr>
          <w:fldChar w:fldCharType="begin"/>
        </w:r>
        <w:r w:rsidR="00FC4E0C" w:rsidRPr="00FC4E0C">
          <w:rPr>
            <w:rFonts w:cs="Arial"/>
            <w:webHidden/>
          </w:rPr>
          <w:instrText xml:space="preserve"> PAGEREF _Toc374105789 \h </w:instrText>
        </w:r>
        <w:r w:rsidR="00FC4E0C" w:rsidRPr="00FC4E0C">
          <w:rPr>
            <w:rFonts w:cs="Arial"/>
            <w:webHidden/>
          </w:rPr>
        </w:r>
        <w:r w:rsidR="00FC4E0C" w:rsidRPr="00FC4E0C">
          <w:rPr>
            <w:rFonts w:cs="Arial"/>
            <w:webHidden/>
          </w:rPr>
          <w:fldChar w:fldCharType="separate"/>
        </w:r>
        <w:r w:rsidR="00FC4E0C" w:rsidRPr="00FC4E0C">
          <w:rPr>
            <w:rFonts w:cs="Arial"/>
            <w:webHidden/>
          </w:rPr>
          <w:t>10</w:t>
        </w:r>
        <w:r w:rsidR="00FC4E0C" w:rsidRPr="00FC4E0C">
          <w:rPr>
            <w:rFonts w:cs="Arial"/>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90" w:history="1">
        <w:r w:rsidR="00FC4E0C" w:rsidRPr="00FC4E0C">
          <w:rPr>
            <w:rStyle w:val="Hyperlink"/>
            <w:rFonts w:ascii="Arial" w:hAnsi="Arial" w:cs="Arial"/>
            <w:noProof/>
          </w:rPr>
          <w:t>Access</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_Toc374105790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10</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91" w:history="1">
        <w:r w:rsidR="00FC4E0C" w:rsidRPr="00FC4E0C">
          <w:rPr>
            <w:rStyle w:val="Hyperlink"/>
            <w:rFonts w:ascii="Arial" w:hAnsi="Arial" w:cs="Arial"/>
            <w:noProof/>
          </w:rPr>
          <w:t>Capture</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_Toc374105791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13</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92" w:history="1">
        <w:r w:rsidR="00FC4E0C" w:rsidRPr="00FC4E0C">
          <w:rPr>
            <w:rStyle w:val="Hyperlink"/>
            <w:rFonts w:ascii="Arial" w:hAnsi="Arial" w:cs="Arial"/>
            <w:noProof/>
          </w:rPr>
          <w:t>Process</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_Toc374105792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16</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93" w:history="1">
        <w:r w:rsidR="00FC4E0C" w:rsidRPr="00FC4E0C">
          <w:rPr>
            <w:rStyle w:val="Hyperlink"/>
            <w:rFonts w:ascii="Arial" w:hAnsi="Arial" w:cs="Arial"/>
            <w:noProof/>
          </w:rPr>
          <w:t>Integrate</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_Toc374105793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21</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94" w:history="1">
        <w:r w:rsidR="00FC4E0C" w:rsidRPr="00FC4E0C">
          <w:rPr>
            <w:rStyle w:val="Hyperlink"/>
            <w:rFonts w:ascii="Arial" w:hAnsi="Arial" w:cs="Arial"/>
            <w:noProof/>
          </w:rPr>
          <w:t>Store</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_Toc374105794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23</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95" w:history="1">
        <w:r w:rsidR="00FC4E0C" w:rsidRPr="00FC4E0C">
          <w:rPr>
            <w:rStyle w:val="Hyperlink"/>
            <w:rFonts w:ascii="Arial" w:hAnsi="Arial" w:cs="Arial"/>
            <w:noProof/>
          </w:rPr>
          <w:t>Measure</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_Toc374105795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25</w:t>
        </w:r>
        <w:r w:rsidR="00FC4E0C" w:rsidRPr="00FC4E0C">
          <w:rPr>
            <w:rFonts w:cs="Arial"/>
            <w:noProof/>
            <w:webHidden/>
          </w:rPr>
          <w:fldChar w:fldCharType="end"/>
        </w:r>
      </w:hyperlink>
    </w:p>
    <w:p w:rsidR="00FC4E0C" w:rsidRPr="00531341" w:rsidRDefault="005B0195">
      <w:pPr>
        <w:pStyle w:val="TOC1"/>
        <w:rPr>
          <w:rFonts w:cs="Arial"/>
          <w:b w:val="0"/>
          <w:bCs w:val="0"/>
          <w:color w:val="auto"/>
          <w:szCs w:val="22"/>
        </w:rPr>
      </w:pPr>
      <w:hyperlink w:anchor="_Toc374105796" w:history="1">
        <w:r w:rsidR="00FC4E0C" w:rsidRPr="00FC4E0C">
          <w:rPr>
            <w:rStyle w:val="Hyperlink"/>
            <w:rFonts w:ascii="Arial" w:hAnsi="Arial" w:cs="Arial"/>
          </w:rPr>
          <w:t>TECHNICAL REQUIREMENTS</w:t>
        </w:r>
        <w:r w:rsidR="00FC4E0C" w:rsidRPr="00FC4E0C">
          <w:rPr>
            <w:rFonts w:cs="Arial"/>
            <w:webHidden/>
          </w:rPr>
          <w:tab/>
        </w:r>
        <w:r w:rsidR="00FC4E0C" w:rsidRPr="00FC4E0C">
          <w:rPr>
            <w:rFonts w:cs="Arial"/>
            <w:webHidden/>
          </w:rPr>
          <w:fldChar w:fldCharType="begin"/>
        </w:r>
        <w:r w:rsidR="00FC4E0C" w:rsidRPr="00FC4E0C">
          <w:rPr>
            <w:rFonts w:cs="Arial"/>
            <w:webHidden/>
          </w:rPr>
          <w:instrText xml:space="preserve"> PAGEREF _Toc374105796 \h </w:instrText>
        </w:r>
        <w:r w:rsidR="00FC4E0C" w:rsidRPr="00FC4E0C">
          <w:rPr>
            <w:rFonts w:cs="Arial"/>
            <w:webHidden/>
          </w:rPr>
        </w:r>
        <w:r w:rsidR="00FC4E0C" w:rsidRPr="00FC4E0C">
          <w:rPr>
            <w:rFonts w:cs="Arial"/>
            <w:webHidden/>
          </w:rPr>
          <w:fldChar w:fldCharType="separate"/>
        </w:r>
        <w:r w:rsidR="00FC4E0C" w:rsidRPr="00FC4E0C">
          <w:rPr>
            <w:rFonts w:cs="Arial"/>
            <w:webHidden/>
          </w:rPr>
          <w:t>26</w:t>
        </w:r>
        <w:r w:rsidR="00FC4E0C" w:rsidRPr="00FC4E0C">
          <w:rPr>
            <w:rFonts w:cs="Arial"/>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97" w:history="1">
        <w:r w:rsidR="00FC4E0C" w:rsidRPr="00FC4E0C">
          <w:rPr>
            <w:rStyle w:val="Hyperlink"/>
            <w:rFonts w:ascii="Arial" w:hAnsi="Arial" w:cs="Arial"/>
            <w:noProof/>
          </w:rPr>
          <w:t>System Architecture</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_Toc374105797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26</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98" w:history="1">
        <w:r w:rsidR="00FC4E0C" w:rsidRPr="00FC4E0C">
          <w:rPr>
            <w:rStyle w:val="Hyperlink"/>
            <w:rFonts w:ascii="Arial" w:hAnsi="Arial" w:cs="Arial"/>
            <w:noProof/>
          </w:rPr>
          <w:t>Configuration</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_Toc374105798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29</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799" w:history="1">
        <w:r w:rsidR="00FC4E0C" w:rsidRPr="00FC4E0C">
          <w:rPr>
            <w:rStyle w:val="Hyperlink"/>
            <w:rFonts w:ascii="Arial" w:hAnsi="Arial" w:cs="Arial"/>
            <w:noProof/>
          </w:rPr>
          <w:t>Infrastructure</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_Toc374105799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30</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800" w:history="1">
        <w:r w:rsidR="00FC4E0C" w:rsidRPr="00FC4E0C">
          <w:rPr>
            <w:rStyle w:val="Hyperlink"/>
            <w:rFonts w:ascii="Arial" w:hAnsi="Arial" w:cs="Arial"/>
            <w:noProof/>
          </w:rPr>
          <w:t>Security Administration</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_Toc374105800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31</w:t>
        </w:r>
        <w:r w:rsidR="00FC4E0C" w:rsidRPr="00FC4E0C">
          <w:rPr>
            <w:rFonts w:cs="Arial"/>
            <w:noProof/>
            <w:webHidden/>
          </w:rPr>
          <w:fldChar w:fldCharType="end"/>
        </w:r>
      </w:hyperlink>
    </w:p>
    <w:p w:rsidR="00FC4E0C" w:rsidRPr="00531341" w:rsidRDefault="005B0195">
      <w:pPr>
        <w:pStyle w:val="TOC2"/>
        <w:tabs>
          <w:tab w:val="right" w:leader="dot" w:pos="10070"/>
        </w:tabs>
        <w:rPr>
          <w:rFonts w:cs="Arial"/>
          <w:noProof/>
          <w:sz w:val="22"/>
          <w:szCs w:val="22"/>
        </w:rPr>
      </w:pPr>
      <w:hyperlink w:anchor="_Toc374105801" w:history="1">
        <w:r w:rsidR="00FC4E0C" w:rsidRPr="00FC4E0C">
          <w:rPr>
            <w:rStyle w:val="Hyperlink"/>
            <w:rFonts w:ascii="Arial" w:hAnsi="Arial" w:cs="Arial"/>
            <w:noProof/>
          </w:rPr>
          <w:t>Scalability</w:t>
        </w:r>
        <w:r w:rsidR="00FC4E0C" w:rsidRPr="00FC4E0C">
          <w:rPr>
            <w:rFonts w:cs="Arial"/>
            <w:noProof/>
            <w:webHidden/>
          </w:rPr>
          <w:tab/>
        </w:r>
        <w:r w:rsidR="00FC4E0C" w:rsidRPr="00FC4E0C">
          <w:rPr>
            <w:rFonts w:cs="Arial"/>
            <w:noProof/>
            <w:webHidden/>
          </w:rPr>
          <w:fldChar w:fldCharType="begin"/>
        </w:r>
        <w:r w:rsidR="00FC4E0C" w:rsidRPr="00FC4E0C">
          <w:rPr>
            <w:rFonts w:cs="Arial"/>
            <w:noProof/>
            <w:webHidden/>
          </w:rPr>
          <w:instrText xml:space="preserve"> PAGEREF _Toc374105801 \h </w:instrText>
        </w:r>
        <w:r w:rsidR="00FC4E0C" w:rsidRPr="00FC4E0C">
          <w:rPr>
            <w:rFonts w:cs="Arial"/>
            <w:noProof/>
            <w:webHidden/>
          </w:rPr>
        </w:r>
        <w:r w:rsidR="00FC4E0C" w:rsidRPr="00FC4E0C">
          <w:rPr>
            <w:rFonts w:cs="Arial"/>
            <w:noProof/>
            <w:webHidden/>
          </w:rPr>
          <w:fldChar w:fldCharType="separate"/>
        </w:r>
        <w:r w:rsidR="00FC4E0C" w:rsidRPr="00FC4E0C">
          <w:rPr>
            <w:rFonts w:cs="Arial"/>
            <w:noProof/>
            <w:webHidden/>
          </w:rPr>
          <w:t>33</w:t>
        </w:r>
        <w:r w:rsidR="00FC4E0C" w:rsidRPr="00FC4E0C">
          <w:rPr>
            <w:rFonts w:cs="Arial"/>
            <w:noProof/>
            <w:webHidden/>
          </w:rPr>
          <w:fldChar w:fldCharType="end"/>
        </w:r>
      </w:hyperlink>
    </w:p>
    <w:p w:rsidR="00FC4E0C" w:rsidRPr="00531341" w:rsidRDefault="005B0195">
      <w:pPr>
        <w:pStyle w:val="TOC1"/>
        <w:rPr>
          <w:rFonts w:cs="Arial"/>
          <w:b w:val="0"/>
          <w:bCs w:val="0"/>
          <w:color w:val="auto"/>
          <w:szCs w:val="22"/>
        </w:rPr>
      </w:pPr>
      <w:hyperlink w:anchor="_Toc374105802" w:history="1">
        <w:r w:rsidR="00FC4E0C" w:rsidRPr="00FC4E0C">
          <w:rPr>
            <w:rStyle w:val="Hyperlink"/>
            <w:rFonts w:ascii="Arial" w:hAnsi="Arial" w:cs="Arial"/>
          </w:rPr>
          <w:t>IMPLEMENTATION AND SUPPORT</w:t>
        </w:r>
        <w:r w:rsidR="00FC4E0C" w:rsidRPr="00FC4E0C">
          <w:rPr>
            <w:rFonts w:cs="Arial"/>
            <w:webHidden/>
          </w:rPr>
          <w:tab/>
        </w:r>
        <w:r w:rsidR="00FC4E0C" w:rsidRPr="00FC4E0C">
          <w:rPr>
            <w:rFonts w:cs="Arial"/>
            <w:webHidden/>
          </w:rPr>
          <w:fldChar w:fldCharType="begin"/>
        </w:r>
        <w:r w:rsidR="00FC4E0C" w:rsidRPr="00FC4E0C">
          <w:rPr>
            <w:rFonts w:cs="Arial"/>
            <w:webHidden/>
          </w:rPr>
          <w:instrText xml:space="preserve"> PAGEREF _Toc374105802 \h </w:instrText>
        </w:r>
        <w:r w:rsidR="00FC4E0C" w:rsidRPr="00FC4E0C">
          <w:rPr>
            <w:rFonts w:cs="Arial"/>
            <w:webHidden/>
          </w:rPr>
        </w:r>
        <w:r w:rsidR="00FC4E0C" w:rsidRPr="00FC4E0C">
          <w:rPr>
            <w:rFonts w:cs="Arial"/>
            <w:webHidden/>
          </w:rPr>
          <w:fldChar w:fldCharType="separate"/>
        </w:r>
        <w:r w:rsidR="00FC4E0C" w:rsidRPr="00FC4E0C">
          <w:rPr>
            <w:rFonts w:cs="Arial"/>
            <w:webHidden/>
          </w:rPr>
          <w:t>35</w:t>
        </w:r>
        <w:r w:rsidR="00FC4E0C" w:rsidRPr="00FC4E0C">
          <w:rPr>
            <w:rFonts w:cs="Arial"/>
            <w:webHidden/>
          </w:rPr>
          <w:fldChar w:fldCharType="end"/>
        </w:r>
      </w:hyperlink>
    </w:p>
    <w:p w:rsidR="00FC4E0C" w:rsidRPr="00531341" w:rsidRDefault="005B0195">
      <w:pPr>
        <w:pStyle w:val="TOC1"/>
        <w:rPr>
          <w:rFonts w:cs="Arial"/>
          <w:b w:val="0"/>
          <w:bCs w:val="0"/>
          <w:color w:val="auto"/>
          <w:szCs w:val="22"/>
        </w:rPr>
      </w:pPr>
      <w:hyperlink w:anchor="_Toc374105803" w:history="1">
        <w:r w:rsidR="00FC4E0C" w:rsidRPr="00FC4E0C">
          <w:rPr>
            <w:rStyle w:val="Hyperlink"/>
            <w:rFonts w:ascii="Arial" w:hAnsi="Arial" w:cs="Arial"/>
          </w:rPr>
          <w:t>TRAINING</w:t>
        </w:r>
        <w:r w:rsidR="00FC4E0C" w:rsidRPr="00FC4E0C">
          <w:rPr>
            <w:rFonts w:cs="Arial"/>
            <w:webHidden/>
          </w:rPr>
          <w:tab/>
        </w:r>
        <w:r w:rsidR="00FC4E0C" w:rsidRPr="00FC4E0C">
          <w:rPr>
            <w:rFonts w:cs="Arial"/>
            <w:webHidden/>
          </w:rPr>
          <w:fldChar w:fldCharType="begin"/>
        </w:r>
        <w:r w:rsidR="00FC4E0C" w:rsidRPr="00FC4E0C">
          <w:rPr>
            <w:rFonts w:cs="Arial"/>
            <w:webHidden/>
          </w:rPr>
          <w:instrText xml:space="preserve"> PAGEREF _Toc374105803 \h </w:instrText>
        </w:r>
        <w:r w:rsidR="00FC4E0C" w:rsidRPr="00FC4E0C">
          <w:rPr>
            <w:rFonts w:cs="Arial"/>
            <w:webHidden/>
          </w:rPr>
        </w:r>
        <w:r w:rsidR="00FC4E0C" w:rsidRPr="00FC4E0C">
          <w:rPr>
            <w:rFonts w:cs="Arial"/>
            <w:webHidden/>
          </w:rPr>
          <w:fldChar w:fldCharType="separate"/>
        </w:r>
        <w:r w:rsidR="00FC4E0C" w:rsidRPr="00FC4E0C">
          <w:rPr>
            <w:rFonts w:cs="Arial"/>
            <w:webHidden/>
          </w:rPr>
          <w:t>38</w:t>
        </w:r>
        <w:r w:rsidR="00FC4E0C" w:rsidRPr="00FC4E0C">
          <w:rPr>
            <w:rFonts w:cs="Arial"/>
            <w:webHidden/>
          </w:rPr>
          <w:fldChar w:fldCharType="end"/>
        </w:r>
      </w:hyperlink>
    </w:p>
    <w:p w:rsidR="000B1A8D" w:rsidRPr="00517F78" w:rsidRDefault="00BA6357" w:rsidP="000B1A8D">
      <w:pPr>
        <w:rPr>
          <w:rFonts w:cs="Arial"/>
          <w:color w:val="000000"/>
        </w:rPr>
      </w:pPr>
      <w:r w:rsidRPr="00FC4E0C">
        <w:rPr>
          <w:rFonts w:cs="Arial"/>
          <w:noProof/>
          <w:color w:val="000000"/>
          <w:szCs w:val="22"/>
        </w:rPr>
        <w:fldChar w:fldCharType="end"/>
      </w:r>
    </w:p>
    <w:p w:rsidR="008127C3" w:rsidRPr="00517F78" w:rsidRDefault="008127C3" w:rsidP="00B934D2">
      <w:pPr>
        <w:pStyle w:val="Heading1"/>
        <w:rPr>
          <w:rFonts w:cs="Arial"/>
          <w:color w:val="000000"/>
        </w:rPr>
        <w:sectPr w:rsidR="008127C3" w:rsidRPr="00517F78" w:rsidSect="00475F28">
          <w:headerReference w:type="default" r:id="rId11"/>
          <w:footerReference w:type="default" r:id="rId12"/>
          <w:pgSz w:w="12240" w:h="15840"/>
          <w:pgMar w:top="1627" w:right="1080" w:bottom="1080" w:left="1080" w:header="720" w:footer="259" w:gutter="0"/>
          <w:cols w:space="720"/>
          <w:docGrid w:linePitch="360"/>
        </w:sectPr>
      </w:pPr>
    </w:p>
    <w:p w:rsidR="006B1ED1" w:rsidRPr="00517F78" w:rsidRDefault="000A7DB2" w:rsidP="006B1ED1">
      <w:pPr>
        <w:pStyle w:val="Heading1"/>
        <w:rPr>
          <w:rFonts w:cs="Arial"/>
          <w:color w:val="000000"/>
        </w:rPr>
      </w:pPr>
      <w:bookmarkStart w:id="2" w:name="_Toc374105779"/>
      <w:r>
        <w:rPr>
          <w:rFonts w:cs="Arial"/>
          <w:color w:val="000000"/>
        </w:rPr>
        <w:lastRenderedPageBreak/>
        <w:t>INTRODUCTION</w:t>
      </w:r>
      <w:bookmarkEnd w:id="2"/>
    </w:p>
    <w:p w:rsidR="00397C55" w:rsidRPr="00517F78" w:rsidRDefault="00397C55" w:rsidP="00397C55">
      <w:pPr>
        <w:pStyle w:val="Heading2"/>
        <w:rPr>
          <w:rFonts w:cs="Arial"/>
        </w:rPr>
      </w:pPr>
      <w:bookmarkStart w:id="3" w:name="_Toc205876068"/>
      <w:bookmarkStart w:id="4" w:name="_Toc374105780"/>
      <w:r w:rsidRPr="00517F78">
        <w:rPr>
          <w:rFonts w:cs="Arial"/>
        </w:rPr>
        <w:t>Company Overview</w:t>
      </w:r>
      <w:bookmarkEnd w:id="3"/>
      <w:bookmarkEnd w:id="4"/>
    </w:p>
    <w:p w:rsidR="00397C55" w:rsidRPr="00517F78" w:rsidRDefault="00397C55" w:rsidP="00397C55">
      <w:pPr>
        <w:pStyle w:val="Heading3"/>
        <w:rPr>
          <w:rFonts w:cs="Arial"/>
        </w:rPr>
      </w:pPr>
      <w:r w:rsidRPr="00517F78">
        <w:rPr>
          <w:rFonts w:cs="Arial"/>
        </w:rPr>
        <w:t>Company Background</w:t>
      </w:r>
    </w:p>
    <w:p w:rsidR="00397C55" w:rsidRPr="00517F78" w:rsidRDefault="00397C55" w:rsidP="00397C55">
      <w:pPr>
        <w:rPr>
          <w:rFonts w:cs="Arial"/>
          <w:color w:val="000000"/>
        </w:rPr>
      </w:pPr>
      <w:r w:rsidRPr="00517F78">
        <w:rPr>
          <w:rFonts w:cs="Arial"/>
          <w:color w:val="000000"/>
          <w:highlight w:val="yellow"/>
        </w:rPr>
        <w:t>&lt;Insert background of company here</w:t>
      </w:r>
      <w:r w:rsidR="00E06367" w:rsidRPr="00517F78">
        <w:rPr>
          <w:rFonts w:cs="Arial"/>
          <w:color w:val="000000"/>
          <w:highlight w:val="yellow"/>
        </w:rPr>
        <w:t>.</w:t>
      </w:r>
      <w:r w:rsidRPr="00517F78">
        <w:rPr>
          <w:rFonts w:cs="Arial"/>
          <w:color w:val="000000"/>
          <w:highlight w:val="yellow"/>
        </w:rPr>
        <w:t>&gt;</w:t>
      </w:r>
    </w:p>
    <w:p w:rsidR="00397C55" w:rsidRPr="00517F78" w:rsidRDefault="00397C55" w:rsidP="00397C55">
      <w:pPr>
        <w:pStyle w:val="Heading3"/>
        <w:rPr>
          <w:rFonts w:cs="Arial"/>
        </w:rPr>
      </w:pPr>
      <w:r w:rsidRPr="00517F78">
        <w:rPr>
          <w:rFonts w:cs="Arial"/>
        </w:rPr>
        <w:t>Current Environment</w:t>
      </w:r>
    </w:p>
    <w:p w:rsidR="00397C55" w:rsidRPr="00517F78" w:rsidRDefault="00397C55" w:rsidP="00397C55">
      <w:pPr>
        <w:rPr>
          <w:rFonts w:cs="Arial"/>
          <w:color w:val="000000"/>
        </w:rPr>
      </w:pPr>
      <w:r w:rsidRPr="00517F78">
        <w:rPr>
          <w:rFonts w:cs="Arial"/>
          <w:color w:val="000000"/>
          <w:highlight w:val="yellow"/>
        </w:rPr>
        <w:t>&lt;Insert information on current environment here – include existing systems and core applications, key infrastructure considerations, hardware, workstations, strategic vendors</w:t>
      </w:r>
      <w:r w:rsidR="00F71F15">
        <w:rPr>
          <w:rFonts w:cs="Arial"/>
          <w:color w:val="000000"/>
          <w:highlight w:val="yellow"/>
        </w:rPr>
        <w:t xml:space="preserve"> </w:t>
      </w:r>
      <w:r w:rsidRPr="00517F78">
        <w:rPr>
          <w:rFonts w:cs="Arial"/>
          <w:color w:val="000000"/>
          <w:highlight w:val="yellow"/>
        </w:rPr>
        <w:t>/</w:t>
      </w:r>
      <w:r w:rsidR="00F71F15">
        <w:rPr>
          <w:rFonts w:cs="Arial"/>
          <w:color w:val="000000"/>
          <w:highlight w:val="yellow"/>
        </w:rPr>
        <w:t xml:space="preserve"> </w:t>
      </w:r>
      <w:r w:rsidRPr="00517F78">
        <w:rPr>
          <w:rFonts w:cs="Arial"/>
          <w:color w:val="000000"/>
          <w:highlight w:val="yellow"/>
        </w:rPr>
        <w:t>suppliers, etc</w:t>
      </w:r>
      <w:r w:rsidR="00EC7E5F" w:rsidRPr="00517F78">
        <w:rPr>
          <w:rFonts w:cs="Arial"/>
          <w:color w:val="000000"/>
          <w:highlight w:val="yellow"/>
        </w:rPr>
        <w:t>.</w:t>
      </w:r>
      <w:r w:rsidRPr="00517F78">
        <w:rPr>
          <w:rFonts w:cs="Arial"/>
          <w:color w:val="000000"/>
          <w:highlight w:val="yellow"/>
        </w:rPr>
        <w:t>&gt;</w:t>
      </w:r>
    </w:p>
    <w:p w:rsidR="00397C55" w:rsidRPr="00517F78" w:rsidRDefault="00397C55" w:rsidP="00397C55">
      <w:pPr>
        <w:pStyle w:val="Heading2"/>
        <w:rPr>
          <w:rFonts w:cs="Arial"/>
        </w:rPr>
      </w:pPr>
      <w:r w:rsidRPr="00517F78">
        <w:rPr>
          <w:rFonts w:cs="Arial"/>
        </w:rPr>
        <w:br w:type="page"/>
      </w:r>
      <w:bookmarkStart w:id="5" w:name="_Toc205876069"/>
      <w:bookmarkStart w:id="6" w:name="_Toc374105781"/>
      <w:r w:rsidRPr="00517F78">
        <w:rPr>
          <w:rFonts w:cs="Arial"/>
        </w:rPr>
        <w:lastRenderedPageBreak/>
        <w:t>Project Overview</w:t>
      </w:r>
      <w:bookmarkEnd w:id="5"/>
      <w:bookmarkEnd w:id="6"/>
    </w:p>
    <w:p w:rsidR="00397C55" w:rsidRPr="00517F78" w:rsidRDefault="00397C55" w:rsidP="00397C55">
      <w:pPr>
        <w:rPr>
          <w:rFonts w:cs="Arial"/>
          <w:color w:val="000000"/>
          <w:highlight w:val="yellow"/>
        </w:rPr>
      </w:pPr>
      <w:r w:rsidRPr="00517F78">
        <w:rPr>
          <w:rFonts w:cs="Arial"/>
          <w:color w:val="000000"/>
          <w:highlight w:val="yellow"/>
        </w:rPr>
        <w:t>&lt;Insert your project overview here. Include the compelling event that occurred that led you to go to RFP for an E</w:t>
      </w:r>
      <w:r w:rsidR="003A1EB9" w:rsidRPr="00517F78">
        <w:rPr>
          <w:rFonts w:cs="Arial"/>
          <w:color w:val="000000"/>
          <w:highlight w:val="yellow"/>
        </w:rPr>
        <w:t>CM solution.  Identify the top three</w:t>
      </w:r>
      <w:r w:rsidRPr="00517F78">
        <w:rPr>
          <w:rFonts w:cs="Arial"/>
          <w:color w:val="000000"/>
          <w:highlight w:val="yellow"/>
        </w:rPr>
        <w:t xml:space="preserve"> operating problems or challenges.  Outline what workers in your organization are challenged by in existing processes.&gt;</w:t>
      </w:r>
    </w:p>
    <w:p w:rsidR="00397C55" w:rsidRPr="00517F78" w:rsidRDefault="00397C55" w:rsidP="00397C55">
      <w:pPr>
        <w:rPr>
          <w:rFonts w:cs="Arial"/>
          <w:color w:val="000000"/>
          <w:highlight w:val="yellow"/>
        </w:rPr>
      </w:pPr>
    </w:p>
    <w:p w:rsidR="00397C55" w:rsidRPr="00517F78" w:rsidRDefault="00397C55" w:rsidP="00397C55">
      <w:pPr>
        <w:rPr>
          <w:rFonts w:cs="Arial"/>
          <w:color w:val="000000"/>
          <w:highlight w:val="yellow"/>
        </w:rPr>
      </w:pPr>
      <w:r w:rsidRPr="00517F78">
        <w:rPr>
          <w:rFonts w:cs="Arial"/>
          <w:color w:val="000000"/>
          <w:highlight w:val="yellow"/>
        </w:rPr>
        <w:t>An example of this may be:</w:t>
      </w:r>
    </w:p>
    <w:p w:rsidR="00397C55" w:rsidRPr="00517F78" w:rsidRDefault="00397C55" w:rsidP="00397C55">
      <w:pPr>
        <w:rPr>
          <w:rFonts w:cs="Arial"/>
          <w:color w:val="000000"/>
          <w:highlight w:val="yellow"/>
        </w:rPr>
      </w:pPr>
      <w:r w:rsidRPr="00517F78">
        <w:rPr>
          <w:rFonts w:cs="Arial"/>
          <w:color w:val="000000"/>
          <w:highlight w:val="yellow"/>
        </w:rPr>
        <w:t>Existing procedure for Human Resource candidate application processing is manual and time consuming.  The existing process has led to our organization losing ideal candidates to other organizations due to lack of responsiveness in a timely fashion.</w:t>
      </w:r>
    </w:p>
    <w:p w:rsidR="00397C55" w:rsidRPr="00517F78" w:rsidRDefault="00397C55" w:rsidP="00397C55">
      <w:pPr>
        <w:rPr>
          <w:rFonts w:cs="Arial"/>
          <w:color w:val="000000"/>
          <w:highlight w:val="yellow"/>
        </w:rPr>
      </w:pPr>
    </w:p>
    <w:p w:rsidR="00397C55" w:rsidRPr="00517F78" w:rsidRDefault="00397C55" w:rsidP="00397C55">
      <w:pPr>
        <w:rPr>
          <w:rFonts w:cs="Arial"/>
          <w:color w:val="000000"/>
          <w:highlight w:val="yellow"/>
        </w:rPr>
      </w:pPr>
      <w:r w:rsidRPr="00517F78">
        <w:rPr>
          <w:rFonts w:cs="Arial"/>
          <w:color w:val="000000"/>
          <w:highlight w:val="yellow"/>
        </w:rPr>
        <w:t xml:space="preserve">The three main pain points of the existing process </w:t>
      </w:r>
      <w:r w:rsidR="00DF7D27" w:rsidRPr="00517F78">
        <w:rPr>
          <w:rFonts w:cs="Arial"/>
          <w:color w:val="000000"/>
          <w:highlight w:val="yellow"/>
        </w:rPr>
        <w:t>involve</w:t>
      </w:r>
      <w:r w:rsidRPr="00517F78">
        <w:rPr>
          <w:rFonts w:cs="Arial"/>
          <w:color w:val="000000"/>
          <w:highlight w:val="yellow"/>
        </w:rPr>
        <w:t xml:space="preserve">:  </w:t>
      </w:r>
    </w:p>
    <w:p w:rsidR="00397C55" w:rsidRPr="00517F78" w:rsidRDefault="00397C55" w:rsidP="00FE1C7E">
      <w:pPr>
        <w:numPr>
          <w:ilvl w:val="0"/>
          <w:numId w:val="25"/>
        </w:numPr>
        <w:rPr>
          <w:rFonts w:cs="Arial"/>
          <w:highlight w:val="yellow"/>
        </w:rPr>
      </w:pPr>
      <w:r w:rsidRPr="00517F78">
        <w:rPr>
          <w:rFonts w:cs="Arial"/>
          <w:highlight w:val="yellow"/>
        </w:rPr>
        <w:t xml:space="preserve">Applicant document processing (receiving, organizing, printing, sorting, hand-keying information, </w:t>
      </w:r>
      <w:r w:rsidR="00E06367" w:rsidRPr="00517F78">
        <w:rPr>
          <w:rFonts w:cs="Arial"/>
          <w:highlight w:val="yellow"/>
        </w:rPr>
        <w:t>filing</w:t>
      </w:r>
      <w:r w:rsidRPr="00517F78">
        <w:rPr>
          <w:rFonts w:cs="Arial"/>
          <w:highlight w:val="yellow"/>
        </w:rPr>
        <w:t>)</w:t>
      </w:r>
      <w:r w:rsidR="00E06367" w:rsidRPr="00517F78">
        <w:rPr>
          <w:rFonts w:cs="Arial"/>
          <w:highlight w:val="yellow"/>
        </w:rPr>
        <w:t>.</w:t>
      </w:r>
      <w:r w:rsidR="00BC6E31" w:rsidRPr="00517F78">
        <w:rPr>
          <w:rFonts w:cs="Arial"/>
          <w:highlight w:val="yellow"/>
        </w:rPr>
        <w:t xml:space="preserve"> </w:t>
      </w:r>
    </w:p>
    <w:p w:rsidR="00397C55" w:rsidRPr="00517F78" w:rsidRDefault="00397C55" w:rsidP="00FE1C7E">
      <w:pPr>
        <w:numPr>
          <w:ilvl w:val="0"/>
          <w:numId w:val="25"/>
        </w:numPr>
        <w:rPr>
          <w:rFonts w:cs="Arial"/>
          <w:highlight w:val="yellow"/>
        </w:rPr>
      </w:pPr>
      <w:r w:rsidRPr="00517F78">
        <w:rPr>
          <w:rFonts w:cs="Arial"/>
          <w:highlight w:val="yellow"/>
        </w:rPr>
        <w:t xml:space="preserve">Potential </w:t>
      </w:r>
      <w:r w:rsidR="00E06367" w:rsidRPr="00517F78">
        <w:rPr>
          <w:rFonts w:cs="Arial"/>
          <w:highlight w:val="yellow"/>
        </w:rPr>
        <w:t xml:space="preserve">manager review </w:t>
      </w:r>
      <w:r w:rsidRPr="00517F78">
        <w:rPr>
          <w:rFonts w:cs="Arial"/>
          <w:highlight w:val="yellow"/>
        </w:rPr>
        <w:t>– Managers of the applicant</w:t>
      </w:r>
      <w:r w:rsidR="00576461" w:rsidRPr="00517F78">
        <w:rPr>
          <w:rFonts w:cs="Arial"/>
          <w:highlight w:val="yellow"/>
        </w:rPr>
        <w:t>’</w:t>
      </w:r>
      <w:r w:rsidRPr="00517F78">
        <w:rPr>
          <w:rFonts w:cs="Arial"/>
          <w:highlight w:val="yellow"/>
        </w:rPr>
        <w:t>s department of choice review all fits prior to interviews being scheduled. Finding the forms and documents they need is a challenge.</w:t>
      </w:r>
    </w:p>
    <w:p w:rsidR="00397C55" w:rsidRPr="00517F78" w:rsidRDefault="00397C55" w:rsidP="00FE1C7E">
      <w:pPr>
        <w:numPr>
          <w:ilvl w:val="0"/>
          <w:numId w:val="25"/>
        </w:numPr>
        <w:rPr>
          <w:rFonts w:cs="Arial"/>
          <w:highlight w:val="yellow"/>
        </w:rPr>
      </w:pPr>
      <w:r w:rsidRPr="00517F78">
        <w:rPr>
          <w:rFonts w:cs="Arial"/>
          <w:highlight w:val="yellow"/>
        </w:rPr>
        <w:t>Length of time to process an application.</w:t>
      </w:r>
    </w:p>
    <w:p w:rsidR="00397C55" w:rsidRPr="00517F78" w:rsidRDefault="00397C55" w:rsidP="00397C55">
      <w:pPr>
        <w:rPr>
          <w:rFonts w:cs="Arial"/>
          <w:highlight w:val="yellow"/>
        </w:rPr>
      </w:pPr>
    </w:p>
    <w:p w:rsidR="00397C55" w:rsidRPr="00517F78" w:rsidRDefault="00397C55" w:rsidP="00397C55">
      <w:pPr>
        <w:rPr>
          <w:rFonts w:cs="Arial"/>
        </w:rPr>
      </w:pPr>
      <w:r w:rsidRPr="00517F78">
        <w:rPr>
          <w:rFonts w:cs="Arial"/>
          <w:highlight w:val="yellow"/>
        </w:rPr>
        <w:t>We are looking for a solution to minimize document processing and automate the candidate review process</w:t>
      </w:r>
      <w:r w:rsidR="00E06367" w:rsidRPr="00517F78">
        <w:rPr>
          <w:rFonts w:cs="Arial"/>
          <w:highlight w:val="yellow"/>
        </w:rPr>
        <w:t xml:space="preserve">, </w:t>
      </w:r>
      <w:r w:rsidRPr="00517F78">
        <w:rPr>
          <w:rFonts w:cs="Arial"/>
          <w:highlight w:val="yellow"/>
        </w:rPr>
        <w:t>ultimately reducing the time to process a candidate application.&gt;</w:t>
      </w:r>
    </w:p>
    <w:p w:rsidR="00397C55" w:rsidRPr="00517F78" w:rsidRDefault="00397C55" w:rsidP="00397C55">
      <w:pPr>
        <w:pStyle w:val="Heading3"/>
        <w:rPr>
          <w:rFonts w:cs="Arial"/>
        </w:rPr>
      </w:pPr>
      <w:r w:rsidRPr="00517F78">
        <w:rPr>
          <w:rFonts w:cs="Arial"/>
        </w:rPr>
        <w:t>Project Objectives</w:t>
      </w:r>
    </w:p>
    <w:p w:rsidR="00397C55" w:rsidRPr="00517F78" w:rsidRDefault="00397C55" w:rsidP="00397C55">
      <w:pPr>
        <w:rPr>
          <w:rFonts w:cs="Arial"/>
          <w:color w:val="000000"/>
          <w:highlight w:val="yellow"/>
        </w:rPr>
      </w:pPr>
      <w:r w:rsidRPr="00517F78">
        <w:rPr>
          <w:rFonts w:cs="Arial"/>
          <w:color w:val="000000"/>
          <w:highlight w:val="yellow"/>
        </w:rPr>
        <w:t>&lt;State project objectives here (expected benefits</w:t>
      </w:r>
      <w:r w:rsidR="00CB50F3">
        <w:rPr>
          <w:rFonts w:cs="Arial"/>
          <w:color w:val="000000"/>
          <w:highlight w:val="yellow"/>
        </w:rPr>
        <w:t xml:space="preserve"> </w:t>
      </w:r>
      <w:r w:rsidRPr="00517F78">
        <w:rPr>
          <w:rFonts w:cs="Arial"/>
          <w:color w:val="000000"/>
          <w:highlight w:val="yellow"/>
        </w:rPr>
        <w:t>/</w:t>
      </w:r>
      <w:r w:rsidR="00CB50F3">
        <w:rPr>
          <w:rFonts w:cs="Arial"/>
          <w:color w:val="000000"/>
          <w:highlight w:val="yellow"/>
        </w:rPr>
        <w:t xml:space="preserve"> </w:t>
      </w:r>
      <w:r w:rsidRPr="00517F78">
        <w:rPr>
          <w:rFonts w:cs="Arial"/>
          <w:color w:val="000000"/>
          <w:highlight w:val="yellow"/>
        </w:rPr>
        <w:t>results, key integration points, architecture</w:t>
      </w:r>
      <w:r w:rsidR="00CB50F3">
        <w:rPr>
          <w:rFonts w:cs="Arial"/>
          <w:color w:val="000000"/>
          <w:highlight w:val="yellow"/>
        </w:rPr>
        <w:t xml:space="preserve"> </w:t>
      </w:r>
      <w:r w:rsidRPr="00517F78">
        <w:rPr>
          <w:rFonts w:cs="Arial"/>
          <w:color w:val="000000"/>
          <w:highlight w:val="yellow"/>
        </w:rPr>
        <w:t>/</w:t>
      </w:r>
      <w:r w:rsidR="00CB50F3">
        <w:rPr>
          <w:rFonts w:cs="Arial"/>
          <w:color w:val="000000"/>
          <w:highlight w:val="yellow"/>
        </w:rPr>
        <w:t xml:space="preserve"> </w:t>
      </w:r>
      <w:r w:rsidRPr="00517F78">
        <w:rPr>
          <w:rFonts w:cs="Arial"/>
          <w:color w:val="000000"/>
          <w:highlight w:val="yellow"/>
        </w:rPr>
        <w:t>platform alignment, key capabilities, number of users of the solution, etc.)</w:t>
      </w:r>
      <w:r w:rsidR="00110BE4">
        <w:rPr>
          <w:rFonts w:cs="Arial"/>
          <w:color w:val="000000"/>
          <w:highlight w:val="yellow"/>
        </w:rPr>
        <w:t>.</w:t>
      </w:r>
      <w:r w:rsidRPr="00517F78">
        <w:rPr>
          <w:rFonts w:cs="Arial"/>
          <w:color w:val="000000"/>
          <w:highlight w:val="yellow"/>
        </w:rPr>
        <w:t>&gt;</w:t>
      </w:r>
    </w:p>
    <w:p w:rsidR="00397C55" w:rsidRPr="00517F78" w:rsidRDefault="00397C55" w:rsidP="00397C55">
      <w:pPr>
        <w:rPr>
          <w:rFonts w:cs="Arial"/>
          <w:color w:val="000000"/>
          <w:highlight w:val="yellow"/>
        </w:rPr>
      </w:pPr>
    </w:p>
    <w:p w:rsidR="00397C55" w:rsidRPr="00517F78" w:rsidRDefault="00397C55" w:rsidP="00397C55">
      <w:pPr>
        <w:rPr>
          <w:rFonts w:cs="Arial"/>
          <w:color w:val="000000"/>
        </w:rPr>
      </w:pPr>
      <w:r w:rsidRPr="00517F78">
        <w:rPr>
          <w:rFonts w:cs="Arial"/>
          <w:color w:val="000000"/>
          <w:highlight w:val="yellow"/>
        </w:rPr>
        <w:t xml:space="preserve">&lt;Company Name&gt; </w:t>
      </w:r>
      <w:r w:rsidRPr="00517F78">
        <w:rPr>
          <w:rFonts w:cs="Arial"/>
          <w:color w:val="000000"/>
        </w:rPr>
        <w:t>has identified the following as key project objectives:</w:t>
      </w:r>
    </w:p>
    <w:p w:rsidR="00397C55" w:rsidRPr="00517F78" w:rsidRDefault="00397C55" w:rsidP="00397C55">
      <w:pPr>
        <w:rPr>
          <w:rFonts w:cs="Arial"/>
          <w:color w:val="000000"/>
        </w:rPr>
      </w:pPr>
      <w:r w:rsidRPr="00517F78">
        <w:rPr>
          <w:rFonts w:cs="Arial"/>
          <w:color w:val="000000"/>
          <w:highlight w:val="yellow"/>
        </w:rPr>
        <w:t>&lt;Add project objectives here</w:t>
      </w:r>
      <w:r w:rsidR="00E06367" w:rsidRPr="00517F78">
        <w:rPr>
          <w:rFonts w:cs="Arial"/>
          <w:color w:val="000000"/>
          <w:highlight w:val="yellow"/>
        </w:rPr>
        <w:t>.</w:t>
      </w:r>
      <w:r w:rsidRPr="00517F78">
        <w:rPr>
          <w:rFonts w:cs="Arial"/>
          <w:color w:val="000000"/>
          <w:highlight w:val="yellow"/>
        </w:rPr>
        <w:t>&gt;</w:t>
      </w:r>
    </w:p>
    <w:p w:rsidR="00397C55" w:rsidRPr="00517F78" w:rsidRDefault="00397C55" w:rsidP="00397C55">
      <w:pPr>
        <w:rPr>
          <w:rFonts w:cs="Arial"/>
          <w:color w:val="000000"/>
        </w:rPr>
      </w:pPr>
    </w:p>
    <w:p w:rsidR="00397C55" w:rsidRPr="00517F78" w:rsidRDefault="00397C55" w:rsidP="00397C55">
      <w:pPr>
        <w:pStyle w:val="Heading2"/>
        <w:rPr>
          <w:rFonts w:cs="Arial"/>
        </w:rPr>
      </w:pPr>
      <w:r w:rsidRPr="00517F78">
        <w:rPr>
          <w:rFonts w:cs="Arial"/>
        </w:rPr>
        <w:br w:type="page"/>
      </w:r>
      <w:bookmarkStart w:id="7" w:name="_Toc205876070"/>
      <w:bookmarkStart w:id="8" w:name="_Toc374105782"/>
      <w:r w:rsidRPr="00517F78">
        <w:rPr>
          <w:rFonts w:cs="Arial"/>
        </w:rPr>
        <w:lastRenderedPageBreak/>
        <w:t>Response Requirements and Timeline</w:t>
      </w:r>
      <w:bookmarkEnd w:id="7"/>
      <w:bookmarkEnd w:id="8"/>
    </w:p>
    <w:p w:rsidR="00397C55" w:rsidRPr="00517F78" w:rsidRDefault="00397C55" w:rsidP="00397C55">
      <w:pPr>
        <w:pStyle w:val="Heading3"/>
        <w:rPr>
          <w:rFonts w:cs="Arial"/>
        </w:rPr>
      </w:pPr>
      <w:r w:rsidRPr="00517F78">
        <w:rPr>
          <w:rFonts w:cs="Arial"/>
        </w:rPr>
        <w:t>Response Submission</w:t>
      </w:r>
    </w:p>
    <w:p w:rsidR="00397C55" w:rsidRPr="00517F78" w:rsidRDefault="00397C55" w:rsidP="00397C55">
      <w:pPr>
        <w:rPr>
          <w:rFonts w:cs="Arial"/>
          <w:color w:val="000000"/>
        </w:rPr>
      </w:pPr>
      <w:r w:rsidRPr="00517F78">
        <w:rPr>
          <w:rFonts w:cs="Arial"/>
          <w:color w:val="000000"/>
        </w:rPr>
        <w:t xml:space="preserve">The </w:t>
      </w:r>
      <w:r w:rsidRPr="00517F78">
        <w:rPr>
          <w:rFonts w:cs="Arial"/>
          <w:color w:val="000000"/>
          <w:highlight w:val="yellow"/>
        </w:rPr>
        <w:t>&lt;project name&gt;</w:t>
      </w:r>
      <w:r w:rsidRPr="00517F78">
        <w:rPr>
          <w:rFonts w:cs="Arial"/>
          <w:color w:val="000000"/>
        </w:rPr>
        <w:t xml:space="preserve"> response is due by </w:t>
      </w:r>
      <w:r w:rsidRPr="00517F78">
        <w:rPr>
          <w:rFonts w:cs="Arial"/>
          <w:color w:val="000000"/>
          <w:highlight w:val="yellow"/>
        </w:rPr>
        <w:t>&lt;time, date, time zone&gt;</w:t>
      </w:r>
      <w:r w:rsidRPr="00517F78">
        <w:rPr>
          <w:rFonts w:cs="Arial"/>
          <w:color w:val="000000"/>
        </w:rPr>
        <w:t>.  Late proposals will not be accepted.</w:t>
      </w:r>
    </w:p>
    <w:p w:rsidR="00397C55" w:rsidRPr="00517F78" w:rsidRDefault="00397C55" w:rsidP="00397C55">
      <w:pPr>
        <w:rPr>
          <w:rFonts w:cs="Arial"/>
          <w:color w:val="000000"/>
        </w:rPr>
      </w:pPr>
    </w:p>
    <w:p w:rsidR="00397C55" w:rsidRPr="00517F78" w:rsidRDefault="00397C55" w:rsidP="00397C55">
      <w:pPr>
        <w:rPr>
          <w:rFonts w:cs="Arial"/>
          <w:color w:val="000000"/>
        </w:rPr>
      </w:pPr>
      <w:r w:rsidRPr="00517F78">
        <w:rPr>
          <w:rFonts w:cs="Arial"/>
          <w:color w:val="000000"/>
        </w:rPr>
        <w:t>Please submit your response in electronic format to:</w:t>
      </w:r>
    </w:p>
    <w:p w:rsidR="00397C55" w:rsidRPr="00517F78" w:rsidRDefault="00397C55" w:rsidP="00397C55">
      <w:pPr>
        <w:rPr>
          <w:rFonts w:cs="Arial"/>
          <w:color w:val="000000"/>
          <w:highlight w:val="yellow"/>
        </w:rPr>
      </w:pPr>
      <w:r w:rsidRPr="00517F78">
        <w:rPr>
          <w:rFonts w:cs="Arial"/>
          <w:color w:val="000000"/>
          <w:highlight w:val="yellow"/>
        </w:rPr>
        <w:t>&lt;Company Name&gt;</w:t>
      </w:r>
    </w:p>
    <w:p w:rsidR="00397C55" w:rsidRPr="00517F78" w:rsidRDefault="00397C55" w:rsidP="00397C55">
      <w:pPr>
        <w:rPr>
          <w:rFonts w:cs="Arial"/>
          <w:color w:val="000000"/>
          <w:highlight w:val="yellow"/>
        </w:rPr>
      </w:pPr>
      <w:r w:rsidRPr="00517F78">
        <w:rPr>
          <w:rFonts w:cs="Arial"/>
          <w:color w:val="000000"/>
          <w:highlight w:val="yellow"/>
        </w:rPr>
        <w:t>&lt;Contact Name&gt;</w:t>
      </w:r>
    </w:p>
    <w:p w:rsidR="00397C55" w:rsidRPr="00517F78" w:rsidRDefault="00397C55" w:rsidP="00397C55">
      <w:pPr>
        <w:rPr>
          <w:rFonts w:cs="Arial"/>
          <w:color w:val="000000"/>
        </w:rPr>
      </w:pPr>
      <w:r w:rsidRPr="00517F78">
        <w:rPr>
          <w:rFonts w:cs="Arial"/>
          <w:color w:val="000000"/>
          <w:highlight w:val="yellow"/>
        </w:rPr>
        <w:t>&lt;E-mail Address&gt;</w:t>
      </w:r>
    </w:p>
    <w:p w:rsidR="00397C55" w:rsidRPr="00517F78" w:rsidRDefault="00397C55" w:rsidP="00397C55">
      <w:pPr>
        <w:pStyle w:val="Heading3"/>
        <w:rPr>
          <w:rFonts w:cs="Arial"/>
        </w:rPr>
      </w:pPr>
      <w:r w:rsidRPr="00517F78">
        <w:rPr>
          <w:rFonts w:cs="Arial"/>
        </w:rPr>
        <w:t>Response Format</w:t>
      </w:r>
    </w:p>
    <w:p w:rsidR="00397C55" w:rsidRPr="00517F78" w:rsidRDefault="00397C55" w:rsidP="00397C55">
      <w:pPr>
        <w:rPr>
          <w:rFonts w:cs="Arial"/>
          <w:color w:val="000000"/>
        </w:rPr>
      </w:pPr>
      <w:r w:rsidRPr="00517F78">
        <w:rPr>
          <w:rFonts w:cs="Arial"/>
          <w:color w:val="000000"/>
        </w:rPr>
        <w:t>The following outline should be followed when responding to the RFP:</w:t>
      </w:r>
    </w:p>
    <w:p w:rsidR="00397C55" w:rsidRPr="00517F78" w:rsidRDefault="00397C55" w:rsidP="00397C55">
      <w:pPr>
        <w:rPr>
          <w:rFonts w:cs="Arial"/>
          <w:color w:val="000000"/>
        </w:rPr>
      </w:pPr>
    </w:p>
    <w:p w:rsidR="00397C55" w:rsidRPr="00517F78" w:rsidRDefault="00397C55" w:rsidP="00505549">
      <w:pPr>
        <w:numPr>
          <w:ilvl w:val="0"/>
          <w:numId w:val="23"/>
        </w:numPr>
        <w:ind w:left="1080"/>
        <w:rPr>
          <w:rFonts w:cs="Arial"/>
          <w:color w:val="000000"/>
        </w:rPr>
      </w:pPr>
      <w:r w:rsidRPr="00517F78">
        <w:rPr>
          <w:rFonts w:cs="Arial"/>
          <w:color w:val="000000"/>
        </w:rPr>
        <w:t>Executive Summary</w:t>
      </w:r>
    </w:p>
    <w:p w:rsidR="00397C55" w:rsidRPr="00517F78" w:rsidRDefault="00397C55" w:rsidP="00505549">
      <w:pPr>
        <w:numPr>
          <w:ilvl w:val="0"/>
          <w:numId w:val="23"/>
        </w:numPr>
        <w:ind w:left="1080"/>
        <w:rPr>
          <w:rFonts w:cs="Arial"/>
          <w:color w:val="000000"/>
        </w:rPr>
      </w:pPr>
      <w:r w:rsidRPr="00517F78">
        <w:rPr>
          <w:rFonts w:cs="Arial"/>
          <w:color w:val="000000"/>
        </w:rPr>
        <w:t>Vendor Profile</w:t>
      </w:r>
    </w:p>
    <w:p w:rsidR="00397C55" w:rsidRPr="00517F78" w:rsidRDefault="00397C55" w:rsidP="00505549">
      <w:pPr>
        <w:numPr>
          <w:ilvl w:val="0"/>
          <w:numId w:val="23"/>
        </w:numPr>
        <w:ind w:left="1080"/>
        <w:rPr>
          <w:rFonts w:cs="Arial"/>
          <w:color w:val="000000"/>
        </w:rPr>
      </w:pPr>
      <w:r w:rsidRPr="00517F78">
        <w:rPr>
          <w:rFonts w:cs="Arial"/>
          <w:color w:val="000000"/>
        </w:rPr>
        <w:t>Functional Requirements</w:t>
      </w:r>
    </w:p>
    <w:p w:rsidR="00397C55" w:rsidRPr="000A7DB2" w:rsidRDefault="00397C55" w:rsidP="00505549">
      <w:pPr>
        <w:numPr>
          <w:ilvl w:val="0"/>
          <w:numId w:val="23"/>
        </w:numPr>
        <w:ind w:left="1080"/>
        <w:rPr>
          <w:rFonts w:cs="Arial"/>
          <w:color w:val="000000"/>
        </w:rPr>
      </w:pPr>
      <w:r w:rsidRPr="000A7DB2">
        <w:rPr>
          <w:rFonts w:cs="Arial"/>
          <w:color w:val="000000"/>
        </w:rPr>
        <w:t>Technical Requirements</w:t>
      </w:r>
    </w:p>
    <w:p w:rsidR="00397C55" w:rsidRPr="000A7DB2" w:rsidRDefault="00397C55" w:rsidP="00505549">
      <w:pPr>
        <w:numPr>
          <w:ilvl w:val="0"/>
          <w:numId w:val="23"/>
        </w:numPr>
        <w:ind w:left="1080"/>
        <w:rPr>
          <w:rFonts w:cs="Arial"/>
          <w:color w:val="000000"/>
        </w:rPr>
      </w:pPr>
      <w:r w:rsidRPr="000A7DB2">
        <w:rPr>
          <w:rFonts w:cs="Arial"/>
          <w:color w:val="000000"/>
        </w:rPr>
        <w:t>Implementation and Support</w:t>
      </w:r>
    </w:p>
    <w:p w:rsidR="00397C55" w:rsidRPr="000A7DB2" w:rsidRDefault="00397C55" w:rsidP="00505549">
      <w:pPr>
        <w:numPr>
          <w:ilvl w:val="0"/>
          <w:numId w:val="23"/>
        </w:numPr>
        <w:ind w:left="1080"/>
        <w:rPr>
          <w:rFonts w:cs="Arial"/>
          <w:color w:val="000000"/>
        </w:rPr>
      </w:pPr>
      <w:r w:rsidRPr="000A7DB2">
        <w:rPr>
          <w:rFonts w:cs="Arial"/>
          <w:color w:val="000000"/>
        </w:rPr>
        <w:t>Training</w:t>
      </w:r>
    </w:p>
    <w:p w:rsidR="00397C55" w:rsidRPr="00517F78" w:rsidRDefault="00397C55" w:rsidP="00505549">
      <w:pPr>
        <w:numPr>
          <w:ilvl w:val="0"/>
          <w:numId w:val="23"/>
        </w:numPr>
        <w:ind w:left="1080"/>
        <w:rPr>
          <w:rFonts w:cs="Arial"/>
          <w:color w:val="000000"/>
        </w:rPr>
      </w:pPr>
      <w:r w:rsidRPr="00517F78">
        <w:rPr>
          <w:rFonts w:cs="Arial"/>
          <w:color w:val="000000"/>
        </w:rPr>
        <w:t>Appendices containing any additional</w:t>
      </w:r>
      <w:r w:rsidR="00B90440">
        <w:rPr>
          <w:rFonts w:cs="Arial"/>
          <w:color w:val="000000"/>
        </w:rPr>
        <w:t xml:space="preserve"> </w:t>
      </w:r>
      <w:r w:rsidRPr="00517F78">
        <w:rPr>
          <w:rFonts w:cs="Arial"/>
          <w:color w:val="000000"/>
        </w:rPr>
        <w:t>/</w:t>
      </w:r>
      <w:r w:rsidR="00B90440">
        <w:rPr>
          <w:rFonts w:cs="Arial"/>
          <w:color w:val="000000"/>
        </w:rPr>
        <w:t xml:space="preserve"> </w:t>
      </w:r>
      <w:r w:rsidRPr="00517F78">
        <w:rPr>
          <w:rFonts w:cs="Arial"/>
          <w:color w:val="000000"/>
        </w:rPr>
        <w:t xml:space="preserve">supporting information </w:t>
      </w:r>
    </w:p>
    <w:p w:rsidR="00397C55" w:rsidRPr="00517F78" w:rsidRDefault="00397C55" w:rsidP="00397C55">
      <w:pPr>
        <w:rPr>
          <w:rFonts w:cs="Arial"/>
          <w:color w:val="000000"/>
        </w:rPr>
      </w:pPr>
    </w:p>
    <w:p w:rsidR="00397C55" w:rsidRPr="00517F78" w:rsidRDefault="00397C55" w:rsidP="00397C55">
      <w:pPr>
        <w:rPr>
          <w:rFonts w:cs="Arial"/>
          <w:color w:val="000000"/>
        </w:rPr>
      </w:pPr>
      <w:r w:rsidRPr="00517F78">
        <w:rPr>
          <w:rFonts w:cs="Arial"/>
          <w:color w:val="000000"/>
        </w:rPr>
        <w:t>Please submit the response in PDF or Microsoft Word format.</w:t>
      </w:r>
    </w:p>
    <w:p w:rsidR="00397C55" w:rsidRPr="00517F78" w:rsidRDefault="00397C55" w:rsidP="00397C55">
      <w:pPr>
        <w:pStyle w:val="Heading3"/>
        <w:rPr>
          <w:rFonts w:cs="Arial"/>
        </w:rPr>
      </w:pPr>
      <w:r w:rsidRPr="00517F78">
        <w:rPr>
          <w:rFonts w:cs="Arial"/>
        </w:rPr>
        <w:t>Response Questions</w:t>
      </w:r>
    </w:p>
    <w:p w:rsidR="00397C55" w:rsidRPr="00517F78" w:rsidRDefault="00397C55" w:rsidP="00397C55">
      <w:pPr>
        <w:rPr>
          <w:rFonts w:cs="Arial"/>
          <w:color w:val="000000"/>
          <w:highlight w:val="yellow"/>
        </w:rPr>
      </w:pPr>
      <w:r w:rsidRPr="00517F78">
        <w:rPr>
          <w:rFonts w:cs="Arial"/>
          <w:color w:val="000000"/>
        </w:rPr>
        <w:t xml:space="preserve">Questions regarding the RFP should be directed, via e-mail, to the following contact by </w:t>
      </w:r>
      <w:r w:rsidRPr="00517F78">
        <w:rPr>
          <w:rFonts w:cs="Arial"/>
          <w:color w:val="000000"/>
          <w:highlight w:val="yellow"/>
        </w:rPr>
        <w:t>&lt;time, date, time zone&gt;:</w:t>
      </w:r>
    </w:p>
    <w:p w:rsidR="00397C55" w:rsidRPr="00517F78" w:rsidRDefault="00397C55" w:rsidP="00397C55">
      <w:pPr>
        <w:rPr>
          <w:rFonts w:cs="Arial"/>
          <w:color w:val="000000"/>
          <w:highlight w:val="yellow"/>
        </w:rPr>
      </w:pPr>
      <w:r w:rsidRPr="00517F78">
        <w:rPr>
          <w:rFonts w:cs="Arial"/>
          <w:color w:val="000000"/>
          <w:highlight w:val="yellow"/>
        </w:rPr>
        <w:t>&lt;Contact Name&gt;</w:t>
      </w:r>
    </w:p>
    <w:p w:rsidR="00397C55" w:rsidRPr="00517F78" w:rsidRDefault="00397C55" w:rsidP="00397C55">
      <w:pPr>
        <w:rPr>
          <w:rFonts w:cs="Arial"/>
          <w:color w:val="000000"/>
        </w:rPr>
      </w:pPr>
      <w:r w:rsidRPr="00517F78">
        <w:rPr>
          <w:rFonts w:cs="Arial"/>
          <w:color w:val="000000"/>
          <w:highlight w:val="yellow"/>
        </w:rPr>
        <w:t>&lt;E-mail Address&gt;</w:t>
      </w:r>
    </w:p>
    <w:p w:rsidR="00397C55" w:rsidRPr="00517F78" w:rsidRDefault="00397C55" w:rsidP="00397C55">
      <w:pPr>
        <w:rPr>
          <w:rFonts w:cs="Arial"/>
          <w:color w:val="000000"/>
        </w:rPr>
      </w:pPr>
    </w:p>
    <w:p w:rsidR="00397C55" w:rsidRPr="00517F78" w:rsidRDefault="00397C55" w:rsidP="00397C55">
      <w:pPr>
        <w:rPr>
          <w:rFonts w:cs="Arial"/>
          <w:color w:val="000000"/>
        </w:rPr>
      </w:pPr>
      <w:r w:rsidRPr="00517F78">
        <w:rPr>
          <w:rFonts w:cs="Arial"/>
          <w:color w:val="000000"/>
        </w:rPr>
        <w:t>Responses to all questions received will be returned to all vendors.  Vendor names, where mentioned, will be left out.</w:t>
      </w:r>
    </w:p>
    <w:p w:rsidR="00397C55" w:rsidRPr="00517F78" w:rsidRDefault="00397C55" w:rsidP="00397C55">
      <w:pPr>
        <w:rPr>
          <w:rFonts w:cs="Arial"/>
          <w:color w:val="000000"/>
        </w:rPr>
      </w:pPr>
    </w:p>
    <w:p w:rsidR="00397C55" w:rsidRPr="00517F78" w:rsidRDefault="00397C55" w:rsidP="00397C55">
      <w:pPr>
        <w:pStyle w:val="Heading3"/>
        <w:rPr>
          <w:rFonts w:cs="Arial"/>
        </w:rPr>
      </w:pPr>
      <w:r w:rsidRPr="00517F78">
        <w:rPr>
          <w:rFonts w:cs="Arial"/>
        </w:rPr>
        <w:br w:type="page"/>
      </w:r>
      <w:r w:rsidRPr="00517F78">
        <w:rPr>
          <w:rFonts w:cs="Arial"/>
        </w:rPr>
        <w:lastRenderedPageBreak/>
        <w:t>RFP Timeline</w:t>
      </w:r>
    </w:p>
    <w:p w:rsidR="00397C55" w:rsidRPr="00517F78" w:rsidRDefault="00397C55" w:rsidP="00397C55">
      <w:pPr>
        <w:rPr>
          <w:rFonts w:cs="Arial"/>
          <w:color w:val="000000"/>
        </w:rPr>
      </w:pPr>
      <w:r w:rsidRPr="00517F78">
        <w:rPr>
          <w:rFonts w:cs="Arial"/>
          <w:color w:val="000000"/>
          <w:highlight w:val="yellow"/>
        </w:rPr>
        <w:t xml:space="preserve">&lt;Company </w:t>
      </w:r>
      <w:r w:rsidR="004421CF">
        <w:rPr>
          <w:rFonts w:cs="Arial"/>
          <w:color w:val="000000"/>
          <w:highlight w:val="yellow"/>
        </w:rPr>
        <w:t>N</w:t>
      </w:r>
      <w:r w:rsidRPr="00517F78">
        <w:rPr>
          <w:rFonts w:cs="Arial"/>
          <w:color w:val="000000"/>
          <w:highlight w:val="yellow"/>
        </w:rPr>
        <w:t>ame&gt;</w:t>
      </w:r>
      <w:r w:rsidRPr="00517F78">
        <w:rPr>
          <w:rFonts w:cs="Arial"/>
          <w:color w:val="000000"/>
        </w:rPr>
        <w:t xml:space="preserve"> has established the following timeline in relation to the </w:t>
      </w:r>
      <w:r w:rsidRPr="00517F78">
        <w:rPr>
          <w:rFonts w:cs="Arial"/>
          <w:color w:val="000000"/>
          <w:highlight w:val="yellow"/>
        </w:rPr>
        <w:t>&lt;project name&gt;</w:t>
      </w:r>
      <w:r w:rsidRPr="00517F78">
        <w:rPr>
          <w:rFonts w:cs="Arial"/>
          <w:color w:val="000000"/>
        </w:rPr>
        <w:t>.  Please note that dates are subject to change.  Vendors will be notified, via an addendum to this RFP, of any changes in the timeframe.</w:t>
      </w:r>
    </w:p>
    <w:p w:rsidR="00397C55" w:rsidRPr="00517F78" w:rsidRDefault="00397C55" w:rsidP="00397C55">
      <w:pPr>
        <w:rPr>
          <w:rFonts w:cs="Arial"/>
          <w:color w:val="000000"/>
        </w:rPr>
      </w:pPr>
    </w:p>
    <w:p w:rsidR="00397C55" w:rsidRPr="00517F78" w:rsidRDefault="00397C55" w:rsidP="00397C55">
      <w:pPr>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148"/>
      </w:tblGrid>
      <w:tr w:rsidR="00397C55" w:rsidRPr="00517F78" w:rsidTr="00C354BE">
        <w:tc>
          <w:tcPr>
            <w:tcW w:w="5040" w:type="dxa"/>
            <w:shd w:val="clear" w:color="auto" w:fill="auto"/>
          </w:tcPr>
          <w:p w:rsidR="00397C55" w:rsidRPr="00517F78" w:rsidRDefault="00397C55" w:rsidP="003F5FAC">
            <w:pPr>
              <w:spacing w:before="60" w:after="60"/>
              <w:rPr>
                <w:rFonts w:cs="Arial"/>
                <w:color w:val="000000"/>
              </w:rPr>
            </w:pPr>
            <w:r w:rsidRPr="00517F78">
              <w:rPr>
                <w:rFonts w:cs="Arial"/>
                <w:color w:val="000000"/>
              </w:rPr>
              <w:t xml:space="preserve">RFP </w:t>
            </w:r>
            <w:r w:rsidR="003F5FAC" w:rsidRPr="00517F78">
              <w:rPr>
                <w:rFonts w:cs="Arial"/>
                <w:color w:val="000000"/>
              </w:rPr>
              <w:t>distributed</w:t>
            </w:r>
          </w:p>
        </w:tc>
        <w:tc>
          <w:tcPr>
            <w:tcW w:w="5148" w:type="dxa"/>
            <w:shd w:val="clear" w:color="auto" w:fill="auto"/>
          </w:tcPr>
          <w:p w:rsidR="00397C55" w:rsidRPr="00517F78" w:rsidRDefault="00397C55" w:rsidP="00C354BE">
            <w:pPr>
              <w:spacing w:before="60" w:after="60"/>
              <w:rPr>
                <w:rFonts w:cs="Arial"/>
                <w:color w:val="000000"/>
                <w:highlight w:val="yellow"/>
              </w:rPr>
            </w:pPr>
            <w:r w:rsidRPr="00517F78">
              <w:rPr>
                <w:rFonts w:cs="Arial"/>
                <w:color w:val="000000"/>
                <w:highlight w:val="yellow"/>
              </w:rPr>
              <w:t>&lt;Date&gt;</w:t>
            </w:r>
          </w:p>
        </w:tc>
      </w:tr>
      <w:tr w:rsidR="00397C55" w:rsidRPr="00517F78" w:rsidTr="00C354BE">
        <w:tc>
          <w:tcPr>
            <w:tcW w:w="5040" w:type="dxa"/>
            <w:shd w:val="clear" w:color="auto" w:fill="auto"/>
          </w:tcPr>
          <w:p w:rsidR="00397C55" w:rsidRPr="00517F78" w:rsidRDefault="00397C55" w:rsidP="00C354BE">
            <w:pPr>
              <w:spacing w:before="60" w:after="60"/>
              <w:rPr>
                <w:rFonts w:cs="Arial"/>
                <w:color w:val="000000"/>
              </w:rPr>
            </w:pPr>
            <w:r w:rsidRPr="00517F78">
              <w:rPr>
                <w:rFonts w:cs="Arial"/>
                <w:color w:val="000000"/>
              </w:rPr>
              <w:t>Deadline for questions submitted in relation to RFP</w:t>
            </w:r>
          </w:p>
        </w:tc>
        <w:tc>
          <w:tcPr>
            <w:tcW w:w="5148" w:type="dxa"/>
            <w:shd w:val="clear" w:color="auto" w:fill="auto"/>
          </w:tcPr>
          <w:p w:rsidR="00397C55" w:rsidRPr="00517F78" w:rsidRDefault="00397C55" w:rsidP="00C354BE">
            <w:pPr>
              <w:spacing w:before="60" w:after="60"/>
              <w:rPr>
                <w:rFonts w:cs="Arial"/>
                <w:color w:val="000000"/>
                <w:highlight w:val="yellow"/>
              </w:rPr>
            </w:pPr>
            <w:r w:rsidRPr="00517F78">
              <w:rPr>
                <w:rFonts w:cs="Arial"/>
                <w:color w:val="000000"/>
                <w:highlight w:val="yellow"/>
              </w:rPr>
              <w:t>&lt;Date&gt;</w:t>
            </w:r>
          </w:p>
        </w:tc>
      </w:tr>
      <w:tr w:rsidR="00397C55" w:rsidRPr="00517F78" w:rsidTr="00C354BE">
        <w:tc>
          <w:tcPr>
            <w:tcW w:w="5040" w:type="dxa"/>
            <w:shd w:val="clear" w:color="auto" w:fill="auto"/>
          </w:tcPr>
          <w:p w:rsidR="00397C55" w:rsidRPr="00517F78" w:rsidRDefault="00397C55" w:rsidP="00C354BE">
            <w:pPr>
              <w:spacing w:before="60" w:after="60"/>
              <w:rPr>
                <w:rFonts w:cs="Arial"/>
                <w:color w:val="000000"/>
              </w:rPr>
            </w:pPr>
            <w:r w:rsidRPr="00517F78">
              <w:rPr>
                <w:rFonts w:cs="Arial"/>
                <w:color w:val="000000"/>
              </w:rPr>
              <w:t>Deadline for receipt of RFP response</w:t>
            </w:r>
            <w:r w:rsidR="004421CF">
              <w:rPr>
                <w:rFonts w:cs="Arial"/>
                <w:color w:val="000000"/>
              </w:rPr>
              <w:t>s</w:t>
            </w:r>
          </w:p>
        </w:tc>
        <w:tc>
          <w:tcPr>
            <w:tcW w:w="5148" w:type="dxa"/>
            <w:shd w:val="clear" w:color="auto" w:fill="auto"/>
          </w:tcPr>
          <w:p w:rsidR="00397C55" w:rsidRPr="00517F78" w:rsidRDefault="00397C55" w:rsidP="00C354BE">
            <w:pPr>
              <w:spacing w:before="60" w:after="60"/>
              <w:rPr>
                <w:rFonts w:cs="Arial"/>
                <w:color w:val="000000"/>
                <w:highlight w:val="yellow"/>
              </w:rPr>
            </w:pPr>
            <w:r w:rsidRPr="00517F78">
              <w:rPr>
                <w:rFonts w:cs="Arial"/>
                <w:color w:val="000000"/>
                <w:highlight w:val="yellow"/>
              </w:rPr>
              <w:t>&lt;Date&gt;</w:t>
            </w:r>
          </w:p>
        </w:tc>
      </w:tr>
      <w:tr w:rsidR="00397C55" w:rsidRPr="00517F78" w:rsidTr="00C354BE">
        <w:tc>
          <w:tcPr>
            <w:tcW w:w="5040" w:type="dxa"/>
            <w:shd w:val="clear" w:color="auto" w:fill="auto"/>
          </w:tcPr>
          <w:p w:rsidR="00397C55" w:rsidRPr="00517F78" w:rsidRDefault="00397C55" w:rsidP="00C354BE">
            <w:pPr>
              <w:spacing w:before="60" w:after="60"/>
              <w:rPr>
                <w:rFonts w:cs="Arial"/>
                <w:color w:val="000000"/>
              </w:rPr>
            </w:pPr>
            <w:r w:rsidRPr="00517F78">
              <w:rPr>
                <w:rFonts w:cs="Arial"/>
                <w:color w:val="000000"/>
              </w:rPr>
              <w:t>Short list of vendors determined and notified</w:t>
            </w:r>
          </w:p>
        </w:tc>
        <w:tc>
          <w:tcPr>
            <w:tcW w:w="5148" w:type="dxa"/>
            <w:shd w:val="clear" w:color="auto" w:fill="auto"/>
          </w:tcPr>
          <w:p w:rsidR="00397C55" w:rsidRPr="00517F78" w:rsidRDefault="00397C55" w:rsidP="00C354BE">
            <w:pPr>
              <w:spacing w:before="60" w:after="60"/>
              <w:rPr>
                <w:rFonts w:cs="Arial"/>
                <w:color w:val="000000"/>
                <w:highlight w:val="yellow"/>
              </w:rPr>
            </w:pPr>
            <w:r w:rsidRPr="00517F78">
              <w:rPr>
                <w:rFonts w:cs="Arial"/>
                <w:color w:val="000000"/>
                <w:highlight w:val="yellow"/>
              </w:rPr>
              <w:t>&lt;Date&gt;</w:t>
            </w:r>
          </w:p>
        </w:tc>
      </w:tr>
      <w:tr w:rsidR="00397C55" w:rsidRPr="00517F78" w:rsidTr="00C354BE">
        <w:tc>
          <w:tcPr>
            <w:tcW w:w="5040" w:type="dxa"/>
            <w:shd w:val="clear" w:color="auto" w:fill="auto"/>
          </w:tcPr>
          <w:p w:rsidR="00397C55" w:rsidRPr="00517F78" w:rsidRDefault="00397C55" w:rsidP="00C354BE">
            <w:pPr>
              <w:spacing w:before="60" w:after="60"/>
              <w:rPr>
                <w:rFonts w:cs="Arial"/>
                <w:color w:val="000000"/>
              </w:rPr>
            </w:pPr>
            <w:r w:rsidRPr="00517F78">
              <w:rPr>
                <w:rFonts w:cs="Arial"/>
                <w:color w:val="000000"/>
              </w:rPr>
              <w:t>Onsite vendor demonstrations</w:t>
            </w:r>
          </w:p>
        </w:tc>
        <w:tc>
          <w:tcPr>
            <w:tcW w:w="5148" w:type="dxa"/>
            <w:shd w:val="clear" w:color="auto" w:fill="auto"/>
          </w:tcPr>
          <w:p w:rsidR="00397C55" w:rsidRPr="00517F78" w:rsidRDefault="00397C55" w:rsidP="00C354BE">
            <w:pPr>
              <w:spacing w:before="60" w:after="60"/>
              <w:rPr>
                <w:rFonts w:cs="Arial"/>
                <w:color w:val="000000"/>
                <w:highlight w:val="yellow"/>
              </w:rPr>
            </w:pPr>
            <w:r w:rsidRPr="00517F78">
              <w:rPr>
                <w:rFonts w:cs="Arial"/>
                <w:color w:val="000000"/>
                <w:highlight w:val="yellow"/>
              </w:rPr>
              <w:t>&lt;Date&gt;</w:t>
            </w:r>
          </w:p>
        </w:tc>
      </w:tr>
      <w:tr w:rsidR="00397C55" w:rsidRPr="00517F78" w:rsidTr="00C354BE">
        <w:tc>
          <w:tcPr>
            <w:tcW w:w="5040" w:type="dxa"/>
            <w:shd w:val="clear" w:color="auto" w:fill="auto"/>
          </w:tcPr>
          <w:p w:rsidR="00397C55" w:rsidRPr="00517F78" w:rsidRDefault="00397C55" w:rsidP="00C354BE">
            <w:pPr>
              <w:spacing w:before="60" w:after="60"/>
              <w:rPr>
                <w:rFonts w:cs="Arial"/>
                <w:color w:val="000000"/>
              </w:rPr>
            </w:pPr>
            <w:r w:rsidRPr="00517F78">
              <w:rPr>
                <w:rFonts w:cs="Arial"/>
                <w:color w:val="000000"/>
              </w:rPr>
              <w:t>System implementation (estimated)</w:t>
            </w:r>
          </w:p>
        </w:tc>
        <w:tc>
          <w:tcPr>
            <w:tcW w:w="5148" w:type="dxa"/>
            <w:shd w:val="clear" w:color="auto" w:fill="auto"/>
          </w:tcPr>
          <w:p w:rsidR="00397C55" w:rsidRPr="00517F78" w:rsidRDefault="00397C55" w:rsidP="00C354BE">
            <w:pPr>
              <w:spacing w:before="60" w:after="60"/>
              <w:rPr>
                <w:rFonts w:cs="Arial"/>
                <w:color w:val="000000"/>
                <w:highlight w:val="yellow"/>
              </w:rPr>
            </w:pPr>
            <w:r w:rsidRPr="00517F78">
              <w:rPr>
                <w:rFonts w:cs="Arial"/>
                <w:color w:val="000000"/>
                <w:highlight w:val="yellow"/>
              </w:rPr>
              <w:t>&lt;Date&gt;</w:t>
            </w:r>
          </w:p>
        </w:tc>
      </w:tr>
    </w:tbl>
    <w:p w:rsidR="00397C55" w:rsidRPr="00517F78" w:rsidRDefault="00397C55" w:rsidP="00397C55">
      <w:pPr>
        <w:pStyle w:val="Heading3"/>
        <w:rPr>
          <w:rFonts w:cs="Arial"/>
        </w:rPr>
      </w:pPr>
      <w:bookmarkStart w:id="9" w:name="_Toc205876071"/>
      <w:r w:rsidRPr="00517F78">
        <w:rPr>
          <w:rFonts w:cs="Arial"/>
        </w:rPr>
        <w:t>Evaluation Criteria</w:t>
      </w:r>
      <w:bookmarkEnd w:id="9"/>
    </w:p>
    <w:p w:rsidR="00397C55" w:rsidRPr="00517F78" w:rsidRDefault="00397C55" w:rsidP="00397C55">
      <w:pPr>
        <w:rPr>
          <w:rFonts w:cs="Arial"/>
          <w:color w:val="000000"/>
        </w:rPr>
      </w:pPr>
      <w:r w:rsidRPr="00517F78">
        <w:rPr>
          <w:rFonts w:cs="Arial"/>
          <w:color w:val="000000"/>
        </w:rPr>
        <w:t xml:space="preserve">The following criteria will be utilized when evaluating your response to the </w:t>
      </w:r>
      <w:r w:rsidRPr="00517F78">
        <w:rPr>
          <w:rFonts w:cs="Arial"/>
          <w:color w:val="000000"/>
          <w:highlight w:val="yellow"/>
        </w:rPr>
        <w:t>&lt;project name&gt;</w:t>
      </w:r>
      <w:r w:rsidRPr="00517F78">
        <w:rPr>
          <w:rFonts w:cs="Arial"/>
          <w:color w:val="000000"/>
        </w:rPr>
        <w:t>.  This is not to be considered an inclusive list.</w:t>
      </w:r>
    </w:p>
    <w:p w:rsidR="00397C55" w:rsidRPr="00517F78" w:rsidRDefault="00397C55" w:rsidP="00397C55">
      <w:pPr>
        <w:rPr>
          <w:rFonts w:cs="Arial"/>
          <w:color w:val="000000"/>
        </w:rPr>
      </w:pPr>
    </w:p>
    <w:p w:rsidR="00397C55" w:rsidRPr="00517F78" w:rsidRDefault="00397C55" w:rsidP="00505549">
      <w:pPr>
        <w:numPr>
          <w:ilvl w:val="0"/>
          <w:numId w:val="24"/>
        </w:numPr>
        <w:ind w:left="1080"/>
        <w:rPr>
          <w:rFonts w:cs="Arial"/>
          <w:color w:val="000000"/>
        </w:rPr>
      </w:pPr>
      <w:r w:rsidRPr="00517F78">
        <w:rPr>
          <w:rFonts w:cs="Arial"/>
          <w:color w:val="000000"/>
        </w:rPr>
        <w:t>Organization</w:t>
      </w:r>
      <w:r w:rsidR="003F5FAC" w:rsidRPr="00517F78">
        <w:rPr>
          <w:rFonts w:cs="Arial"/>
          <w:color w:val="000000"/>
        </w:rPr>
        <w:t>’</w:t>
      </w:r>
      <w:r w:rsidRPr="00517F78">
        <w:rPr>
          <w:rFonts w:cs="Arial"/>
          <w:color w:val="000000"/>
        </w:rPr>
        <w:t>s experience in this space</w:t>
      </w:r>
    </w:p>
    <w:p w:rsidR="00397C55" w:rsidRPr="00517F78" w:rsidRDefault="00397C55" w:rsidP="00505549">
      <w:pPr>
        <w:numPr>
          <w:ilvl w:val="0"/>
          <w:numId w:val="24"/>
        </w:numPr>
        <w:ind w:left="1080"/>
        <w:rPr>
          <w:rFonts w:cs="Arial"/>
          <w:color w:val="000000"/>
        </w:rPr>
      </w:pPr>
      <w:r w:rsidRPr="00517F78">
        <w:rPr>
          <w:rFonts w:cs="Arial"/>
          <w:color w:val="000000"/>
        </w:rPr>
        <w:t>Customer references</w:t>
      </w:r>
    </w:p>
    <w:p w:rsidR="00397C55" w:rsidRPr="00517F78" w:rsidRDefault="00397C55" w:rsidP="00505549">
      <w:pPr>
        <w:numPr>
          <w:ilvl w:val="0"/>
          <w:numId w:val="24"/>
        </w:numPr>
        <w:ind w:left="1080"/>
        <w:rPr>
          <w:rFonts w:cs="Arial"/>
          <w:color w:val="000000"/>
        </w:rPr>
      </w:pPr>
      <w:r w:rsidRPr="00517F78">
        <w:rPr>
          <w:rFonts w:cs="Arial"/>
          <w:color w:val="000000"/>
        </w:rPr>
        <w:t>Support methodology</w:t>
      </w:r>
    </w:p>
    <w:p w:rsidR="00397C55" w:rsidRPr="00517F78" w:rsidRDefault="00397C55" w:rsidP="00505549">
      <w:pPr>
        <w:numPr>
          <w:ilvl w:val="0"/>
          <w:numId w:val="24"/>
        </w:numPr>
        <w:ind w:left="1080"/>
        <w:rPr>
          <w:rFonts w:cs="Arial"/>
          <w:color w:val="000000"/>
        </w:rPr>
      </w:pPr>
      <w:r w:rsidRPr="00517F78">
        <w:rPr>
          <w:rFonts w:cs="Arial"/>
          <w:color w:val="000000"/>
        </w:rPr>
        <w:t xml:space="preserve">Response to </w:t>
      </w:r>
      <w:r w:rsidR="003F5FAC" w:rsidRPr="00517F78">
        <w:rPr>
          <w:rFonts w:cs="Arial"/>
          <w:color w:val="000000"/>
        </w:rPr>
        <w:t>functional requirements</w:t>
      </w:r>
    </w:p>
    <w:p w:rsidR="00397C55" w:rsidRPr="00517F78" w:rsidRDefault="00397C55" w:rsidP="00505549">
      <w:pPr>
        <w:numPr>
          <w:ilvl w:val="0"/>
          <w:numId w:val="24"/>
        </w:numPr>
        <w:ind w:left="1080"/>
        <w:rPr>
          <w:rFonts w:cs="Arial"/>
          <w:color w:val="000000"/>
        </w:rPr>
      </w:pPr>
      <w:r w:rsidRPr="00517F78">
        <w:rPr>
          <w:rFonts w:cs="Arial"/>
          <w:color w:val="000000"/>
        </w:rPr>
        <w:t xml:space="preserve">Response to </w:t>
      </w:r>
      <w:r w:rsidR="003F5FAC" w:rsidRPr="00517F78">
        <w:rPr>
          <w:rFonts w:cs="Arial"/>
          <w:color w:val="000000"/>
        </w:rPr>
        <w:t>technical requirements</w:t>
      </w:r>
    </w:p>
    <w:p w:rsidR="00397C55" w:rsidRPr="00517F78" w:rsidRDefault="00397C55" w:rsidP="00505549">
      <w:pPr>
        <w:numPr>
          <w:ilvl w:val="0"/>
          <w:numId w:val="24"/>
        </w:numPr>
        <w:ind w:left="1080"/>
        <w:rPr>
          <w:rFonts w:cs="Arial"/>
          <w:color w:val="000000"/>
        </w:rPr>
      </w:pPr>
      <w:r w:rsidRPr="00517F78">
        <w:rPr>
          <w:rFonts w:cs="Arial"/>
          <w:color w:val="000000"/>
        </w:rPr>
        <w:t>Implementation complexity</w:t>
      </w:r>
    </w:p>
    <w:p w:rsidR="00397C55" w:rsidRPr="00517F78" w:rsidRDefault="00397C55" w:rsidP="00397C55">
      <w:pPr>
        <w:rPr>
          <w:rFonts w:cs="Arial"/>
          <w:color w:val="000000"/>
        </w:rPr>
      </w:pPr>
    </w:p>
    <w:p w:rsidR="00723564" w:rsidRPr="00517F78" w:rsidRDefault="006B1ED1" w:rsidP="00B934D2">
      <w:pPr>
        <w:pStyle w:val="Heading1"/>
        <w:rPr>
          <w:rFonts w:cs="Arial"/>
          <w:color w:val="000000"/>
        </w:rPr>
      </w:pPr>
      <w:r w:rsidRPr="00517F78">
        <w:rPr>
          <w:rFonts w:cs="Arial"/>
          <w:color w:val="000000"/>
        </w:rPr>
        <w:br w:type="page"/>
      </w:r>
      <w:bookmarkStart w:id="10" w:name="_Toc374105783"/>
      <w:r w:rsidR="00B934D2" w:rsidRPr="00517F78">
        <w:rPr>
          <w:rFonts w:cs="Arial"/>
          <w:color w:val="000000"/>
        </w:rPr>
        <w:lastRenderedPageBreak/>
        <w:t>VENDOR PROFILE</w:t>
      </w:r>
      <w:bookmarkEnd w:id="10"/>
    </w:p>
    <w:p w:rsidR="0079159C" w:rsidRPr="00517F78" w:rsidRDefault="0079159C" w:rsidP="00AA51D2">
      <w:pPr>
        <w:pStyle w:val="Heading2"/>
      </w:pPr>
      <w:bookmarkStart w:id="11" w:name="_Toc264965282"/>
      <w:bookmarkStart w:id="12" w:name="_Toc275931538"/>
      <w:bookmarkStart w:id="13" w:name="_Toc374105784"/>
      <w:r w:rsidRPr="00517F78">
        <w:t>Vendor Experience and Qualifications</w:t>
      </w:r>
      <w:bookmarkEnd w:id="11"/>
      <w:bookmarkEnd w:id="12"/>
      <w:bookmarkEnd w:id="13"/>
    </w:p>
    <w:p w:rsidR="00721B36" w:rsidRDefault="00BF3959" w:rsidP="00A74A4C">
      <w:pPr>
        <w:numPr>
          <w:ilvl w:val="0"/>
          <w:numId w:val="16"/>
        </w:numPr>
        <w:tabs>
          <w:tab w:val="clear" w:pos="360"/>
        </w:tabs>
        <w:spacing w:before="60" w:after="60"/>
        <w:ind w:left="540" w:hanging="540"/>
        <w:rPr>
          <w:rFonts w:cs="Arial"/>
          <w:b/>
          <w:color w:val="000000"/>
        </w:rPr>
      </w:pPr>
      <w:r>
        <w:rPr>
          <w:rFonts w:cs="Arial"/>
          <w:b/>
          <w:color w:val="000000"/>
        </w:rPr>
        <w:t>P</w:t>
      </w:r>
      <w:r w:rsidR="00721B36" w:rsidRPr="00397A02">
        <w:rPr>
          <w:rFonts w:cs="Arial"/>
          <w:b/>
          <w:color w:val="000000"/>
        </w:rPr>
        <w:t xml:space="preserve">rovide a brief (1-2 paragraphs) background of your organization, including the year </w:t>
      </w:r>
      <w:r w:rsidR="00AA51D2">
        <w:rPr>
          <w:rFonts w:cs="Arial"/>
          <w:b/>
          <w:color w:val="000000"/>
        </w:rPr>
        <w:t>it was</w:t>
      </w:r>
      <w:r w:rsidR="00721B36" w:rsidRPr="00397A02">
        <w:rPr>
          <w:rFonts w:cs="Arial"/>
          <w:b/>
          <w:color w:val="000000"/>
        </w:rPr>
        <w:t xml:space="preserve"> founded.</w:t>
      </w:r>
    </w:p>
    <w:p w:rsidR="00F95082" w:rsidRPr="00F95082" w:rsidRDefault="00F95082" w:rsidP="00F95082">
      <w:pPr>
        <w:ind w:left="547"/>
        <w:rPr>
          <w:rFonts w:cs="Arial"/>
          <w:color w:val="000000"/>
        </w:rPr>
      </w:pPr>
    </w:p>
    <w:p w:rsidR="00721B36" w:rsidRPr="00397A02" w:rsidRDefault="00BF3959" w:rsidP="00A74A4C">
      <w:pPr>
        <w:numPr>
          <w:ilvl w:val="0"/>
          <w:numId w:val="16"/>
        </w:numPr>
        <w:tabs>
          <w:tab w:val="clear" w:pos="360"/>
        </w:tabs>
        <w:spacing w:before="60" w:after="60"/>
        <w:ind w:left="540" w:hanging="540"/>
        <w:rPr>
          <w:rFonts w:cs="Arial"/>
          <w:b/>
          <w:color w:val="000000"/>
        </w:rPr>
      </w:pPr>
      <w:r>
        <w:rPr>
          <w:rFonts w:cs="Arial"/>
          <w:b/>
          <w:color w:val="000000"/>
        </w:rPr>
        <w:t>P</w:t>
      </w:r>
      <w:r w:rsidR="00721B36" w:rsidRPr="00397A02">
        <w:rPr>
          <w:rFonts w:cs="Arial"/>
          <w:b/>
          <w:color w:val="000000"/>
        </w:rPr>
        <w:t>rovide a brief (1-2 paragraphs) background of the solution you are proposing.</w:t>
      </w:r>
    </w:p>
    <w:p w:rsidR="00A57FCF" w:rsidRPr="00517F78" w:rsidRDefault="00A57FCF" w:rsidP="00A57FCF">
      <w:pPr>
        <w:ind w:left="547"/>
        <w:rPr>
          <w:rFonts w:cs="Arial"/>
          <w:color w:val="000000"/>
        </w:rPr>
      </w:pPr>
    </w:p>
    <w:p w:rsidR="0079159C" w:rsidRPr="007963C5" w:rsidRDefault="00BF3959" w:rsidP="00A74A4C">
      <w:pPr>
        <w:numPr>
          <w:ilvl w:val="0"/>
          <w:numId w:val="16"/>
        </w:numPr>
        <w:tabs>
          <w:tab w:val="clear" w:pos="360"/>
        </w:tabs>
        <w:spacing w:before="60" w:after="60"/>
        <w:ind w:left="540" w:hanging="540"/>
        <w:rPr>
          <w:rFonts w:cs="Arial"/>
          <w:b/>
          <w:color w:val="000000"/>
        </w:rPr>
      </w:pPr>
      <w:r w:rsidRPr="007963C5">
        <w:rPr>
          <w:rFonts w:cs="Arial"/>
          <w:b/>
          <w:color w:val="000000"/>
        </w:rPr>
        <w:t>P</w:t>
      </w:r>
      <w:r w:rsidR="004C4244" w:rsidRPr="007963C5">
        <w:rPr>
          <w:rFonts w:cs="Arial"/>
          <w:b/>
          <w:color w:val="000000"/>
        </w:rPr>
        <w:t>rovide the</w:t>
      </w:r>
      <w:r w:rsidR="0079159C" w:rsidRPr="007963C5">
        <w:rPr>
          <w:rFonts w:cs="Arial"/>
          <w:b/>
          <w:color w:val="000000"/>
        </w:rPr>
        <w:t xml:space="preserve"> percentage of your total annual revenue </w:t>
      </w:r>
      <w:r w:rsidR="004C4244" w:rsidRPr="007963C5">
        <w:rPr>
          <w:rFonts w:cs="Arial"/>
          <w:b/>
          <w:color w:val="000000"/>
        </w:rPr>
        <w:t>that is</w:t>
      </w:r>
      <w:r w:rsidR="0079159C" w:rsidRPr="007963C5">
        <w:rPr>
          <w:rFonts w:cs="Arial"/>
          <w:b/>
          <w:color w:val="000000"/>
        </w:rPr>
        <w:t xml:space="preserve"> driven by </w:t>
      </w:r>
      <w:r w:rsidR="00FA3CA0" w:rsidRPr="007963C5">
        <w:rPr>
          <w:rFonts w:cs="Arial"/>
          <w:b/>
          <w:color w:val="000000"/>
        </w:rPr>
        <w:t>enterprise content management (</w:t>
      </w:r>
      <w:r w:rsidR="0079159C" w:rsidRPr="007963C5">
        <w:rPr>
          <w:rFonts w:cs="Arial"/>
          <w:b/>
          <w:color w:val="000000"/>
        </w:rPr>
        <w:t>ECM</w:t>
      </w:r>
      <w:r w:rsidR="00FA3CA0" w:rsidRPr="007963C5">
        <w:rPr>
          <w:rFonts w:cs="Arial"/>
          <w:b/>
          <w:color w:val="000000"/>
        </w:rPr>
        <w:t>)</w:t>
      </w:r>
      <w:r w:rsidR="0079159C" w:rsidRPr="007963C5">
        <w:rPr>
          <w:rFonts w:cs="Arial"/>
          <w:b/>
          <w:color w:val="000000"/>
        </w:rPr>
        <w:t xml:space="preserve"> related revenue (</w:t>
      </w:r>
      <w:r w:rsidR="00397A02" w:rsidRPr="007963C5">
        <w:rPr>
          <w:rFonts w:cs="Arial"/>
          <w:b/>
          <w:color w:val="000000"/>
        </w:rPr>
        <w:t xml:space="preserve">e.g., </w:t>
      </w:r>
      <w:r w:rsidR="0079159C" w:rsidRPr="007963C5">
        <w:rPr>
          <w:rFonts w:cs="Arial"/>
          <w:b/>
          <w:color w:val="000000"/>
        </w:rPr>
        <w:t>software, services, maintenance, etc</w:t>
      </w:r>
      <w:r w:rsidR="003F5FAC" w:rsidRPr="007963C5">
        <w:rPr>
          <w:rFonts w:cs="Arial"/>
          <w:b/>
          <w:color w:val="000000"/>
        </w:rPr>
        <w:t>.</w:t>
      </w:r>
      <w:r w:rsidR="00397A02" w:rsidRPr="007963C5">
        <w:rPr>
          <w:rFonts w:cs="Arial"/>
          <w:b/>
          <w:color w:val="000000"/>
        </w:rPr>
        <w:t>).</w:t>
      </w:r>
    </w:p>
    <w:p w:rsidR="007963C5" w:rsidRPr="00517F78" w:rsidRDefault="007963C5" w:rsidP="00F95082">
      <w:pPr>
        <w:ind w:left="547"/>
        <w:rPr>
          <w:rFonts w:cs="Arial"/>
          <w:color w:val="000000"/>
        </w:rPr>
      </w:pPr>
    </w:p>
    <w:p w:rsidR="000D68DB" w:rsidRDefault="000D68DB" w:rsidP="00A74A4C">
      <w:pPr>
        <w:numPr>
          <w:ilvl w:val="0"/>
          <w:numId w:val="16"/>
        </w:numPr>
        <w:tabs>
          <w:tab w:val="clear" w:pos="360"/>
        </w:tabs>
        <w:ind w:left="540" w:hanging="540"/>
        <w:rPr>
          <w:rFonts w:cs="Arial"/>
          <w:b/>
          <w:color w:val="000000"/>
        </w:rPr>
      </w:pPr>
      <w:r w:rsidRPr="00397A02">
        <w:rPr>
          <w:rFonts w:cs="Arial"/>
          <w:b/>
          <w:color w:val="000000"/>
        </w:rPr>
        <w:t xml:space="preserve">What percentage of </w:t>
      </w:r>
      <w:r w:rsidR="00397A02">
        <w:rPr>
          <w:rFonts w:cs="Arial"/>
          <w:b/>
          <w:color w:val="000000"/>
        </w:rPr>
        <w:t xml:space="preserve">your </w:t>
      </w:r>
      <w:r w:rsidRPr="00397A02">
        <w:rPr>
          <w:rFonts w:cs="Arial"/>
          <w:b/>
          <w:color w:val="000000"/>
        </w:rPr>
        <w:t>revenue is derived from the following:</w:t>
      </w:r>
    </w:p>
    <w:p w:rsidR="002A0DE8" w:rsidRPr="00397A02" w:rsidRDefault="002A0DE8" w:rsidP="002A0DE8">
      <w:pPr>
        <w:rPr>
          <w:rFonts w:cs="Arial"/>
          <w:b/>
          <w:color w:val="000000"/>
        </w:rPr>
      </w:pPr>
    </w:p>
    <w:p w:rsidR="000D68DB" w:rsidRPr="00397A02" w:rsidRDefault="000D68DB" w:rsidP="00BE04AF">
      <w:pPr>
        <w:numPr>
          <w:ilvl w:val="0"/>
          <w:numId w:val="14"/>
        </w:numPr>
        <w:tabs>
          <w:tab w:val="clear" w:pos="720"/>
        </w:tabs>
        <w:spacing w:before="60" w:after="60"/>
        <w:ind w:left="1080"/>
        <w:rPr>
          <w:rFonts w:cs="Arial"/>
          <w:b/>
          <w:color w:val="000000"/>
        </w:rPr>
      </w:pPr>
      <w:r w:rsidRPr="00397A02">
        <w:rPr>
          <w:rFonts w:cs="Arial"/>
          <w:b/>
          <w:color w:val="000000"/>
        </w:rPr>
        <w:t>Software License Fees</w:t>
      </w:r>
      <w:r w:rsidR="000712EC" w:rsidRPr="00397A02">
        <w:rPr>
          <w:rFonts w:cs="Arial"/>
          <w:b/>
          <w:color w:val="000000"/>
        </w:rPr>
        <w:t xml:space="preserve"> </w:t>
      </w:r>
    </w:p>
    <w:p w:rsidR="000D68DB" w:rsidRPr="00397A02" w:rsidRDefault="000D68DB" w:rsidP="00BE04AF">
      <w:pPr>
        <w:numPr>
          <w:ilvl w:val="0"/>
          <w:numId w:val="14"/>
        </w:numPr>
        <w:tabs>
          <w:tab w:val="clear" w:pos="720"/>
        </w:tabs>
        <w:spacing w:before="60" w:after="60"/>
        <w:ind w:left="1080"/>
        <w:rPr>
          <w:rFonts w:cs="Arial"/>
          <w:b/>
          <w:color w:val="000000"/>
        </w:rPr>
      </w:pPr>
      <w:r w:rsidRPr="00397A02">
        <w:rPr>
          <w:rFonts w:cs="Arial"/>
          <w:b/>
          <w:color w:val="000000"/>
        </w:rPr>
        <w:t>Maintenance Fees</w:t>
      </w:r>
      <w:r w:rsidR="000712EC" w:rsidRPr="00397A02">
        <w:rPr>
          <w:rFonts w:cs="Arial"/>
          <w:b/>
          <w:color w:val="000000"/>
        </w:rPr>
        <w:t xml:space="preserve"> </w:t>
      </w:r>
    </w:p>
    <w:p w:rsidR="000D68DB" w:rsidRPr="00397A02" w:rsidRDefault="000D68DB" w:rsidP="00BE04AF">
      <w:pPr>
        <w:numPr>
          <w:ilvl w:val="0"/>
          <w:numId w:val="14"/>
        </w:numPr>
        <w:tabs>
          <w:tab w:val="clear" w:pos="720"/>
        </w:tabs>
        <w:spacing w:before="60" w:after="60"/>
        <w:ind w:left="1080"/>
        <w:rPr>
          <w:rFonts w:cs="Arial"/>
          <w:b/>
          <w:color w:val="000000"/>
        </w:rPr>
      </w:pPr>
      <w:r w:rsidRPr="00397A02">
        <w:rPr>
          <w:rFonts w:cs="Arial"/>
          <w:b/>
          <w:color w:val="000000"/>
        </w:rPr>
        <w:t>Professional Services</w:t>
      </w:r>
      <w:r w:rsidR="00BC71F2">
        <w:rPr>
          <w:rFonts w:cs="Arial"/>
          <w:b/>
          <w:color w:val="000000"/>
        </w:rPr>
        <w:t xml:space="preserve"> </w:t>
      </w:r>
      <w:r w:rsidRPr="00397A02">
        <w:rPr>
          <w:rFonts w:cs="Arial"/>
          <w:b/>
          <w:color w:val="000000"/>
        </w:rPr>
        <w:t>/</w:t>
      </w:r>
      <w:r w:rsidR="00BC71F2">
        <w:rPr>
          <w:rFonts w:cs="Arial"/>
          <w:b/>
          <w:color w:val="000000"/>
        </w:rPr>
        <w:t xml:space="preserve"> </w:t>
      </w:r>
      <w:r w:rsidRPr="00397A02">
        <w:rPr>
          <w:rFonts w:cs="Arial"/>
          <w:b/>
          <w:color w:val="000000"/>
        </w:rPr>
        <w:t>Consulting</w:t>
      </w:r>
    </w:p>
    <w:p w:rsidR="000712EC" w:rsidRPr="00397A02" w:rsidRDefault="000712EC" w:rsidP="00BE04AF">
      <w:pPr>
        <w:numPr>
          <w:ilvl w:val="0"/>
          <w:numId w:val="14"/>
        </w:numPr>
        <w:tabs>
          <w:tab w:val="clear" w:pos="720"/>
        </w:tabs>
        <w:spacing w:before="60" w:after="60"/>
        <w:ind w:left="1080"/>
        <w:rPr>
          <w:rFonts w:cs="Arial"/>
          <w:b/>
          <w:color w:val="000000"/>
        </w:rPr>
      </w:pPr>
      <w:r w:rsidRPr="00397A02">
        <w:rPr>
          <w:rFonts w:cs="Arial"/>
          <w:b/>
          <w:color w:val="000000"/>
        </w:rPr>
        <w:t>SaaS Revenue</w:t>
      </w:r>
    </w:p>
    <w:p w:rsidR="00A57FCF" w:rsidRDefault="00A57FCF" w:rsidP="00F95082">
      <w:pPr>
        <w:ind w:left="547"/>
        <w:rPr>
          <w:rFonts w:cs="Arial"/>
          <w:color w:val="000000"/>
        </w:rPr>
      </w:pPr>
    </w:p>
    <w:p w:rsidR="0079159C" w:rsidRPr="00397A02" w:rsidRDefault="00BF3959" w:rsidP="00A74A4C">
      <w:pPr>
        <w:numPr>
          <w:ilvl w:val="0"/>
          <w:numId w:val="16"/>
        </w:numPr>
        <w:tabs>
          <w:tab w:val="clear" w:pos="360"/>
        </w:tabs>
        <w:spacing w:before="60" w:after="60"/>
        <w:ind w:left="540" w:hanging="540"/>
        <w:rPr>
          <w:rFonts w:cs="Arial"/>
          <w:b/>
          <w:color w:val="000000"/>
        </w:rPr>
      </w:pPr>
      <w:r>
        <w:rPr>
          <w:rFonts w:cs="Arial"/>
          <w:b/>
          <w:color w:val="000000"/>
        </w:rPr>
        <w:t>P</w:t>
      </w:r>
      <w:r w:rsidR="0079159C" w:rsidRPr="00397A02">
        <w:rPr>
          <w:rFonts w:cs="Arial"/>
          <w:b/>
          <w:color w:val="000000"/>
        </w:rPr>
        <w:t>rovide evidence of what your organization is doing to remain a viable and stable player in the ECM market.</w:t>
      </w:r>
    </w:p>
    <w:p w:rsidR="00C46F41" w:rsidRPr="00F95082" w:rsidRDefault="00C46F41" w:rsidP="00F95082">
      <w:pPr>
        <w:ind w:left="547"/>
        <w:rPr>
          <w:rFonts w:cs="Arial"/>
          <w:color w:val="000000"/>
        </w:rPr>
      </w:pPr>
    </w:p>
    <w:p w:rsidR="0079159C" w:rsidRPr="00397A02" w:rsidRDefault="00BF3959" w:rsidP="00A74A4C">
      <w:pPr>
        <w:numPr>
          <w:ilvl w:val="0"/>
          <w:numId w:val="16"/>
        </w:numPr>
        <w:tabs>
          <w:tab w:val="clear" w:pos="360"/>
        </w:tabs>
        <w:spacing w:before="60" w:after="60"/>
        <w:ind w:left="540" w:hanging="540"/>
        <w:rPr>
          <w:rFonts w:cs="Arial"/>
          <w:b/>
          <w:color w:val="000000"/>
        </w:rPr>
      </w:pPr>
      <w:r>
        <w:rPr>
          <w:rFonts w:cs="Arial"/>
          <w:b/>
          <w:color w:val="000000"/>
        </w:rPr>
        <w:t>D</w:t>
      </w:r>
      <w:r w:rsidR="0079159C" w:rsidRPr="00397A02">
        <w:rPr>
          <w:rFonts w:cs="Arial"/>
          <w:b/>
          <w:color w:val="000000"/>
        </w:rPr>
        <w:t>escribe the financial stability of your orga</w:t>
      </w:r>
      <w:r w:rsidR="001860DF">
        <w:rPr>
          <w:rFonts w:cs="Arial"/>
          <w:b/>
          <w:color w:val="000000"/>
        </w:rPr>
        <w:t xml:space="preserve">nization.  If available, </w:t>
      </w:r>
      <w:r w:rsidR="0079159C" w:rsidRPr="00397A02">
        <w:rPr>
          <w:rFonts w:cs="Arial"/>
          <w:b/>
          <w:color w:val="000000"/>
        </w:rPr>
        <w:t>include documentation depicting this stability.</w:t>
      </w:r>
    </w:p>
    <w:p w:rsidR="00C46F41" w:rsidRDefault="00C46F41" w:rsidP="00F95082">
      <w:pPr>
        <w:ind w:left="547"/>
        <w:rPr>
          <w:rFonts w:cs="Arial"/>
          <w:color w:val="000000"/>
        </w:rPr>
      </w:pPr>
    </w:p>
    <w:p w:rsidR="0079159C" w:rsidRPr="00397A02" w:rsidRDefault="0079159C" w:rsidP="00A74A4C">
      <w:pPr>
        <w:numPr>
          <w:ilvl w:val="0"/>
          <w:numId w:val="16"/>
        </w:numPr>
        <w:tabs>
          <w:tab w:val="clear" w:pos="360"/>
        </w:tabs>
        <w:ind w:left="540" w:hanging="540"/>
        <w:rPr>
          <w:rFonts w:cs="Arial"/>
          <w:b/>
          <w:color w:val="000000"/>
        </w:rPr>
      </w:pPr>
      <w:r w:rsidRPr="00397A02">
        <w:rPr>
          <w:rFonts w:cs="Arial"/>
          <w:b/>
          <w:color w:val="000000"/>
        </w:rPr>
        <w:t xml:space="preserve">What is the annual research &amp; development (R&amp;D) investment for the ECM </w:t>
      </w:r>
      <w:r w:rsidR="000204CE" w:rsidRPr="00397A02">
        <w:rPr>
          <w:rFonts w:cs="Arial"/>
          <w:b/>
          <w:color w:val="000000"/>
        </w:rPr>
        <w:t>solution</w:t>
      </w:r>
      <w:r w:rsidR="00397A02">
        <w:rPr>
          <w:rFonts w:cs="Arial"/>
          <w:b/>
          <w:color w:val="000000"/>
        </w:rPr>
        <w:t xml:space="preserve"> being proposed, </w:t>
      </w:r>
      <w:r w:rsidRPr="00397A02">
        <w:rPr>
          <w:rFonts w:cs="Arial"/>
          <w:b/>
          <w:color w:val="000000"/>
        </w:rPr>
        <w:t>both in terms of financial investment and total number of employees dedicated to the R&amp;D function?</w:t>
      </w:r>
    </w:p>
    <w:p w:rsidR="00503F2E" w:rsidRPr="00517F78" w:rsidRDefault="00503F2E" w:rsidP="00503F2E">
      <w:pPr>
        <w:ind w:left="547"/>
        <w:rPr>
          <w:rFonts w:cs="Arial"/>
          <w:color w:val="000000"/>
        </w:rPr>
      </w:pPr>
    </w:p>
    <w:p w:rsidR="0079159C" w:rsidRPr="00B87A65" w:rsidRDefault="00B87A65" w:rsidP="00A74A4C">
      <w:pPr>
        <w:numPr>
          <w:ilvl w:val="0"/>
          <w:numId w:val="16"/>
        </w:numPr>
        <w:tabs>
          <w:tab w:val="clear" w:pos="360"/>
        </w:tabs>
        <w:ind w:left="540" w:hanging="540"/>
        <w:rPr>
          <w:rFonts w:cs="Arial"/>
          <w:b/>
          <w:color w:val="000000"/>
        </w:rPr>
      </w:pPr>
      <w:r>
        <w:rPr>
          <w:rFonts w:cs="Arial"/>
          <w:b/>
          <w:color w:val="000000"/>
        </w:rPr>
        <w:t xml:space="preserve">How much of your R&amp;D is the result of </w:t>
      </w:r>
      <w:r w:rsidR="0079159C" w:rsidRPr="00B87A65">
        <w:rPr>
          <w:rFonts w:cs="Arial"/>
          <w:b/>
          <w:color w:val="000000"/>
        </w:rPr>
        <w:t>customer request</w:t>
      </w:r>
      <w:r>
        <w:rPr>
          <w:rFonts w:cs="Arial"/>
          <w:b/>
          <w:color w:val="000000"/>
        </w:rPr>
        <w:t>s</w:t>
      </w:r>
      <w:r w:rsidR="0079159C" w:rsidRPr="00B87A65">
        <w:rPr>
          <w:rFonts w:cs="Arial"/>
          <w:b/>
          <w:color w:val="000000"/>
        </w:rPr>
        <w:t xml:space="preserve"> (enhancement, new functionality)?</w:t>
      </w:r>
    </w:p>
    <w:p w:rsidR="0079159C" w:rsidRPr="00517F78" w:rsidRDefault="001A5869" w:rsidP="00270789">
      <w:pPr>
        <w:pStyle w:val="Heading2"/>
      </w:pPr>
      <w:r>
        <w:br w:type="page"/>
      </w:r>
      <w:bookmarkStart w:id="14" w:name="_Toc374105785"/>
      <w:r w:rsidR="0079159C" w:rsidRPr="00517F78">
        <w:lastRenderedPageBreak/>
        <w:t>Vendor Strategic Partnerships</w:t>
      </w:r>
      <w:bookmarkEnd w:id="14"/>
    </w:p>
    <w:p w:rsidR="0079159C" w:rsidRPr="00B87A65" w:rsidRDefault="0079159C" w:rsidP="00533D39">
      <w:pPr>
        <w:numPr>
          <w:ilvl w:val="0"/>
          <w:numId w:val="15"/>
        </w:numPr>
        <w:tabs>
          <w:tab w:val="clear" w:pos="360"/>
        </w:tabs>
        <w:spacing w:before="60" w:after="60"/>
        <w:ind w:left="540" w:hanging="540"/>
        <w:rPr>
          <w:rFonts w:cs="Arial"/>
          <w:b/>
          <w:color w:val="000000"/>
        </w:rPr>
      </w:pPr>
      <w:r w:rsidRPr="00B87A65">
        <w:rPr>
          <w:rFonts w:cs="Arial"/>
          <w:b/>
          <w:color w:val="000000"/>
        </w:rPr>
        <w:t>Describe your partnership with Microsoft from a product, technology, and business perspective.</w:t>
      </w:r>
    </w:p>
    <w:p w:rsidR="00206B5A" w:rsidRPr="00517F78" w:rsidRDefault="00206B5A" w:rsidP="00206B5A">
      <w:pPr>
        <w:ind w:left="547"/>
        <w:rPr>
          <w:rFonts w:cs="Arial"/>
          <w:color w:val="000000"/>
        </w:rPr>
      </w:pPr>
    </w:p>
    <w:p w:rsidR="0079159C" w:rsidRPr="00615E28" w:rsidRDefault="0079159C" w:rsidP="00533D39">
      <w:pPr>
        <w:numPr>
          <w:ilvl w:val="0"/>
          <w:numId w:val="15"/>
        </w:numPr>
        <w:tabs>
          <w:tab w:val="clear" w:pos="360"/>
        </w:tabs>
        <w:spacing w:before="60" w:after="60"/>
        <w:ind w:left="540" w:hanging="540"/>
        <w:rPr>
          <w:rFonts w:cs="Arial"/>
          <w:b/>
          <w:color w:val="000000"/>
        </w:rPr>
      </w:pPr>
      <w:r w:rsidRPr="00615E28">
        <w:rPr>
          <w:rFonts w:cs="Arial"/>
          <w:b/>
          <w:color w:val="000000"/>
        </w:rPr>
        <w:t xml:space="preserve">Describe your relationship with </w:t>
      </w:r>
      <w:r w:rsidRPr="00615E28">
        <w:rPr>
          <w:rFonts w:cs="Arial"/>
          <w:b/>
          <w:color w:val="000000"/>
          <w:highlight w:val="yellow"/>
        </w:rPr>
        <w:t>&lt;insert vendors</w:t>
      </w:r>
      <w:r w:rsidR="00B90440">
        <w:rPr>
          <w:rFonts w:cs="Arial"/>
          <w:b/>
          <w:color w:val="000000"/>
          <w:highlight w:val="yellow"/>
        </w:rPr>
        <w:t xml:space="preserve"> </w:t>
      </w:r>
      <w:r w:rsidRPr="00615E28">
        <w:rPr>
          <w:rFonts w:cs="Arial"/>
          <w:b/>
          <w:color w:val="000000"/>
          <w:highlight w:val="yellow"/>
        </w:rPr>
        <w:t>/</w:t>
      </w:r>
      <w:r w:rsidR="00B90440">
        <w:rPr>
          <w:rFonts w:cs="Arial"/>
          <w:b/>
          <w:color w:val="000000"/>
          <w:highlight w:val="yellow"/>
        </w:rPr>
        <w:t xml:space="preserve"> </w:t>
      </w:r>
      <w:r w:rsidRPr="00615E28">
        <w:rPr>
          <w:rFonts w:cs="Arial"/>
          <w:b/>
          <w:color w:val="000000"/>
          <w:highlight w:val="yellow"/>
        </w:rPr>
        <w:t>products strategic to your organization&gt;</w:t>
      </w:r>
      <w:r w:rsidRPr="00615E28">
        <w:rPr>
          <w:rFonts w:cs="Arial"/>
          <w:b/>
          <w:color w:val="000000"/>
        </w:rPr>
        <w:t>.</w:t>
      </w:r>
    </w:p>
    <w:p w:rsidR="00206B5A" w:rsidRPr="00517F78" w:rsidRDefault="00206B5A" w:rsidP="00206B5A">
      <w:pPr>
        <w:ind w:left="547"/>
        <w:rPr>
          <w:rFonts w:cs="Arial"/>
          <w:color w:val="000000"/>
        </w:rPr>
      </w:pPr>
    </w:p>
    <w:p w:rsidR="0079159C" w:rsidRPr="00517F78" w:rsidRDefault="00BF3959" w:rsidP="00BF3959">
      <w:pPr>
        <w:pStyle w:val="Heading2"/>
      </w:pPr>
      <w:bookmarkStart w:id="15" w:name="_Toc190587271"/>
      <w:bookmarkStart w:id="16" w:name="_Toc264965283"/>
      <w:bookmarkStart w:id="17" w:name="_Toc275931539"/>
      <w:r>
        <w:br w:type="page"/>
      </w:r>
      <w:bookmarkStart w:id="18" w:name="_Toc374105786"/>
      <w:r w:rsidR="0079159C" w:rsidRPr="00517F78">
        <w:lastRenderedPageBreak/>
        <w:t>Personnel</w:t>
      </w:r>
      <w:bookmarkEnd w:id="15"/>
      <w:bookmarkEnd w:id="16"/>
      <w:bookmarkEnd w:id="17"/>
      <w:bookmarkEnd w:id="18"/>
    </w:p>
    <w:p w:rsidR="0079159C" w:rsidRPr="00615E28" w:rsidRDefault="002A36FD" w:rsidP="00385972">
      <w:pPr>
        <w:numPr>
          <w:ilvl w:val="0"/>
          <w:numId w:val="3"/>
        </w:numPr>
        <w:tabs>
          <w:tab w:val="clear" w:pos="360"/>
        </w:tabs>
        <w:spacing w:before="60" w:after="60"/>
        <w:ind w:left="540" w:hanging="540"/>
        <w:rPr>
          <w:rFonts w:cs="Arial"/>
          <w:b/>
          <w:color w:val="000000"/>
        </w:rPr>
      </w:pPr>
      <w:r>
        <w:rPr>
          <w:rFonts w:cs="Arial"/>
          <w:b/>
          <w:color w:val="000000"/>
        </w:rPr>
        <w:t>P</w:t>
      </w:r>
      <w:r w:rsidR="0079159C" w:rsidRPr="00615E28">
        <w:rPr>
          <w:rFonts w:cs="Arial"/>
          <w:b/>
          <w:color w:val="000000"/>
        </w:rPr>
        <w:t xml:space="preserve">rovide the current number of employees dedicated to the </w:t>
      </w:r>
      <w:r w:rsidR="000204CE" w:rsidRPr="00615E28">
        <w:rPr>
          <w:rFonts w:cs="Arial"/>
          <w:b/>
          <w:color w:val="000000"/>
        </w:rPr>
        <w:t>solution</w:t>
      </w:r>
      <w:r w:rsidR="0079159C" w:rsidRPr="00615E28">
        <w:rPr>
          <w:rFonts w:cs="Arial"/>
          <w:b/>
          <w:color w:val="000000"/>
        </w:rPr>
        <w:t xml:space="preserve"> you are proposing.</w:t>
      </w:r>
    </w:p>
    <w:p w:rsidR="00F82CD0" w:rsidRPr="00517F78" w:rsidRDefault="00F82CD0" w:rsidP="00F82CD0">
      <w:pPr>
        <w:ind w:left="547"/>
        <w:rPr>
          <w:rFonts w:cs="Arial"/>
          <w:color w:val="000000"/>
        </w:rPr>
      </w:pPr>
    </w:p>
    <w:p w:rsidR="0079159C" w:rsidRDefault="00CE44ED" w:rsidP="00385972">
      <w:pPr>
        <w:numPr>
          <w:ilvl w:val="0"/>
          <w:numId w:val="3"/>
        </w:numPr>
        <w:tabs>
          <w:tab w:val="clear" w:pos="360"/>
        </w:tabs>
        <w:spacing w:before="60" w:after="60"/>
        <w:ind w:left="540" w:hanging="540"/>
        <w:rPr>
          <w:rFonts w:cs="Arial"/>
          <w:b/>
          <w:color w:val="000000"/>
        </w:rPr>
      </w:pPr>
      <w:r w:rsidRPr="002A30A6">
        <w:rPr>
          <w:rFonts w:cs="Arial"/>
          <w:b/>
          <w:color w:val="000000"/>
        </w:rPr>
        <w:t>How many of your employees work in the following areas:</w:t>
      </w:r>
    </w:p>
    <w:p w:rsidR="00385972" w:rsidRPr="002A30A6" w:rsidRDefault="00385972" w:rsidP="00385972">
      <w:pPr>
        <w:spacing w:before="60" w:after="60"/>
        <w:rPr>
          <w:rFonts w:cs="Arial"/>
          <w:b/>
          <w:color w:val="000000"/>
        </w:rPr>
      </w:pPr>
    </w:p>
    <w:p w:rsidR="0079159C" w:rsidRPr="002A30A6" w:rsidRDefault="00CE44ED" w:rsidP="00385972">
      <w:pPr>
        <w:numPr>
          <w:ilvl w:val="0"/>
          <w:numId w:val="17"/>
        </w:numPr>
        <w:spacing w:before="60" w:after="60"/>
        <w:ind w:left="1080"/>
        <w:rPr>
          <w:rFonts w:cs="Arial"/>
          <w:b/>
          <w:color w:val="000000"/>
        </w:rPr>
      </w:pPr>
      <w:r w:rsidRPr="002A30A6">
        <w:rPr>
          <w:rFonts w:eastAsia="Calibri" w:cs="Arial"/>
          <w:b/>
          <w:color w:val="000000"/>
          <w:szCs w:val="22"/>
        </w:rPr>
        <w:t>Sales and Marketing</w:t>
      </w:r>
    </w:p>
    <w:p w:rsidR="0079159C" w:rsidRPr="002A30A6" w:rsidRDefault="00CE44ED" w:rsidP="00385972">
      <w:pPr>
        <w:numPr>
          <w:ilvl w:val="0"/>
          <w:numId w:val="17"/>
        </w:numPr>
        <w:spacing w:before="60" w:after="60"/>
        <w:ind w:left="1080"/>
        <w:rPr>
          <w:rFonts w:cs="Arial"/>
          <w:b/>
          <w:color w:val="000000"/>
        </w:rPr>
      </w:pPr>
      <w:r w:rsidRPr="002A30A6">
        <w:rPr>
          <w:rFonts w:eastAsia="Calibri" w:cs="Arial"/>
          <w:b/>
          <w:color w:val="000000"/>
          <w:szCs w:val="22"/>
        </w:rPr>
        <w:t>Product Development</w:t>
      </w:r>
    </w:p>
    <w:p w:rsidR="00CE44ED" w:rsidRPr="002A30A6" w:rsidRDefault="00CE44ED" w:rsidP="00385972">
      <w:pPr>
        <w:numPr>
          <w:ilvl w:val="0"/>
          <w:numId w:val="17"/>
        </w:numPr>
        <w:spacing w:before="60" w:after="60"/>
        <w:ind w:left="1080"/>
        <w:rPr>
          <w:rFonts w:cs="Arial"/>
          <w:b/>
          <w:color w:val="000000"/>
        </w:rPr>
      </w:pPr>
      <w:r w:rsidRPr="002A30A6">
        <w:rPr>
          <w:rFonts w:eastAsia="Calibri" w:cs="Arial"/>
          <w:b/>
          <w:color w:val="000000"/>
          <w:szCs w:val="22"/>
        </w:rPr>
        <w:t>Client Service</w:t>
      </w:r>
    </w:p>
    <w:p w:rsidR="00CE44ED" w:rsidRPr="002A30A6" w:rsidRDefault="00CE44ED" w:rsidP="00385972">
      <w:pPr>
        <w:numPr>
          <w:ilvl w:val="0"/>
          <w:numId w:val="17"/>
        </w:numPr>
        <w:spacing w:before="60" w:after="60"/>
        <w:ind w:left="1080"/>
        <w:rPr>
          <w:rFonts w:cs="Arial"/>
          <w:b/>
          <w:color w:val="000000"/>
        </w:rPr>
      </w:pPr>
      <w:r w:rsidRPr="002A30A6">
        <w:rPr>
          <w:rFonts w:eastAsia="Calibri" w:cs="Arial"/>
          <w:b/>
          <w:color w:val="000000"/>
          <w:szCs w:val="22"/>
        </w:rPr>
        <w:t>Client Support</w:t>
      </w:r>
    </w:p>
    <w:p w:rsidR="00CE44ED" w:rsidRPr="002A30A6" w:rsidRDefault="00CE44ED" w:rsidP="00385972">
      <w:pPr>
        <w:numPr>
          <w:ilvl w:val="0"/>
          <w:numId w:val="17"/>
        </w:numPr>
        <w:spacing w:before="60" w:after="60"/>
        <w:ind w:left="1080"/>
        <w:rPr>
          <w:rFonts w:cs="Arial"/>
          <w:b/>
          <w:color w:val="000000"/>
        </w:rPr>
      </w:pPr>
      <w:r w:rsidRPr="002A30A6">
        <w:rPr>
          <w:rFonts w:eastAsia="Calibri" w:cs="Arial"/>
          <w:b/>
          <w:color w:val="000000"/>
          <w:szCs w:val="22"/>
        </w:rPr>
        <w:t>Other (Describe)</w:t>
      </w:r>
    </w:p>
    <w:p w:rsidR="00F82CD0" w:rsidRDefault="00F82CD0" w:rsidP="00F82CD0">
      <w:pPr>
        <w:ind w:left="547"/>
        <w:rPr>
          <w:rFonts w:cs="Arial"/>
          <w:color w:val="000000"/>
        </w:rPr>
      </w:pPr>
    </w:p>
    <w:p w:rsidR="0079159C" w:rsidRPr="002A30A6" w:rsidRDefault="002A36FD" w:rsidP="004949D7">
      <w:pPr>
        <w:numPr>
          <w:ilvl w:val="0"/>
          <w:numId w:val="3"/>
        </w:numPr>
        <w:tabs>
          <w:tab w:val="clear" w:pos="360"/>
        </w:tabs>
        <w:spacing w:before="60" w:after="60"/>
        <w:ind w:left="540" w:hanging="540"/>
        <w:rPr>
          <w:rFonts w:cs="Arial"/>
          <w:b/>
          <w:color w:val="000000"/>
        </w:rPr>
      </w:pPr>
      <w:r>
        <w:rPr>
          <w:rFonts w:cs="Arial"/>
          <w:b/>
          <w:color w:val="000000"/>
        </w:rPr>
        <w:t>P</w:t>
      </w:r>
      <w:r w:rsidR="0079159C" w:rsidRPr="002A30A6">
        <w:rPr>
          <w:rFonts w:cs="Arial"/>
          <w:b/>
          <w:color w:val="000000"/>
        </w:rPr>
        <w:t>rovide the number of offices and their locations</w:t>
      </w:r>
      <w:r w:rsidR="002A30A6">
        <w:rPr>
          <w:rFonts w:cs="Arial"/>
          <w:b/>
          <w:color w:val="000000"/>
        </w:rPr>
        <w:t xml:space="preserve"> for your organization</w:t>
      </w:r>
      <w:r w:rsidR="0079159C" w:rsidRPr="002A30A6">
        <w:rPr>
          <w:rFonts w:cs="Arial"/>
          <w:b/>
          <w:color w:val="000000"/>
        </w:rPr>
        <w:t>.</w:t>
      </w:r>
    </w:p>
    <w:p w:rsidR="00F82CD0" w:rsidRDefault="00F82CD0" w:rsidP="00F82CD0">
      <w:pPr>
        <w:ind w:left="547"/>
        <w:rPr>
          <w:rFonts w:cs="Arial"/>
          <w:color w:val="000000"/>
        </w:rPr>
      </w:pPr>
    </w:p>
    <w:p w:rsidR="0079159C" w:rsidRPr="00F65005" w:rsidRDefault="002A36FD" w:rsidP="004949D7">
      <w:pPr>
        <w:numPr>
          <w:ilvl w:val="0"/>
          <w:numId w:val="3"/>
        </w:numPr>
        <w:tabs>
          <w:tab w:val="clear" w:pos="360"/>
        </w:tabs>
        <w:spacing w:before="60" w:after="60"/>
        <w:ind w:left="540" w:hanging="540"/>
        <w:rPr>
          <w:rFonts w:cs="Arial"/>
          <w:b/>
          <w:color w:val="000000"/>
        </w:rPr>
      </w:pPr>
      <w:r>
        <w:rPr>
          <w:rFonts w:cs="Arial"/>
          <w:b/>
          <w:color w:val="000000"/>
        </w:rPr>
        <w:t>P</w:t>
      </w:r>
      <w:r w:rsidR="0079159C" w:rsidRPr="00F65005">
        <w:rPr>
          <w:rFonts w:cs="Arial"/>
          <w:b/>
          <w:color w:val="000000"/>
        </w:rPr>
        <w:t>rovide statistics related to the number of employees your company has added over the past five (5) years.</w:t>
      </w:r>
    </w:p>
    <w:p w:rsidR="00F82CD0" w:rsidRDefault="00F82CD0" w:rsidP="00F82CD0">
      <w:pPr>
        <w:ind w:left="547"/>
        <w:rPr>
          <w:rFonts w:cs="Arial"/>
          <w:color w:val="000000"/>
        </w:rPr>
      </w:pPr>
    </w:p>
    <w:p w:rsidR="0079159C" w:rsidRPr="005F2F19" w:rsidRDefault="0079159C" w:rsidP="004949D7">
      <w:pPr>
        <w:numPr>
          <w:ilvl w:val="0"/>
          <w:numId w:val="3"/>
        </w:numPr>
        <w:tabs>
          <w:tab w:val="clear" w:pos="360"/>
        </w:tabs>
        <w:spacing w:before="60" w:after="60"/>
        <w:ind w:left="540" w:hanging="540"/>
        <w:rPr>
          <w:rFonts w:cs="Arial"/>
          <w:b/>
          <w:color w:val="000000"/>
        </w:rPr>
      </w:pPr>
      <w:r w:rsidRPr="005F2F19">
        <w:rPr>
          <w:rFonts w:cs="Arial"/>
          <w:b/>
          <w:color w:val="000000"/>
        </w:rPr>
        <w:t>Have you had to lay off any employees?  If so, when and how many?</w:t>
      </w:r>
    </w:p>
    <w:p w:rsidR="00F82CD0" w:rsidRPr="00517F78" w:rsidRDefault="00F82CD0" w:rsidP="00F82CD0">
      <w:pPr>
        <w:ind w:left="547"/>
        <w:rPr>
          <w:rFonts w:cs="Arial"/>
          <w:color w:val="000000"/>
        </w:rPr>
      </w:pPr>
    </w:p>
    <w:p w:rsidR="0079159C" w:rsidRPr="005F2F19" w:rsidRDefault="004C4244" w:rsidP="004949D7">
      <w:pPr>
        <w:numPr>
          <w:ilvl w:val="0"/>
          <w:numId w:val="3"/>
        </w:numPr>
        <w:tabs>
          <w:tab w:val="clear" w:pos="360"/>
        </w:tabs>
        <w:spacing w:before="60" w:after="60"/>
        <w:ind w:left="540" w:hanging="540"/>
        <w:rPr>
          <w:rFonts w:cs="Arial"/>
          <w:b/>
          <w:color w:val="000000"/>
        </w:rPr>
      </w:pPr>
      <w:r w:rsidRPr="005F2F19">
        <w:rPr>
          <w:rFonts w:cs="Arial"/>
          <w:b/>
          <w:color w:val="000000"/>
        </w:rPr>
        <w:t>Provide t</w:t>
      </w:r>
      <w:r w:rsidR="0079159C" w:rsidRPr="005F2F19">
        <w:rPr>
          <w:rFonts w:cs="Arial"/>
          <w:b/>
          <w:color w:val="000000"/>
        </w:rPr>
        <w:t>he average employee tenure for your Technical S</w:t>
      </w:r>
      <w:r w:rsidRPr="005F2F19">
        <w:rPr>
          <w:rFonts w:cs="Arial"/>
          <w:b/>
          <w:color w:val="000000"/>
        </w:rPr>
        <w:t>upport team.</w:t>
      </w:r>
    </w:p>
    <w:p w:rsidR="00F82CD0" w:rsidRDefault="00F82CD0" w:rsidP="00F82CD0">
      <w:pPr>
        <w:ind w:left="547"/>
        <w:rPr>
          <w:rFonts w:cs="Arial"/>
          <w:color w:val="000000"/>
        </w:rPr>
      </w:pPr>
    </w:p>
    <w:p w:rsidR="0079159C" w:rsidRPr="005811DC" w:rsidRDefault="004C4244" w:rsidP="004949D7">
      <w:pPr>
        <w:numPr>
          <w:ilvl w:val="0"/>
          <w:numId w:val="3"/>
        </w:numPr>
        <w:tabs>
          <w:tab w:val="clear" w:pos="360"/>
        </w:tabs>
        <w:spacing w:before="60" w:after="60"/>
        <w:ind w:left="540" w:hanging="540"/>
        <w:rPr>
          <w:rFonts w:cs="Arial"/>
          <w:b/>
          <w:color w:val="000000"/>
        </w:rPr>
      </w:pPr>
      <w:r w:rsidRPr="005811DC">
        <w:rPr>
          <w:rFonts w:cs="Arial"/>
          <w:b/>
          <w:color w:val="000000"/>
        </w:rPr>
        <w:t>Provide th</w:t>
      </w:r>
      <w:r w:rsidR="0079159C" w:rsidRPr="005811DC">
        <w:rPr>
          <w:rFonts w:cs="Arial"/>
          <w:b/>
          <w:color w:val="000000"/>
        </w:rPr>
        <w:t>e longevity, in terms of years, of</w:t>
      </w:r>
      <w:r w:rsidR="007B7243">
        <w:rPr>
          <w:rFonts w:cs="Arial"/>
          <w:b/>
          <w:color w:val="000000"/>
        </w:rPr>
        <w:t xml:space="preserve"> your executive management team, </w:t>
      </w:r>
      <w:r w:rsidRPr="005811DC">
        <w:rPr>
          <w:rFonts w:cs="Arial"/>
          <w:b/>
          <w:color w:val="000000"/>
        </w:rPr>
        <w:t>particularly your CEO and CTO.</w:t>
      </w:r>
    </w:p>
    <w:p w:rsidR="005E1847" w:rsidRPr="00F82CD0" w:rsidRDefault="005E1847" w:rsidP="00F82CD0">
      <w:pPr>
        <w:ind w:left="547"/>
        <w:rPr>
          <w:rFonts w:cs="Arial"/>
          <w:color w:val="000000"/>
        </w:rPr>
      </w:pPr>
      <w:bookmarkStart w:id="19" w:name="_Toc264965284"/>
      <w:bookmarkStart w:id="20" w:name="_Toc275931540"/>
    </w:p>
    <w:p w:rsidR="0079159C" w:rsidRPr="00FD6F94" w:rsidRDefault="005C20D8" w:rsidP="00D14F27">
      <w:pPr>
        <w:pStyle w:val="Heading2"/>
      </w:pPr>
      <w:r w:rsidRPr="00517F78">
        <w:br w:type="page"/>
      </w:r>
      <w:bookmarkStart w:id="21" w:name="_Toc374105787"/>
      <w:r w:rsidR="0079159C" w:rsidRPr="00FD6F94">
        <w:lastRenderedPageBreak/>
        <w:t>Competitive Analysis</w:t>
      </w:r>
      <w:bookmarkEnd w:id="19"/>
      <w:bookmarkEnd w:id="20"/>
      <w:bookmarkEnd w:id="21"/>
    </w:p>
    <w:p w:rsidR="0079159C" w:rsidRPr="00FD6F94" w:rsidRDefault="004C787C" w:rsidP="0055175F">
      <w:pPr>
        <w:numPr>
          <w:ilvl w:val="0"/>
          <w:numId w:val="18"/>
        </w:numPr>
        <w:ind w:left="540" w:hanging="540"/>
        <w:rPr>
          <w:rFonts w:cs="Arial"/>
          <w:b/>
          <w:color w:val="000000"/>
        </w:rPr>
      </w:pPr>
      <w:r>
        <w:rPr>
          <w:rFonts w:cs="Arial"/>
          <w:b/>
          <w:color w:val="000000"/>
        </w:rPr>
        <w:t>L</w:t>
      </w:r>
      <w:r w:rsidR="0079159C" w:rsidRPr="00FD6F94">
        <w:rPr>
          <w:rFonts w:cs="Arial"/>
          <w:b/>
          <w:color w:val="000000"/>
        </w:rPr>
        <w:t>ist any of the relevant</w:t>
      </w:r>
      <w:r w:rsidR="003F5FAC" w:rsidRPr="00FD6F94">
        <w:rPr>
          <w:rFonts w:cs="Arial"/>
          <w:b/>
          <w:color w:val="000000"/>
        </w:rPr>
        <w:t xml:space="preserve"> </w:t>
      </w:r>
      <w:r w:rsidR="0079159C" w:rsidRPr="00FD6F94">
        <w:rPr>
          <w:rFonts w:cs="Arial"/>
          <w:b/>
          <w:color w:val="000000"/>
        </w:rPr>
        <w:t xml:space="preserve">independent ECM analyst reports and rankings validating your </w:t>
      </w:r>
      <w:r w:rsidR="000204CE" w:rsidRPr="00FD6F94">
        <w:rPr>
          <w:rFonts w:cs="Arial"/>
          <w:b/>
          <w:color w:val="000000"/>
        </w:rPr>
        <w:t>solution</w:t>
      </w:r>
      <w:r w:rsidR="0079159C" w:rsidRPr="00FD6F94">
        <w:rPr>
          <w:rFonts w:cs="Arial"/>
          <w:b/>
          <w:color w:val="000000"/>
        </w:rPr>
        <w:t xml:space="preserve"> within the ECM market</w:t>
      </w:r>
      <w:r w:rsidR="00A253C0" w:rsidRPr="00FD6F94">
        <w:rPr>
          <w:rFonts w:cs="Arial"/>
          <w:b/>
          <w:color w:val="000000"/>
        </w:rPr>
        <w:t xml:space="preserve"> (e.g.</w:t>
      </w:r>
      <w:r w:rsidR="0079159C" w:rsidRPr="00FD6F94">
        <w:rPr>
          <w:rFonts w:cs="Arial"/>
          <w:b/>
          <w:color w:val="000000"/>
        </w:rPr>
        <w:t>, Gartner Magic Quadrant fo</w:t>
      </w:r>
      <w:r w:rsidR="002529A9">
        <w:rPr>
          <w:rFonts w:cs="Arial"/>
          <w:b/>
          <w:color w:val="000000"/>
        </w:rPr>
        <w:t>r Enterprise Content Management</w:t>
      </w:r>
      <w:r w:rsidR="0079159C" w:rsidRPr="00FD6F94">
        <w:rPr>
          <w:rFonts w:cs="Arial"/>
          <w:b/>
          <w:color w:val="000000"/>
        </w:rPr>
        <w:t>,</w:t>
      </w:r>
      <w:r w:rsidR="002529A9">
        <w:rPr>
          <w:rFonts w:cs="Arial"/>
          <w:b/>
          <w:color w:val="000000"/>
        </w:rPr>
        <w:t xml:space="preserve"> Forrester Wave: Enterprise Content Management</w:t>
      </w:r>
      <w:r w:rsidR="00A253C0" w:rsidRPr="00FD6F94">
        <w:rPr>
          <w:rFonts w:cs="Arial"/>
          <w:b/>
          <w:color w:val="000000"/>
        </w:rPr>
        <w:t>).</w:t>
      </w:r>
    </w:p>
    <w:p w:rsidR="0024571D" w:rsidRPr="00FD6F94" w:rsidRDefault="0024571D" w:rsidP="0024571D">
      <w:pPr>
        <w:ind w:left="547"/>
        <w:rPr>
          <w:rFonts w:cs="Arial"/>
          <w:color w:val="000000"/>
        </w:rPr>
      </w:pPr>
    </w:p>
    <w:p w:rsidR="0079159C" w:rsidRPr="00FD6F94" w:rsidRDefault="00184CF8" w:rsidP="0055175F">
      <w:pPr>
        <w:numPr>
          <w:ilvl w:val="0"/>
          <w:numId w:val="18"/>
        </w:numPr>
        <w:ind w:left="540" w:hanging="540"/>
        <w:rPr>
          <w:rFonts w:cs="Arial"/>
          <w:b/>
          <w:color w:val="000000"/>
        </w:rPr>
      </w:pPr>
      <w:r w:rsidRPr="00FD6F94">
        <w:rPr>
          <w:rFonts w:cs="Arial"/>
          <w:b/>
          <w:color w:val="000000"/>
        </w:rPr>
        <w:t>Describe w</w:t>
      </w:r>
      <w:r w:rsidR="0079159C" w:rsidRPr="00FD6F94">
        <w:rPr>
          <w:rFonts w:cs="Arial"/>
          <w:b/>
          <w:color w:val="000000"/>
        </w:rPr>
        <w:t>hat generally differentiate</w:t>
      </w:r>
      <w:r w:rsidRPr="00FD6F94">
        <w:rPr>
          <w:rFonts w:cs="Arial"/>
          <w:b/>
          <w:color w:val="000000"/>
        </w:rPr>
        <w:t>s you from your key competitors.</w:t>
      </w:r>
    </w:p>
    <w:p w:rsidR="0024571D" w:rsidRPr="00FD6F94" w:rsidRDefault="0024571D" w:rsidP="0024571D">
      <w:pPr>
        <w:ind w:left="547"/>
        <w:rPr>
          <w:rFonts w:cs="Arial"/>
          <w:color w:val="000000"/>
        </w:rPr>
      </w:pPr>
    </w:p>
    <w:p w:rsidR="0079159C" w:rsidRPr="00FD6F94" w:rsidRDefault="00184CF8" w:rsidP="0055175F">
      <w:pPr>
        <w:numPr>
          <w:ilvl w:val="0"/>
          <w:numId w:val="18"/>
        </w:numPr>
        <w:ind w:left="540" w:hanging="540"/>
        <w:rPr>
          <w:rFonts w:cs="Arial"/>
          <w:b/>
          <w:color w:val="000000"/>
        </w:rPr>
      </w:pPr>
      <w:r w:rsidRPr="00FD6F94">
        <w:rPr>
          <w:rFonts w:cs="Arial"/>
          <w:b/>
          <w:color w:val="000000"/>
        </w:rPr>
        <w:t>Describe</w:t>
      </w:r>
      <w:r w:rsidR="0079159C" w:rsidRPr="00FD6F94">
        <w:rPr>
          <w:rFonts w:cs="Arial"/>
          <w:b/>
          <w:color w:val="000000"/>
        </w:rPr>
        <w:t xml:space="preserve"> your market share in the</w:t>
      </w:r>
      <w:r w:rsidRPr="00FD6F94">
        <w:rPr>
          <w:rFonts w:cs="Arial"/>
          <w:b/>
          <w:color w:val="000000"/>
        </w:rPr>
        <w:t xml:space="preserve"> ECM space.</w:t>
      </w:r>
    </w:p>
    <w:p w:rsidR="0024571D" w:rsidRPr="0024571D" w:rsidRDefault="0024571D" w:rsidP="0024571D">
      <w:pPr>
        <w:ind w:left="547"/>
        <w:rPr>
          <w:rFonts w:cs="Arial"/>
          <w:color w:val="000000"/>
        </w:rPr>
      </w:pPr>
    </w:p>
    <w:p w:rsidR="0079159C" w:rsidRPr="00517F78" w:rsidRDefault="004C787C" w:rsidP="004C787C">
      <w:pPr>
        <w:pStyle w:val="Heading2"/>
      </w:pPr>
      <w:r>
        <w:br w:type="page"/>
      </w:r>
      <w:bookmarkStart w:id="22" w:name="_Toc374105788"/>
      <w:r w:rsidR="0079159C" w:rsidRPr="00517F78">
        <w:lastRenderedPageBreak/>
        <w:t>References</w:t>
      </w:r>
      <w:bookmarkEnd w:id="22"/>
    </w:p>
    <w:p w:rsidR="0079159C" w:rsidRPr="0069222C" w:rsidRDefault="0079159C" w:rsidP="001403FF">
      <w:pPr>
        <w:numPr>
          <w:ilvl w:val="0"/>
          <w:numId w:val="4"/>
        </w:numPr>
        <w:tabs>
          <w:tab w:val="clear" w:pos="360"/>
        </w:tabs>
        <w:spacing w:before="60" w:after="60"/>
        <w:ind w:left="540" w:hanging="540"/>
        <w:rPr>
          <w:rFonts w:cs="Arial"/>
          <w:b/>
          <w:color w:val="000000"/>
        </w:rPr>
      </w:pPr>
      <w:r w:rsidRPr="0069222C">
        <w:rPr>
          <w:rFonts w:cs="Arial"/>
          <w:b/>
          <w:color w:val="000000"/>
        </w:rPr>
        <w:t>How many organizations have implemented your solution overall?</w:t>
      </w:r>
    </w:p>
    <w:p w:rsidR="00C775A0" w:rsidRDefault="00C775A0" w:rsidP="00C775A0">
      <w:pPr>
        <w:ind w:left="547"/>
        <w:rPr>
          <w:rFonts w:cs="Arial"/>
          <w:color w:val="000000"/>
        </w:rPr>
      </w:pPr>
    </w:p>
    <w:p w:rsidR="0079159C" w:rsidRPr="0069222C" w:rsidRDefault="0079159C" w:rsidP="001403FF">
      <w:pPr>
        <w:numPr>
          <w:ilvl w:val="0"/>
          <w:numId w:val="4"/>
        </w:numPr>
        <w:tabs>
          <w:tab w:val="clear" w:pos="360"/>
        </w:tabs>
        <w:spacing w:before="60" w:after="60"/>
        <w:ind w:left="540" w:hanging="540"/>
        <w:rPr>
          <w:rFonts w:cs="Arial"/>
          <w:b/>
          <w:color w:val="000000"/>
        </w:rPr>
      </w:pPr>
      <w:r w:rsidRPr="0069222C">
        <w:rPr>
          <w:rFonts w:cs="Arial"/>
          <w:b/>
          <w:color w:val="000000"/>
        </w:rPr>
        <w:t>How many organizations are stil</w:t>
      </w:r>
      <w:r w:rsidR="00C1677D">
        <w:rPr>
          <w:rFonts w:cs="Arial"/>
          <w:b/>
          <w:color w:val="000000"/>
        </w:rPr>
        <w:t xml:space="preserve">l running your solution with </w:t>
      </w:r>
      <w:r w:rsidRPr="0069222C">
        <w:rPr>
          <w:rFonts w:cs="Arial"/>
          <w:b/>
          <w:color w:val="000000"/>
        </w:rPr>
        <w:t>active maintenance and support contract</w:t>
      </w:r>
      <w:r w:rsidR="00C1677D">
        <w:rPr>
          <w:rFonts w:cs="Arial"/>
          <w:b/>
          <w:color w:val="000000"/>
        </w:rPr>
        <w:t>s</w:t>
      </w:r>
      <w:r w:rsidRPr="0069222C">
        <w:rPr>
          <w:rFonts w:cs="Arial"/>
          <w:b/>
          <w:color w:val="000000"/>
        </w:rPr>
        <w:t xml:space="preserve"> (</w:t>
      </w:r>
      <w:r w:rsidR="00242796" w:rsidRPr="0069222C">
        <w:rPr>
          <w:rFonts w:cs="Arial"/>
          <w:b/>
          <w:color w:val="000000"/>
        </w:rPr>
        <w:t xml:space="preserve">i.e., </w:t>
      </w:r>
      <w:r w:rsidR="006B141A">
        <w:rPr>
          <w:rFonts w:cs="Arial"/>
          <w:b/>
          <w:color w:val="000000"/>
        </w:rPr>
        <w:t>lifetime customer retention)?</w:t>
      </w:r>
    </w:p>
    <w:p w:rsidR="00C775A0" w:rsidRDefault="00C775A0" w:rsidP="00C775A0">
      <w:pPr>
        <w:ind w:left="547"/>
        <w:rPr>
          <w:rFonts w:cs="Arial"/>
          <w:color w:val="000000"/>
        </w:rPr>
      </w:pPr>
    </w:p>
    <w:p w:rsidR="0079159C" w:rsidRPr="00DA1AE0" w:rsidRDefault="0079159C" w:rsidP="001403FF">
      <w:pPr>
        <w:numPr>
          <w:ilvl w:val="0"/>
          <w:numId w:val="4"/>
        </w:numPr>
        <w:tabs>
          <w:tab w:val="clear" w:pos="360"/>
        </w:tabs>
        <w:spacing w:before="60" w:after="60"/>
        <w:ind w:left="540" w:hanging="540"/>
        <w:rPr>
          <w:rFonts w:cs="Arial"/>
          <w:b/>
          <w:color w:val="000000"/>
        </w:rPr>
      </w:pPr>
      <w:r w:rsidRPr="00DA1AE0">
        <w:rPr>
          <w:rFonts w:cs="Arial"/>
          <w:b/>
          <w:color w:val="000000"/>
        </w:rPr>
        <w:t xml:space="preserve">Provide the name of the oldest, active customer of your </w:t>
      </w:r>
      <w:r w:rsidR="000204CE" w:rsidRPr="00DA1AE0">
        <w:rPr>
          <w:rFonts w:cs="Arial"/>
          <w:b/>
          <w:color w:val="000000"/>
        </w:rPr>
        <w:t>solution</w:t>
      </w:r>
      <w:r w:rsidRPr="00DA1AE0">
        <w:rPr>
          <w:rFonts w:cs="Arial"/>
          <w:b/>
          <w:color w:val="000000"/>
        </w:rPr>
        <w:t>.</w:t>
      </w:r>
    </w:p>
    <w:p w:rsidR="00C775A0" w:rsidRPr="00517F78" w:rsidRDefault="00C775A0" w:rsidP="00C775A0">
      <w:pPr>
        <w:ind w:left="547"/>
        <w:rPr>
          <w:rFonts w:cs="Arial"/>
          <w:color w:val="000000"/>
        </w:rPr>
      </w:pPr>
    </w:p>
    <w:p w:rsidR="0079159C" w:rsidRPr="00DA1AE0" w:rsidRDefault="0079159C" w:rsidP="001403FF">
      <w:pPr>
        <w:numPr>
          <w:ilvl w:val="0"/>
          <w:numId w:val="4"/>
        </w:numPr>
        <w:tabs>
          <w:tab w:val="clear" w:pos="360"/>
        </w:tabs>
        <w:spacing w:before="60" w:after="60"/>
        <w:ind w:left="540" w:hanging="540"/>
        <w:rPr>
          <w:rFonts w:cs="Arial"/>
          <w:b/>
          <w:color w:val="000000"/>
        </w:rPr>
      </w:pPr>
      <w:r w:rsidRPr="00DA1AE0">
        <w:rPr>
          <w:rFonts w:cs="Arial"/>
          <w:b/>
          <w:color w:val="000000"/>
        </w:rPr>
        <w:t>How many organizations have implemented your solution in the past fiscal year?</w:t>
      </w:r>
    </w:p>
    <w:p w:rsidR="00C775A0" w:rsidRPr="00517F78" w:rsidRDefault="00C775A0" w:rsidP="00C775A0">
      <w:pPr>
        <w:ind w:left="547"/>
        <w:rPr>
          <w:rFonts w:cs="Arial"/>
          <w:color w:val="000000"/>
        </w:rPr>
      </w:pPr>
    </w:p>
    <w:p w:rsidR="0079159C" w:rsidRPr="00DA1AE0" w:rsidRDefault="0079159C" w:rsidP="001403FF">
      <w:pPr>
        <w:numPr>
          <w:ilvl w:val="0"/>
          <w:numId w:val="4"/>
        </w:numPr>
        <w:tabs>
          <w:tab w:val="clear" w:pos="360"/>
        </w:tabs>
        <w:spacing w:before="60" w:after="60"/>
        <w:ind w:left="540" w:hanging="540"/>
        <w:rPr>
          <w:rFonts w:cs="Arial"/>
          <w:b/>
          <w:color w:val="000000"/>
        </w:rPr>
      </w:pPr>
      <w:r w:rsidRPr="00DA1AE0">
        <w:rPr>
          <w:rFonts w:cs="Arial"/>
          <w:b/>
          <w:color w:val="000000"/>
        </w:rPr>
        <w:t>How many customers were added in the past three (3) fiscal years?</w:t>
      </w:r>
    </w:p>
    <w:p w:rsidR="00C775A0" w:rsidRDefault="00C775A0" w:rsidP="00C775A0">
      <w:pPr>
        <w:ind w:left="547"/>
        <w:rPr>
          <w:rFonts w:cs="Arial"/>
          <w:color w:val="000000"/>
        </w:rPr>
      </w:pPr>
    </w:p>
    <w:p w:rsidR="0079159C" w:rsidRPr="00DA1AE0" w:rsidRDefault="00423998" w:rsidP="001403FF">
      <w:pPr>
        <w:numPr>
          <w:ilvl w:val="0"/>
          <w:numId w:val="4"/>
        </w:numPr>
        <w:tabs>
          <w:tab w:val="clear" w:pos="360"/>
        </w:tabs>
        <w:spacing w:before="60" w:after="60"/>
        <w:ind w:left="540" w:hanging="540"/>
        <w:rPr>
          <w:rFonts w:cs="Arial"/>
          <w:b/>
          <w:color w:val="000000"/>
        </w:rPr>
      </w:pPr>
      <w:r>
        <w:rPr>
          <w:rFonts w:cs="Arial"/>
          <w:b/>
          <w:color w:val="000000"/>
        </w:rPr>
        <w:t>D</w:t>
      </w:r>
      <w:r w:rsidR="0079159C" w:rsidRPr="00DA1AE0">
        <w:rPr>
          <w:rFonts w:cs="Arial"/>
          <w:b/>
          <w:color w:val="000000"/>
        </w:rPr>
        <w:t>escribe your customer retention.</w:t>
      </w:r>
    </w:p>
    <w:p w:rsidR="00C775A0" w:rsidRDefault="00C775A0" w:rsidP="00C775A0">
      <w:pPr>
        <w:ind w:left="547"/>
        <w:rPr>
          <w:rFonts w:cs="Arial"/>
          <w:color w:val="000000"/>
        </w:rPr>
      </w:pPr>
    </w:p>
    <w:p w:rsidR="0079159C" w:rsidRPr="00DA1AE0" w:rsidRDefault="00423998" w:rsidP="001403FF">
      <w:pPr>
        <w:numPr>
          <w:ilvl w:val="0"/>
          <w:numId w:val="4"/>
        </w:numPr>
        <w:tabs>
          <w:tab w:val="clear" w:pos="360"/>
        </w:tabs>
        <w:spacing w:before="60" w:after="60"/>
        <w:ind w:left="540" w:hanging="540"/>
        <w:rPr>
          <w:rFonts w:cs="Arial"/>
          <w:b/>
          <w:color w:val="000000"/>
        </w:rPr>
      </w:pPr>
      <w:r>
        <w:rPr>
          <w:rFonts w:cs="Arial"/>
          <w:b/>
          <w:color w:val="000000"/>
        </w:rPr>
        <w:t>D</w:t>
      </w:r>
      <w:r w:rsidR="0079159C" w:rsidRPr="00DA1AE0">
        <w:rPr>
          <w:rFonts w:cs="Arial"/>
          <w:b/>
          <w:color w:val="000000"/>
        </w:rPr>
        <w:t xml:space="preserve">escribe the customer industries you service. </w:t>
      </w:r>
    </w:p>
    <w:p w:rsidR="00C775A0" w:rsidRPr="00517F78" w:rsidRDefault="00C775A0" w:rsidP="00C775A0">
      <w:pPr>
        <w:ind w:left="547"/>
        <w:rPr>
          <w:rFonts w:cs="Arial"/>
          <w:color w:val="000000"/>
        </w:rPr>
      </w:pPr>
    </w:p>
    <w:p w:rsidR="0079159C" w:rsidRPr="00DA1AE0" w:rsidRDefault="00423998" w:rsidP="001403FF">
      <w:pPr>
        <w:numPr>
          <w:ilvl w:val="0"/>
          <w:numId w:val="4"/>
        </w:numPr>
        <w:tabs>
          <w:tab w:val="clear" w:pos="360"/>
        </w:tabs>
        <w:spacing w:before="60" w:after="60"/>
        <w:ind w:left="540" w:hanging="540"/>
        <w:rPr>
          <w:rFonts w:cs="Arial"/>
          <w:b/>
          <w:color w:val="000000"/>
        </w:rPr>
      </w:pPr>
      <w:r>
        <w:rPr>
          <w:rFonts w:cs="Arial"/>
          <w:b/>
          <w:color w:val="000000"/>
        </w:rPr>
        <w:t>P</w:t>
      </w:r>
      <w:r w:rsidR="0079159C" w:rsidRPr="00DA1AE0">
        <w:rPr>
          <w:rFonts w:cs="Arial"/>
          <w:b/>
          <w:color w:val="000000"/>
        </w:rPr>
        <w:t xml:space="preserve">rovide information in relation to three (3) customers who have implemented a solution similar to </w:t>
      </w:r>
      <w:r w:rsidR="0079159C" w:rsidRPr="00DA1AE0">
        <w:rPr>
          <w:rFonts w:cs="Arial"/>
          <w:b/>
          <w:color w:val="000000"/>
          <w:highlight w:val="yellow"/>
        </w:rPr>
        <w:t>&lt;</w:t>
      </w:r>
      <w:r w:rsidR="00C775A0">
        <w:rPr>
          <w:rFonts w:cs="Arial"/>
          <w:b/>
          <w:color w:val="000000"/>
          <w:highlight w:val="yellow"/>
        </w:rPr>
        <w:t>customer name</w:t>
      </w:r>
      <w:r w:rsidR="0079159C" w:rsidRPr="00DA1AE0">
        <w:rPr>
          <w:rFonts w:cs="Arial"/>
          <w:b/>
          <w:color w:val="000000"/>
          <w:highlight w:val="yellow"/>
        </w:rPr>
        <w:t>&gt;</w:t>
      </w:r>
      <w:r w:rsidR="0079159C" w:rsidRPr="00DA1AE0">
        <w:rPr>
          <w:rFonts w:cs="Arial"/>
          <w:b/>
          <w:color w:val="000000"/>
        </w:rPr>
        <w:t>.  Include company name, location, inception date, and solution specifics.</w:t>
      </w:r>
    </w:p>
    <w:p w:rsidR="00C775A0" w:rsidRPr="00517F78" w:rsidRDefault="00C775A0" w:rsidP="00C775A0">
      <w:pPr>
        <w:ind w:left="547"/>
        <w:rPr>
          <w:rFonts w:cs="Arial"/>
          <w:color w:val="000000"/>
        </w:rPr>
      </w:pPr>
    </w:p>
    <w:p w:rsidR="0079159C" w:rsidRPr="00DA1AE0" w:rsidRDefault="0079159C" w:rsidP="001403FF">
      <w:pPr>
        <w:numPr>
          <w:ilvl w:val="0"/>
          <w:numId w:val="4"/>
        </w:numPr>
        <w:tabs>
          <w:tab w:val="clear" w:pos="360"/>
        </w:tabs>
        <w:ind w:left="540" w:hanging="540"/>
        <w:rPr>
          <w:rFonts w:cs="Arial"/>
          <w:b/>
          <w:color w:val="000000"/>
        </w:rPr>
      </w:pPr>
      <w:r w:rsidRPr="00DA1AE0">
        <w:rPr>
          <w:rFonts w:cs="Arial"/>
          <w:b/>
          <w:color w:val="000000"/>
        </w:rPr>
        <w:t>Would you be willing to host our organization for a site visit at your corporate headquarters?</w:t>
      </w:r>
    </w:p>
    <w:p w:rsidR="00C775A0" w:rsidRPr="00517F78" w:rsidRDefault="00C775A0" w:rsidP="00C775A0">
      <w:pPr>
        <w:ind w:left="547"/>
        <w:rPr>
          <w:rFonts w:cs="Arial"/>
          <w:color w:val="000000"/>
        </w:rPr>
      </w:pPr>
    </w:p>
    <w:p w:rsidR="00344DED" w:rsidRPr="00517F78" w:rsidRDefault="00266324" w:rsidP="00DF02F0">
      <w:pPr>
        <w:pStyle w:val="Heading1"/>
        <w:rPr>
          <w:rFonts w:cs="Arial"/>
          <w:color w:val="000000"/>
        </w:rPr>
      </w:pPr>
      <w:r w:rsidRPr="00517F78">
        <w:rPr>
          <w:rFonts w:cs="Arial"/>
          <w:color w:val="000000"/>
        </w:rPr>
        <w:br w:type="page"/>
      </w:r>
      <w:bookmarkStart w:id="23" w:name="_Toc374105789"/>
      <w:r w:rsidR="00C170DA" w:rsidRPr="00517F78">
        <w:rPr>
          <w:rFonts w:cs="Arial"/>
          <w:color w:val="000000"/>
        </w:rPr>
        <w:lastRenderedPageBreak/>
        <w:t>FUNCTIONAL REQUIREMENTS</w:t>
      </w:r>
      <w:bookmarkEnd w:id="23"/>
    </w:p>
    <w:p w:rsidR="00EC285B" w:rsidRPr="00DA1AE0" w:rsidRDefault="00DA1AE0" w:rsidP="00EC285B">
      <w:pPr>
        <w:pStyle w:val="Heading2"/>
        <w:rPr>
          <w:rFonts w:cs="Arial"/>
          <w:lang w:val="en-US"/>
        </w:rPr>
      </w:pPr>
      <w:bookmarkStart w:id="24" w:name="_Toc374105790"/>
      <w:r>
        <w:rPr>
          <w:rFonts w:cs="Arial"/>
          <w:lang w:val="en-US"/>
        </w:rPr>
        <w:t>Access</w:t>
      </w:r>
      <w:bookmarkEnd w:id="24"/>
    </w:p>
    <w:p w:rsidR="00DA1AE0" w:rsidRPr="00F453AE" w:rsidRDefault="00DA1AE0" w:rsidP="00016FF3">
      <w:pPr>
        <w:pStyle w:val="Heading3"/>
      </w:pPr>
      <w:r w:rsidRPr="00F453AE">
        <w:t>Client User Interface</w:t>
      </w:r>
    </w:p>
    <w:p w:rsidR="00DA1AE0" w:rsidRDefault="00DA1AE0" w:rsidP="00275BEC">
      <w:pPr>
        <w:ind w:left="540" w:hanging="540"/>
        <w:rPr>
          <w:rFonts w:cs="Arial"/>
          <w:color w:val="000000"/>
        </w:rPr>
      </w:pPr>
      <w:r w:rsidRPr="00DA1AE0">
        <w:rPr>
          <w:rFonts w:cs="Arial"/>
          <w:color w:val="000000"/>
        </w:rPr>
        <w:t>1.</w:t>
      </w:r>
      <w:r>
        <w:rPr>
          <w:rFonts w:cs="Arial"/>
          <w:color w:val="000000"/>
        </w:rPr>
        <w:t xml:space="preserve"> </w:t>
      </w:r>
      <w:r>
        <w:rPr>
          <w:rFonts w:cs="Arial"/>
          <w:color w:val="000000"/>
        </w:rPr>
        <w:tab/>
      </w:r>
      <w:r w:rsidRPr="00DA1AE0">
        <w:rPr>
          <w:rFonts w:cs="Arial"/>
          <w:b/>
          <w:color w:val="000000"/>
        </w:rPr>
        <w:t>Users can easily navigate and perform their primary job tasks with little-to-no training and with intuitive ribbon-style toolbars, tabs, and easy access features that are based on the familiar look and feel of Microsoft Office products.</w:t>
      </w:r>
    </w:p>
    <w:p w:rsidR="00254C74" w:rsidRPr="00130DF5" w:rsidRDefault="00254C74" w:rsidP="00130DF5">
      <w:pPr>
        <w:ind w:left="547"/>
        <w:rPr>
          <w:rFonts w:cs="Arial"/>
          <w:color w:val="000000"/>
        </w:rPr>
      </w:pPr>
    </w:p>
    <w:p w:rsidR="00BC30FF" w:rsidRPr="00BC30FF" w:rsidRDefault="00BC30FF" w:rsidP="00275BEC">
      <w:pPr>
        <w:ind w:left="540" w:hanging="540"/>
        <w:rPr>
          <w:rFonts w:cs="Arial"/>
          <w:b/>
          <w:color w:val="000000"/>
          <w:lang w:val="en"/>
        </w:rPr>
      </w:pPr>
      <w:r w:rsidRPr="00BC30FF">
        <w:rPr>
          <w:rFonts w:cs="Arial"/>
          <w:b/>
          <w:color w:val="000000"/>
          <w:lang w:val="en"/>
        </w:rPr>
        <w:t>2.</w:t>
      </w:r>
      <w:r w:rsidRPr="00BC30FF">
        <w:rPr>
          <w:rFonts w:cs="Arial"/>
          <w:b/>
          <w:color w:val="000000"/>
        </w:rPr>
        <w:t xml:space="preserve"> </w:t>
      </w:r>
      <w:r>
        <w:rPr>
          <w:rFonts w:cs="Arial"/>
          <w:b/>
          <w:color w:val="000000"/>
        </w:rPr>
        <w:tab/>
      </w:r>
      <w:r w:rsidRPr="00BC30FF">
        <w:rPr>
          <w:rFonts w:cs="Arial"/>
          <w:b/>
          <w:color w:val="000000"/>
        </w:rPr>
        <w:t>Client provides capabilities for users to personalize the</w:t>
      </w:r>
      <w:r w:rsidR="008137F5">
        <w:rPr>
          <w:rFonts w:cs="Arial"/>
          <w:b/>
          <w:color w:val="000000"/>
        </w:rPr>
        <w:t>ir</w:t>
      </w:r>
      <w:r w:rsidRPr="00BC30FF">
        <w:rPr>
          <w:rFonts w:cs="Arial"/>
          <w:b/>
          <w:color w:val="000000"/>
        </w:rPr>
        <w:t xml:space="preserve"> user experience (e.g., personalized home page that opens to personal workflow lifecycles, stored favorite retrievals, etc.).</w:t>
      </w:r>
    </w:p>
    <w:p w:rsidR="00254C74" w:rsidRPr="00130DF5" w:rsidRDefault="00254C74" w:rsidP="00130DF5">
      <w:pPr>
        <w:ind w:left="547"/>
        <w:rPr>
          <w:rFonts w:cs="Arial"/>
          <w:color w:val="000000"/>
        </w:rPr>
      </w:pPr>
    </w:p>
    <w:p w:rsidR="005C0EBD" w:rsidRPr="005C0EBD" w:rsidRDefault="005C0EBD" w:rsidP="00275BEC">
      <w:pPr>
        <w:ind w:left="540" w:hanging="540"/>
        <w:rPr>
          <w:rFonts w:cs="Arial"/>
          <w:b/>
          <w:color w:val="000000"/>
          <w:lang w:val="en"/>
        </w:rPr>
      </w:pPr>
      <w:r w:rsidRPr="005C0EBD">
        <w:rPr>
          <w:rFonts w:cs="Arial"/>
          <w:b/>
          <w:color w:val="000000"/>
          <w:lang w:val="en"/>
        </w:rPr>
        <w:t xml:space="preserve">3. </w:t>
      </w:r>
      <w:r w:rsidR="00D77115">
        <w:rPr>
          <w:rFonts w:cs="Arial"/>
          <w:b/>
          <w:color w:val="000000"/>
          <w:lang w:val="en"/>
        </w:rPr>
        <w:tab/>
      </w:r>
      <w:r w:rsidRPr="005C0EBD">
        <w:rPr>
          <w:rFonts w:cs="Arial"/>
          <w:b/>
          <w:color w:val="000000"/>
        </w:rPr>
        <w:t>Client displays all of the associated information about a document right alongside the image itself – displaying index values, notes, related documents, revisions, discussion threads, and document history.</w:t>
      </w:r>
    </w:p>
    <w:p w:rsidR="00254C74" w:rsidRPr="00130DF5" w:rsidRDefault="00254C74" w:rsidP="00130DF5">
      <w:pPr>
        <w:ind w:left="547"/>
        <w:rPr>
          <w:rFonts w:cs="Arial"/>
          <w:color w:val="000000"/>
        </w:rPr>
      </w:pPr>
    </w:p>
    <w:p w:rsidR="00D77115" w:rsidRPr="00D77115" w:rsidRDefault="00D77115" w:rsidP="00275BEC">
      <w:pPr>
        <w:ind w:left="540" w:hanging="540"/>
        <w:rPr>
          <w:rFonts w:cs="Arial"/>
          <w:b/>
          <w:color w:val="000000"/>
        </w:rPr>
      </w:pPr>
      <w:r w:rsidRPr="00D77115">
        <w:rPr>
          <w:b/>
        </w:rPr>
        <w:t>4.</w:t>
      </w:r>
      <w:r w:rsidRPr="00D77115">
        <w:rPr>
          <w:b/>
        </w:rPr>
        <w:tab/>
      </w:r>
      <w:r w:rsidRPr="00D77115">
        <w:rPr>
          <w:rFonts w:cs="Arial"/>
          <w:b/>
          <w:color w:val="000000"/>
        </w:rPr>
        <w:t>Client provides ability to display the document being indexed in a preview pane during the indexing process.</w:t>
      </w:r>
    </w:p>
    <w:p w:rsidR="00254C74" w:rsidRDefault="00254C74" w:rsidP="00130DF5">
      <w:pPr>
        <w:ind w:left="547"/>
        <w:rPr>
          <w:rFonts w:cs="Arial"/>
          <w:color w:val="000000"/>
        </w:rPr>
      </w:pPr>
    </w:p>
    <w:p w:rsidR="00BB4976" w:rsidRPr="00BB4976" w:rsidRDefault="00BB4976" w:rsidP="00275BEC">
      <w:pPr>
        <w:ind w:left="540" w:hanging="540"/>
        <w:rPr>
          <w:rFonts w:cs="Arial"/>
          <w:b/>
          <w:color w:val="000000"/>
        </w:rPr>
      </w:pPr>
      <w:r w:rsidRPr="00BB4976">
        <w:rPr>
          <w:rFonts w:cs="Arial"/>
          <w:b/>
          <w:color w:val="000000"/>
          <w:lang w:val="en"/>
        </w:rPr>
        <w:t xml:space="preserve">5. </w:t>
      </w:r>
      <w:r w:rsidR="00475ED9">
        <w:rPr>
          <w:rFonts w:cs="Arial"/>
          <w:b/>
          <w:color w:val="000000"/>
          <w:lang w:val="en"/>
        </w:rPr>
        <w:tab/>
      </w:r>
      <w:r w:rsidRPr="00BB4976">
        <w:rPr>
          <w:rFonts w:cs="Arial"/>
          <w:b/>
          <w:color w:val="000000"/>
        </w:rPr>
        <w:t>Client provides the ability to auto-import camera images and media files directly from a connected device.</w:t>
      </w:r>
    </w:p>
    <w:p w:rsidR="00254C74" w:rsidRPr="00130DF5" w:rsidRDefault="00254C74" w:rsidP="00130DF5">
      <w:pPr>
        <w:ind w:left="547"/>
        <w:rPr>
          <w:rFonts w:cs="Arial"/>
          <w:color w:val="000000"/>
        </w:rPr>
      </w:pPr>
    </w:p>
    <w:p w:rsidR="00D77115" w:rsidRDefault="00FB013B" w:rsidP="00275BEC">
      <w:pPr>
        <w:ind w:left="540" w:hanging="540"/>
        <w:rPr>
          <w:rFonts w:cs="Arial"/>
          <w:b/>
          <w:color w:val="000000"/>
        </w:rPr>
      </w:pPr>
      <w:r w:rsidRPr="00FB013B">
        <w:rPr>
          <w:b/>
        </w:rPr>
        <w:t>6.</w:t>
      </w:r>
      <w:r w:rsidRPr="00FB013B">
        <w:rPr>
          <w:b/>
        </w:rPr>
        <w:tab/>
      </w:r>
      <w:r w:rsidRPr="00FB013B">
        <w:rPr>
          <w:rFonts w:cs="Arial"/>
          <w:b/>
          <w:color w:val="000000"/>
        </w:rPr>
        <w:t xml:space="preserve">Client enables users to play, stop, and </w:t>
      </w:r>
      <w:proofErr w:type="gramStart"/>
      <w:r w:rsidRPr="00FB013B">
        <w:rPr>
          <w:rFonts w:cs="Arial"/>
          <w:b/>
          <w:color w:val="000000"/>
        </w:rPr>
        <w:t>pause</w:t>
      </w:r>
      <w:proofErr w:type="gramEnd"/>
      <w:r w:rsidRPr="00FB013B">
        <w:rPr>
          <w:rFonts w:cs="Arial"/>
          <w:b/>
          <w:color w:val="000000"/>
        </w:rPr>
        <w:t xml:space="preserve"> multimedia files (audio</w:t>
      </w:r>
      <w:r w:rsidR="00B90440">
        <w:rPr>
          <w:rFonts w:cs="Arial"/>
          <w:b/>
          <w:color w:val="000000"/>
        </w:rPr>
        <w:t xml:space="preserve"> </w:t>
      </w:r>
      <w:r w:rsidRPr="00FB013B">
        <w:rPr>
          <w:rFonts w:cs="Arial"/>
          <w:b/>
          <w:color w:val="000000"/>
        </w:rPr>
        <w:t>/</w:t>
      </w:r>
      <w:r w:rsidR="00B90440">
        <w:rPr>
          <w:rFonts w:cs="Arial"/>
          <w:b/>
          <w:color w:val="000000"/>
        </w:rPr>
        <w:t xml:space="preserve"> </w:t>
      </w:r>
      <w:r w:rsidRPr="00FB013B">
        <w:rPr>
          <w:rFonts w:cs="Arial"/>
          <w:b/>
          <w:color w:val="000000"/>
        </w:rPr>
        <w:t>video) with the native viewer.</w:t>
      </w:r>
    </w:p>
    <w:p w:rsidR="00254C74" w:rsidRPr="00254C74" w:rsidRDefault="00254C74" w:rsidP="00254C74">
      <w:pPr>
        <w:ind w:left="547"/>
        <w:rPr>
          <w:rFonts w:cs="Arial"/>
          <w:color w:val="000000"/>
        </w:rPr>
      </w:pPr>
    </w:p>
    <w:p w:rsidR="00F214FE" w:rsidRPr="00F453AE" w:rsidRDefault="00F214FE" w:rsidP="00016FF3">
      <w:pPr>
        <w:pStyle w:val="Heading3"/>
      </w:pPr>
      <w:r w:rsidRPr="00F453AE">
        <w:t>Web Client Interface</w:t>
      </w:r>
    </w:p>
    <w:p w:rsidR="00763463" w:rsidRPr="00FB013B" w:rsidRDefault="00FB013B" w:rsidP="00275BEC">
      <w:pPr>
        <w:tabs>
          <w:tab w:val="left" w:pos="360"/>
        </w:tabs>
        <w:ind w:left="540" w:hanging="540"/>
        <w:rPr>
          <w:rFonts w:cs="Arial"/>
          <w:b/>
          <w:color w:val="000000"/>
        </w:rPr>
      </w:pPr>
      <w:r w:rsidRPr="00FB013B">
        <w:rPr>
          <w:rFonts w:cs="Arial"/>
          <w:b/>
        </w:rPr>
        <w:t xml:space="preserve">7. </w:t>
      </w:r>
      <w:r>
        <w:rPr>
          <w:rFonts w:cs="Arial"/>
          <w:b/>
        </w:rPr>
        <w:tab/>
      </w:r>
      <w:r w:rsidR="00275BEC">
        <w:rPr>
          <w:rFonts w:cs="Arial"/>
          <w:b/>
        </w:rPr>
        <w:tab/>
      </w:r>
      <w:r w:rsidRPr="00FB013B">
        <w:rPr>
          <w:rFonts w:cs="Arial"/>
          <w:b/>
          <w:color w:val="000000"/>
        </w:rPr>
        <w:t>Web Client provides a dashboard component to create and manage personalized interfaces that present end users with access to priority content and tasks (e.g., workflow status report, commonly used document searches).</w:t>
      </w:r>
    </w:p>
    <w:p w:rsidR="00670401" w:rsidRPr="00670401" w:rsidRDefault="00670401" w:rsidP="00670401">
      <w:pPr>
        <w:ind w:left="547"/>
        <w:rPr>
          <w:rFonts w:cs="Arial"/>
          <w:color w:val="000000"/>
        </w:rPr>
      </w:pPr>
    </w:p>
    <w:p w:rsidR="00F214FE" w:rsidRPr="00E26342" w:rsidRDefault="00F214FE" w:rsidP="00275BEC">
      <w:pPr>
        <w:ind w:left="540" w:hanging="540"/>
        <w:rPr>
          <w:rFonts w:cs="Arial"/>
          <w:b/>
          <w:szCs w:val="22"/>
        </w:rPr>
      </w:pPr>
      <w:r w:rsidRPr="00E26342">
        <w:rPr>
          <w:b/>
        </w:rPr>
        <w:t xml:space="preserve">8. </w:t>
      </w:r>
      <w:r w:rsidR="00E26342">
        <w:rPr>
          <w:b/>
        </w:rPr>
        <w:tab/>
      </w:r>
      <w:r w:rsidR="00E26342" w:rsidRPr="00E26342">
        <w:rPr>
          <w:rFonts w:cs="Arial"/>
          <w:b/>
          <w:szCs w:val="22"/>
        </w:rPr>
        <w:t>Solution offers full support for the Internet Explorer and Mozilla Firefox browsers on the Windows platform as well as full support for the Mozilla Firefox browser on the Macintosh platform.</w:t>
      </w:r>
    </w:p>
    <w:p w:rsidR="00077771" w:rsidRPr="00130DF5" w:rsidRDefault="00077771" w:rsidP="00130DF5">
      <w:pPr>
        <w:ind w:left="547"/>
        <w:rPr>
          <w:rFonts w:cs="Arial"/>
          <w:color w:val="000000"/>
        </w:rPr>
      </w:pPr>
    </w:p>
    <w:p w:rsidR="00C451A3" w:rsidRPr="00F453AE" w:rsidRDefault="00C451A3" w:rsidP="00016FF3">
      <w:pPr>
        <w:pStyle w:val="Heading3"/>
      </w:pPr>
      <w:r w:rsidRPr="00F453AE">
        <w:t>Search Experience</w:t>
      </w:r>
    </w:p>
    <w:p w:rsidR="00C451A3" w:rsidRPr="00E323FB" w:rsidRDefault="00C451A3" w:rsidP="00BF2650">
      <w:pPr>
        <w:ind w:left="540" w:hanging="540"/>
        <w:rPr>
          <w:rFonts w:cs="Arial"/>
          <w:b/>
          <w:color w:val="000000"/>
        </w:rPr>
      </w:pPr>
      <w:r w:rsidRPr="00E323FB">
        <w:rPr>
          <w:b/>
        </w:rPr>
        <w:t>9.</w:t>
      </w:r>
      <w:r w:rsidRPr="00E323FB">
        <w:rPr>
          <w:rFonts w:cs="Arial"/>
          <w:b/>
          <w:color w:val="000000"/>
        </w:rPr>
        <w:t xml:space="preserve"> </w:t>
      </w:r>
      <w:r w:rsidR="00E323FB" w:rsidRPr="00E323FB">
        <w:rPr>
          <w:rFonts w:cs="Arial"/>
          <w:b/>
          <w:color w:val="000000"/>
        </w:rPr>
        <w:tab/>
      </w:r>
      <w:r w:rsidRPr="00E323FB">
        <w:rPr>
          <w:rFonts w:cs="Arial"/>
          <w:b/>
          <w:color w:val="000000"/>
        </w:rPr>
        <w:t>Solution enables users (not administrators) to create their own personalized saved searches.</w:t>
      </w:r>
    </w:p>
    <w:p w:rsidR="00670401" w:rsidRDefault="00670401" w:rsidP="00670401">
      <w:pPr>
        <w:ind w:left="547"/>
        <w:rPr>
          <w:rFonts w:cs="Arial"/>
          <w:color w:val="000000"/>
        </w:rPr>
      </w:pPr>
    </w:p>
    <w:p w:rsidR="00C451A3" w:rsidRPr="00927F27" w:rsidRDefault="00927F27" w:rsidP="00927F27">
      <w:pPr>
        <w:ind w:left="540" w:hanging="540"/>
        <w:rPr>
          <w:rFonts w:cs="Arial"/>
          <w:b/>
          <w:color w:val="000000"/>
        </w:rPr>
      </w:pPr>
      <w:r w:rsidRPr="00927F27">
        <w:rPr>
          <w:rFonts w:cs="Arial"/>
          <w:b/>
          <w:color w:val="000000"/>
          <w:szCs w:val="22"/>
          <w:lang w:val="en"/>
        </w:rPr>
        <w:t xml:space="preserve">10. </w:t>
      </w:r>
      <w:r w:rsidR="00C451A3" w:rsidRPr="00927F27">
        <w:rPr>
          <w:rFonts w:cs="Arial"/>
          <w:b/>
          <w:color w:val="000000"/>
          <w:szCs w:val="22"/>
          <w:lang w:val="en"/>
        </w:rPr>
        <w:t xml:space="preserve"> </w:t>
      </w:r>
      <w:r>
        <w:rPr>
          <w:rFonts w:cs="Arial"/>
          <w:b/>
          <w:color w:val="000000"/>
          <w:szCs w:val="22"/>
          <w:lang w:val="en"/>
        </w:rPr>
        <w:tab/>
      </w:r>
      <w:r w:rsidRPr="00927F27">
        <w:rPr>
          <w:rFonts w:cs="Arial"/>
          <w:b/>
          <w:color w:val="000000"/>
        </w:rPr>
        <w:t>Solution provides ability for meaningful document names to appear in a search results list that can contain both static text as well as defined index values, offering a more detailed description of the documents returned.</w:t>
      </w:r>
    </w:p>
    <w:p w:rsidR="00C451A3" w:rsidRDefault="00C451A3" w:rsidP="00670401">
      <w:pPr>
        <w:ind w:left="547"/>
        <w:rPr>
          <w:rFonts w:cs="Arial"/>
          <w:color w:val="000000"/>
        </w:rPr>
      </w:pPr>
    </w:p>
    <w:p w:rsidR="00927F27" w:rsidRPr="00E809DB" w:rsidRDefault="00E809DB" w:rsidP="00E809DB">
      <w:pPr>
        <w:ind w:left="540" w:hanging="540"/>
        <w:rPr>
          <w:rFonts w:cs="Arial"/>
          <w:b/>
          <w:color w:val="000000"/>
        </w:rPr>
      </w:pPr>
      <w:r w:rsidRPr="00E809DB">
        <w:rPr>
          <w:b/>
        </w:rPr>
        <w:lastRenderedPageBreak/>
        <w:t xml:space="preserve">11. </w:t>
      </w:r>
      <w:r>
        <w:rPr>
          <w:b/>
        </w:rPr>
        <w:tab/>
      </w:r>
      <w:r w:rsidRPr="00E809DB">
        <w:rPr>
          <w:rFonts w:cs="Arial"/>
          <w:b/>
          <w:color w:val="000000"/>
        </w:rPr>
        <w:t>Solution provides advanced full text search capabilities that include fuzzy, inflectional, thesaurus, proximity, wild card, and SOUNDEX.</w:t>
      </w:r>
    </w:p>
    <w:p w:rsidR="00670401" w:rsidRDefault="00670401" w:rsidP="00670401">
      <w:pPr>
        <w:ind w:left="547"/>
        <w:rPr>
          <w:rFonts w:cs="Arial"/>
          <w:color w:val="000000"/>
        </w:rPr>
      </w:pPr>
    </w:p>
    <w:p w:rsidR="00E809DB" w:rsidRPr="0093146A" w:rsidRDefault="0093146A" w:rsidP="0093146A">
      <w:pPr>
        <w:ind w:left="540" w:hanging="540"/>
        <w:rPr>
          <w:rFonts w:cs="Arial"/>
          <w:b/>
          <w:color w:val="000000"/>
        </w:rPr>
      </w:pPr>
      <w:r w:rsidRPr="0093146A">
        <w:rPr>
          <w:rFonts w:cs="Arial"/>
          <w:b/>
          <w:color w:val="000000"/>
        </w:rPr>
        <w:t xml:space="preserve">12. </w:t>
      </w:r>
      <w:r>
        <w:rPr>
          <w:rFonts w:cs="Arial"/>
          <w:b/>
          <w:color w:val="000000"/>
        </w:rPr>
        <w:tab/>
      </w:r>
      <w:r w:rsidRPr="0093146A">
        <w:rPr>
          <w:rFonts w:cs="Arial"/>
          <w:b/>
          <w:color w:val="000000"/>
        </w:rPr>
        <w:t>Solution provides ability to utilize full text searching alongs</w:t>
      </w:r>
      <w:r w:rsidR="00E36861">
        <w:rPr>
          <w:rFonts w:cs="Arial"/>
          <w:b/>
          <w:color w:val="000000"/>
        </w:rPr>
        <w:t>ide index value search.  P</w:t>
      </w:r>
      <w:r w:rsidRPr="0093146A">
        <w:rPr>
          <w:rFonts w:cs="Arial"/>
          <w:b/>
          <w:color w:val="000000"/>
        </w:rPr>
        <w:t>rovide a screen shot depicting this capability from a single interface.</w:t>
      </w:r>
    </w:p>
    <w:p w:rsidR="00670401" w:rsidRPr="00670401" w:rsidRDefault="00670401" w:rsidP="00670401">
      <w:pPr>
        <w:ind w:left="547"/>
        <w:rPr>
          <w:rFonts w:cs="Arial"/>
          <w:color w:val="000000"/>
        </w:rPr>
      </w:pPr>
    </w:p>
    <w:p w:rsidR="0093146A" w:rsidRDefault="00FB63FF" w:rsidP="00FB63FF">
      <w:pPr>
        <w:ind w:left="540" w:hanging="540"/>
        <w:rPr>
          <w:rFonts w:cs="Arial"/>
          <w:b/>
          <w:color w:val="000000"/>
        </w:rPr>
      </w:pPr>
      <w:r w:rsidRPr="00FB63FF">
        <w:rPr>
          <w:b/>
        </w:rPr>
        <w:t xml:space="preserve">13. </w:t>
      </w:r>
      <w:r>
        <w:rPr>
          <w:b/>
        </w:rPr>
        <w:tab/>
      </w:r>
      <w:r w:rsidR="002D0A44">
        <w:rPr>
          <w:rFonts w:cs="Arial"/>
          <w:b/>
          <w:color w:val="000000"/>
        </w:rPr>
        <w:t>Solution</w:t>
      </w:r>
      <w:r w:rsidRPr="00FB63FF">
        <w:rPr>
          <w:rFonts w:cs="Arial"/>
          <w:b/>
          <w:color w:val="000000"/>
        </w:rPr>
        <w:t xml:space="preserve"> allows users to search for multiple document types (e.g., text</w:t>
      </w:r>
      <w:r w:rsidR="00344F55">
        <w:rPr>
          <w:rFonts w:cs="Arial"/>
          <w:b/>
          <w:color w:val="000000"/>
        </w:rPr>
        <w:t xml:space="preserve"> </w:t>
      </w:r>
      <w:r w:rsidRPr="00FB63FF">
        <w:rPr>
          <w:rFonts w:cs="Arial"/>
          <w:b/>
          <w:color w:val="000000"/>
        </w:rPr>
        <w:t>/ COLD, image, PDF, Word, etc.) in one search.</w:t>
      </w:r>
    </w:p>
    <w:p w:rsidR="00670401" w:rsidRPr="00670401" w:rsidRDefault="00670401" w:rsidP="00670401">
      <w:pPr>
        <w:ind w:left="547"/>
        <w:rPr>
          <w:rFonts w:cs="Arial"/>
          <w:color w:val="000000"/>
        </w:rPr>
      </w:pPr>
    </w:p>
    <w:p w:rsidR="00AC203D" w:rsidRPr="00F453AE" w:rsidRDefault="00AC203D" w:rsidP="00016FF3">
      <w:pPr>
        <w:pStyle w:val="Heading3"/>
      </w:pPr>
      <w:r w:rsidRPr="00F453AE">
        <w:t>Search – Microsoft Office</w:t>
      </w:r>
    </w:p>
    <w:p w:rsidR="00AC203D" w:rsidRDefault="00AC203D" w:rsidP="003B7483">
      <w:pPr>
        <w:ind w:left="540" w:hanging="540"/>
        <w:rPr>
          <w:rFonts w:cs="Arial"/>
          <w:b/>
          <w:color w:val="000000"/>
        </w:rPr>
      </w:pPr>
      <w:r w:rsidRPr="003B7483">
        <w:rPr>
          <w:rFonts w:cs="Arial"/>
          <w:b/>
        </w:rPr>
        <w:t>14.</w:t>
      </w:r>
      <w:r w:rsidRPr="003B7483">
        <w:rPr>
          <w:rFonts w:cs="Arial"/>
          <w:b/>
        </w:rPr>
        <w:tab/>
      </w:r>
      <w:r w:rsidRPr="003B7483">
        <w:rPr>
          <w:rFonts w:cs="Arial"/>
          <w:b/>
          <w:color w:val="000000"/>
        </w:rPr>
        <w:t>Solution provides capabilities to not only retrieve and archive to the ECM system from the native office toolbar, but also search and retrieve ECM stored content from directly inside the native office application.</w:t>
      </w:r>
    </w:p>
    <w:p w:rsidR="00670401" w:rsidRPr="00670401" w:rsidRDefault="00670401" w:rsidP="00670401">
      <w:pPr>
        <w:ind w:left="547"/>
        <w:rPr>
          <w:rFonts w:cs="Arial"/>
          <w:color w:val="000000"/>
        </w:rPr>
      </w:pPr>
    </w:p>
    <w:p w:rsidR="00AC203D" w:rsidRPr="00F453AE" w:rsidRDefault="00446E5F" w:rsidP="00016FF3">
      <w:pPr>
        <w:pStyle w:val="Heading3"/>
        <w:rPr>
          <w:noProof/>
        </w:rPr>
      </w:pPr>
      <w:r w:rsidRPr="00F453AE">
        <w:rPr>
          <w:noProof/>
        </w:rPr>
        <w:t>Retrieval</w:t>
      </w:r>
    </w:p>
    <w:p w:rsidR="00446E5F" w:rsidRDefault="00446E5F" w:rsidP="00446E5F">
      <w:pPr>
        <w:ind w:left="540" w:hanging="540"/>
        <w:jc w:val="left"/>
        <w:rPr>
          <w:rFonts w:cs="Arial"/>
          <w:b/>
          <w:color w:val="000000"/>
        </w:rPr>
      </w:pPr>
      <w:r w:rsidRPr="00446E5F">
        <w:rPr>
          <w:rFonts w:cs="Arial"/>
          <w:b/>
          <w:noProof/>
        </w:rPr>
        <w:t xml:space="preserve">15. </w:t>
      </w:r>
      <w:r>
        <w:rPr>
          <w:rFonts w:cs="Arial"/>
          <w:b/>
          <w:noProof/>
        </w:rPr>
        <w:tab/>
      </w:r>
      <w:r w:rsidRPr="00446E5F">
        <w:rPr>
          <w:rFonts w:cs="Arial"/>
          <w:b/>
          <w:color w:val="000000"/>
        </w:rPr>
        <w:t xml:space="preserve">Solution provides ability to automatically link related documents of similar or different file types to each other (e.g., a mainframe-generated text file to a TIFF image). </w:t>
      </w:r>
    </w:p>
    <w:p w:rsidR="00670401" w:rsidRPr="00670401" w:rsidRDefault="00670401" w:rsidP="00670401">
      <w:pPr>
        <w:ind w:left="547"/>
        <w:rPr>
          <w:rFonts w:cs="Arial"/>
          <w:color w:val="000000"/>
        </w:rPr>
      </w:pPr>
    </w:p>
    <w:p w:rsidR="005F1755" w:rsidRPr="00F453AE" w:rsidRDefault="00446E5F" w:rsidP="00016FF3">
      <w:pPr>
        <w:pStyle w:val="Heading3"/>
      </w:pPr>
      <w:r w:rsidRPr="00F453AE">
        <w:t>Integrated Workflow</w:t>
      </w:r>
    </w:p>
    <w:p w:rsidR="00446E5F" w:rsidRDefault="00446E5F" w:rsidP="00A973B6">
      <w:pPr>
        <w:ind w:left="540" w:hanging="540"/>
        <w:rPr>
          <w:rFonts w:cs="Arial"/>
          <w:b/>
          <w:color w:val="000000"/>
        </w:rPr>
      </w:pPr>
      <w:r w:rsidRPr="00A973B6">
        <w:rPr>
          <w:rFonts w:cs="Arial"/>
          <w:b/>
        </w:rPr>
        <w:t xml:space="preserve">16. </w:t>
      </w:r>
      <w:r w:rsidR="00A973B6" w:rsidRPr="00A973B6">
        <w:rPr>
          <w:rFonts w:cs="Arial"/>
          <w:b/>
        </w:rPr>
        <w:tab/>
      </w:r>
      <w:r w:rsidRPr="00A973B6">
        <w:rPr>
          <w:rFonts w:cs="Arial"/>
          <w:b/>
          <w:color w:val="000000"/>
        </w:rPr>
        <w:t>Solution’s workflow experience is integrated to provide task buttons and user interaction on a menu right from selected or open documents through standard document retrieval (i.e., user does not need to ente</w:t>
      </w:r>
      <w:r w:rsidR="002937DB">
        <w:rPr>
          <w:rFonts w:cs="Arial"/>
          <w:b/>
          <w:color w:val="000000"/>
        </w:rPr>
        <w:t>r the workflow c</w:t>
      </w:r>
      <w:r w:rsidR="00E36861">
        <w:rPr>
          <w:rFonts w:cs="Arial"/>
          <w:b/>
          <w:color w:val="000000"/>
        </w:rPr>
        <w:t>lient).  P</w:t>
      </w:r>
      <w:r w:rsidRPr="00A973B6">
        <w:rPr>
          <w:rFonts w:cs="Arial"/>
          <w:b/>
          <w:color w:val="000000"/>
        </w:rPr>
        <w:t>rovide a screen shot depicting this embedded workflow functionality in your viewer.</w:t>
      </w:r>
    </w:p>
    <w:p w:rsidR="00670401" w:rsidRPr="00670401" w:rsidRDefault="00670401" w:rsidP="00670401">
      <w:pPr>
        <w:ind w:left="547"/>
        <w:rPr>
          <w:rFonts w:cs="Arial"/>
          <w:color w:val="000000"/>
        </w:rPr>
      </w:pPr>
    </w:p>
    <w:p w:rsidR="00A973B6" w:rsidRPr="00F453AE" w:rsidRDefault="00A973B6" w:rsidP="00016FF3">
      <w:pPr>
        <w:pStyle w:val="Heading3"/>
      </w:pPr>
      <w:r w:rsidRPr="00F453AE">
        <w:t>Offline Client Experience</w:t>
      </w:r>
    </w:p>
    <w:p w:rsidR="00A973B6" w:rsidRPr="00A973B6" w:rsidRDefault="00A973B6" w:rsidP="00A973B6">
      <w:pPr>
        <w:ind w:left="540" w:hanging="540"/>
        <w:rPr>
          <w:rFonts w:cs="Arial"/>
          <w:b/>
          <w:color w:val="000000"/>
        </w:rPr>
      </w:pPr>
      <w:r w:rsidRPr="00A973B6">
        <w:rPr>
          <w:rFonts w:cs="Arial"/>
          <w:b/>
          <w:color w:val="000000"/>
        </w:rPr>
        <w:t xml:space="preserve">17. </w:t>
      </w:r>
      <w:r>
        <w:rPr>
          <w:rFonts w:cs="Arial"/>
          <w:b/>
          <w:color w:val="000000"/>
        </w:rPr>
        <w:tab/>
      </w:r>
      <w:r w:rsidR="00536BB6">
        <w:rPr>
          <w:rFonts w:cs="Arial"/>
          <w:b/>
          <w:color w:val="000000"/>
        </w:rPr>
        <w:t>Solution provides</w:t>
      </w:r>
      <w:r w:rsidRPr="00A973B6">
        <w:rPr>
          <w:rFonts w:cs="Arial"/>
          <w:b/>
          <w:color w:val="000000"/>
        </w:rPr>
        <w:t xml:space="preserve"> capabilities for an offline</w:t>
      </w:r>
      <w:r w:rsidR="007738F0">
        <w:rPr>
          <w:rFonts w:cs="Arial"/>
          <w:b/>
          <w:color w:val="000000"/>
        </w:rPr>
        <w:t xml:space="preserve"> </w:t>
      </w:r>
      <w:r w:rsidRPr="00A973B6">
        <w:rPr>
          <w:rFonts w:cs="Arial"/>
          <w:b/>
          <w:color w:val="000000"/>
        </w:rPr>
        <w:t>/</w:t>
      </w:r>
      <w:r w:rsidR="007738F0">
        <w:rPr>
          <w:rFonts w:cs="Arial"/>
          <w:b/>
          <w:color w:val="000000"/>
        </w:rPr>
        <w:t xml:space="preserve"> </w:t>
      </w:r>
      <w:r w:rsidRPr="00A973B6">
        <w:rPr>
          <w:rFonts w:cs="Arial"/>
          <w:b/>
          <w:color w:val="000000"/>
        </w:rPr>
        <w:t>mobile worker (e.g., access documentation, complete forms, synchronization).</w:t>
      </w:r>
    </w:p>
    <w:p w:rsidR="00670401" w:rsidRDefault="00670401" w:rsidP="00670401">
      <w:pPr>
        <w:ind w:left="547"/>
        <w:rPr>
          <w:rFonts w:cs="Arial"/>
          <w:color w:val="000000"/>
        </w:rPr>
      </w:pPr>
    </w:p>
    <w:p w:rsidR="00FE78DE" w:rsidRPr="00251ECC" w:rsidRDefault="003F21C0" w:rsidP="00016FF3">
      <w:pPr>
        <w:pStyle w:val="Heading3"/>
      </w:pPr>
      <w:r w:rsidRPr="00251ECC">
        <w:t>Mobile Devices</w:t>
      </w:r>
    </w:p>
    <w:p w:rsidR="003F21C0" w:rsidRDefault="003F21C0" w:rsidP="00ED22D5">
      <w:pPr>
        <w:ind w:left="540" w:hanging="540"/>
        <w:rPr>
          <w:rFonts w:cs="Arial"/>
          <w:b/>
          <w:color w:val="000000"/>
        </w:rPr>
      </w:pPr>
      <w:r w:rsidRPr="00251ECC">
        <w:rPr>
          <w:rFonts w:cs="Arial"/>
          <w:b/>
          <w:color w:val="000000"/>
        </w:rPr>
        <w:t xml:space="preserve">18. </w:t>
      </w:r>
      <w:r w:rsidR="00ED22D5" w:rsidRPr="00251ECC">
        <w:rPr>
          <w:rFonts w:cs="Arial"/>
          <w:b/>
          <w:color w:val="000000"/>
        </w:rPr>
        <w:tab/>
      </w:r>
      <w:r w:rsidRPr="00251ECC">
        <w:rPr>
          <w:rFonts w:cs="Arial"/>
          <w:b/>
          <w:color w:val="000000"/>
        </w:rPr>
        <w:t>Solution provides natively built interfaces to standard mobile devices - BlackBerry, iPad, iPhone, Windows Phone, and Droid.</w:t>
      </w:r>
      <w:r w:rsidRPr="00ED22D5">
        <w:rPr>
          <w:rFonts w:cs="Arial"/>
          <w:b/>
          <w:color w:val="000000"/>
        </w:rPr>
        <w:t xml:space="preserve">  </w:t>
      </w:r>
    </w:p>
    <w:p w:rsidR="00E85592" w:rsidRPr="00E85592" w:rsidRDefault="00E85592" w:rsidP="00E85592">
      <w:pPr>
        <w:ind w:left="547"/>
        <w:rPr>
          <w:rFonts w:cs="Arial"/>
          <w:color w:val="000000"/>
        </w:rPr>
      </w:pPr>
    </w:p>
    <w:p w:rsidR="006B3C3F" w:rsidRPr="00F453AE" w:rsidRDefault="006B3C3F" w:rsidP="00DA2E88">
      <w:pPr>
        <w:pStyle w:val="Heading3"/>
      </w:pPr>
      <w:r w:rsidRPr="00F453AE">
        <w:t>Client Deployment</w:t>
      </w:r>
    </w:p>
    <w:p w:rsidR="006B3C3F" w:rsidRDefault="006B3C3F" w:rsidP="006B3C3F">
      <w:pPr>
        <w:ind w:left="540" w:hanging="540"/>
        <w:rPr>
          <w:rFonts w:cs="Arial"/>
          <w:b/>
          <w:color w:val="000000"/>
        </w:rPr>
      </w:pPr>
      <w:r w:rsidRPr="006B3C3F">
        <w:rPr>
          <w:rFonts w:cs="Arial"/>
          <w:b/>
          <w:color w:val="000000"/>
        </w:rPr>
        <w:t xml:space="preserve">19. </w:t>
      </w:r>
      <w:r>
        <w:rPr>
          <w:rFonts w:cs="Arial"/>
          <w:b/>
          <w:color w:val="000000"/>
        </w:rPr>
        <w:tab/>
      </w:r>
      <w:r w:rsidRPr="006B3C3F">
        <w:rPr>
          <w:rFonts w:cs="Arial"/>
          <w:b/>
          <w:color w:val="000000"/>
        </w:rPr>
        <w:t xml:space="preserve">System offers a </w:t>
      </w:r>
      <w:proofErr w:type="spellStart"/>
      <w:r w:rsidRPr="006B3C3F">
        <w:rPr>
          <w:rFonts w:cs="Arial"/>
          <w:b/>
          <w:color w:val="000000"/>
        </w:rPr>
        <w:t>ClickOnce</w:t>
      </w:r>
      <w:proofErr w:type="spellEnd"/>
      <w:r w:rsidRPr="006B3C3F">
        <w:rPr>
          <w:rFonts w:cs="Arial"/>
          <w:b/>
          <w:color w:val="000000"/>
        </w:rPr>
        <w:t xml:space="preserve"> deployable solution for the client interface, minimizing administration overhead and supporting IT policies.</w:t>
      </w:r>
    </w:p>
    <w:p w:rsidR="00E85592" w:rsidRPr="00E85592" w:rsidRDefault="00E85592" w:rsidP="00E85592">
      <w:pPr>
        <w:ind w:left="547"/>
        <w:rPr>
          <w:rFonts w:cs="Arial"/>
          <w:color w:val="000000"/>
        </w:rPr>
      </w:pPr>
    </w:p>
    <w:p w:rsidR="001E4983" w:rsidRPr="00F453AE" w:rsidRDefault="001E4983" w:rsidP="00DA2E88">
      <w:pPr>
        <w:pStyle w:val="Heading3"/>
      </w:pPr>
      <w:bookmarkStart w:id="25" w:name="_Toc274029277"/>
      <w:r w:rsidRPr="00F453AE">
        <w:lastRenderedPageBreak/>
        <w:t>E-Mail Integration</w:t>
      </w:r>
    </w:p>
    <w:p w:rsidR="001E4983" w:rsidRDefault="00D74360" w:rsidP="001E4983">
      <w:pPr>
        <w:ind w:left="540" w:hanging="540"/>
        <w:rPr>
          <w:rFonts w:cs="Arial"/>
          <w:b/>
          <w:color w:val="000000"/>
        </w:rPr>
      </w:pPr>
      <w:r>
        <w:rPr>
          <w:b/>
          <w:lang w:eastAsia="x-none"/>
        </w:rPr>
        <w:t>20</w:t>
      </w:r>
      <w:r w:rsidR="001E4983" w:rsidRPr="00AD50F2">
        <w:rPr>
          <w:b/>
          <w:lang w:eastAsia="x-none"/>
        </w:rPr>
        <w:t xml:space="preserve">. </w:t>
      </w:r>
      <w:r w:rsidR="001E4983">
        <w:rPr>
          <w:b/>
          <w:lang w:eastAsia="x-none"/>
        </w:rPr>
        <w:tab/>
      </w:r>
      <w:r w:rsidR="001E4983" w:rsidRPr="00AD50F2">
        <w:rPr>
          <w:rFonts w:cs="Arial"/>
          <w:b/>
          <w:color w:val="000000"/>
        </w:rPr>
        <w:t>Solution allows drag-and-drop import of messages into the ECM system using e-mail client folders in order to automate the classification and indexing of e-mails and attachments (e.g., a user could create a folder for purchase orders, one for invoices, another for resumes, etc.).</w:t>
      </w:r>
    </w:p>
    <w:p w:rsidR="00E85592" w:rsidRPr="00E85592" w:rsidRDefault="00E85592" w:rsidP="00E85592">
      <w:pPr>
        <w:ind w:left="547"/>
        <w:rPr>
          <w:rFonts w:cs="Arial"/>
          <w:color w:val="000000"/>
        </w:rPr>
      </w:pPr>
    </w:p>
    <w:p w:rsidR="001E4983" w:rsidRDefault="00D74360" w:rsidP="001E4983">
      <w:pPr>
        <w:ind w:left="540" w:hanging="540"/>
        <w:rPr>
          <w:rFonts w:cs="Arial"/>
          <w:b/>
          <w:color w:val="000000"/>
        </w:rPr>
      </w:pPr>
      <w:r>
        <w:rPr>
          <w:rFonts w:cs="Arial"/>
          <w:b/>
          <w:color w:val="000000"/>
        </w:rPr>
        <w:t>21</w:t>
      </w:r>
      <w:r w:rsidR="001E4983" w:rsidRPr="00AD50F2">
        <w:rPr>
          <w:rFonts w:cs="Arial"/>
          <w:b/>
          <w:color w:val="000000"/>
        </w:rPr>
        <w:t xml:space="preserve">. </w:t>
      </w:r>
      <w:r w:rsidR="001E4983" w:rsidRPr="00AD50F2">
        <w:rPr>
          <w:rFonts w:cs="Arial"/>
          <w:b/>
          <w:color w:val="000000"/>
        </w:rPr>
        <w:tab/>
        <w:t>Solution allows e-mails and attachments to be automatically imported and fully indexed into the system without any user intervention or data entry.</w:t>
      </w:r>
    </w:p>
    <w:p w:rsidR="00E85592" w:rsidRPr="00E85592" w:rsidRDefault="00E85592" w:rsidP="00E85592">
      <w:pPr>
        <w:ind w:left="547"/>
        <w:rPr>
          <w:rFonts w:cs="Arial"/>
          <w:color w:val="000000"/>
        </w:rPr>
      </w:pPr>
    </w:p>
    <w:p w:rsidR="001E4983" w:rsidRDefault="00D74360" w:rsidP="001E4983">
      <w:pPr>
        <w:ind w:left="540" w:hanging="540"/>
        <w:rPr>
          <w:rFonts w:cs="Arial"/>
          <w:b/>
          <w:color w:val="000000"/>
          <w:szCs w:val="22"/>
        </w:rPr>
      </w:pPr>
      <w:r w:rsidRPr="00DD27D2">
        <w:rPr>
          <w:b/>
          <w:lang w:eastAsia="x-none"/>
        </w:rPr>
        <w:t>22</w:t>
      </w:r>
      <w:r w:rsidR="001E4983" w:rsidRPr="00DD27D2">
        <w:rPr>
          <w:b/>
          <w:lang w:eastAsia="x-none"/>
        </w:rPr>
        <w:t>.</w:t>
      </w:r>
      <w:r w:rsidR="001E4983" w:rsidRPr="00DD27D2">
        <w:rPr>
          <w:rFonts w:cs="Arial"/>
          <w:b/>
          <w:color w:val="000000"/>
          <w:szCs w:val="22"/>
        </w:rPr>
        <w:t xml:space="preserve"> </w:t>
      </w:r>
      <w:r w:rsidR="001E4983" w:rsidRPr="00DD27D2">
        <w:rPr>
          <w:rFonts w:cs="Arial"/>
          <w:b/>
          <w:color w:val="000000"/>
          <w:szCs w:val="22"/>
        </w:rPr>
        <w:tab/>
      </w:r>
      <w:r w:rsidR="00DD27D2">
        <w:rPr>
          <w:rFonts w:cs="Arial"/>
          <w:b/>
          <w:color w:val="000000"/>
          <w:szCs w:val="22"/>
        </w:rPr>
        <w:t>List the versions of</w:t>
      </w:r>
      <w:r w:rsidR="001E4983" w:rsidRPr="00DD27D2">
        <w:rPr>
          <w:rFonts w:cs="Arial"/>
          <w:b/>
          <w:color w:val="000000"/>
          <w:szCs w:val="22"/>
        </w:rPr>
        <w:t xml:space="preserve"> Microsoft Outlook </w:t>
      </w:r>
      <w:r w:rsidR="00DD27D2">
        <w:rPr>
          <w:rFonts w:cs="Arial"/>
          <w:b/>
          <w:color w:val="000000"/>
          <w:szCs w:val="22"/>
        </w:rPr>
        <w:t>that you support.</w:t>
      </w:r>
    </w:p>
    <w:p w:rsidR="00E85592" w:rsidRPr="00E85592" w:rsidRDefault="00E85592" w:rsidP="00E85592">
      <w:pPr>
        <w:ind w:left="547"/>
        <w:rPr>
          <w:rFonts w:cs="Arial"/>
          <w:color w:val="000000"/>
        </w:rPr>
      </w:pPr>
    </w:p>
    <w:p w:rsidR="001E4983" w:rsidRDefault="00D74360" w:rsidP="001E4983">
      <w:pPr>
        <w:ind w:left="540" w:hanging="540"/>
        <w:rPr>
          <w:rFonts w:cs="Arial"/>
          <w:b/>
          <w:color w:val="000000"/>
          <w:szCs w:val="22"/>
        </w:rPr>
      </w:pPr>
      <w:r>
        <w:rPr>
          <w:rFonts w:cs="Arial"/>
          <w:b/>
          <w:color w:val="000000"/>
          <w:szCs w:val="22"/>
        </w:rPr>
        <w:t>23</w:t>
      </w:r>
      <w:r w:rsidR="001E4983">
        <w:rPr>
          <w:rFonts w:cs="Arial"/>
          <w:b/>
          <w:color w:val="000000"/>
          <w:szCs w:val="22"/>
        </w:rPr>
        <w:t xml:space="preserve">. </w:t>
      </w:r>
      <w:r w:rsidR="001E4983" w:rsidRPr="00F02681">
        <w:rPr>
          <w:rFonts w:cs="Arial"/>
          <w:b/>
          <w:color w:val="000000"/>
          <w:szCs w:val="22"/>
        </w:rPr>
        <w:t xml:space="preserve"> </w:t>
      </w:r>
      <w:r w:rsidR="001E4983">
        <w:rPr>
          <w:rFonts w:cs="Arial"/>
          <w:b/>
          <w:color w:val="000000"/>
          <w:szCs w:val="22"/>
        </w:rPr>
        <w:tab/>
      </w:r>
      <w:r w:rsidR="00F773BA">
        <w:rPr>
          <w:rFonts w:cs="Arial"/>
          <w:b/>
          <w:color w:val="000000"/>
          <w:szCs w:val="22"/>
        </w:rPr>
        <w:t xml:space="preserve">Solution provides </w:t>
      </w:r>
      <w:proofErr w:type="gramStart"/>
      <w:r w:rsidR="00F773BA">
        <w:rPr>
          <w:rFonts w:cs="Arial"/>
          <w:b/>
          <w:color w:val="000000"/>
          <w:szCs w:val="22"/>
        </w:rPr>
        <w:t>an</w:t>
      </w:r>
      <w:r w:rsidR="001E4983" w:rsidRPr="00F02681">
        <w:rPr>
          <w:rFonts w:cs="Arial"/>
          <w:b/>
          <w:color w:val="000000"/>
          <w:szCs w:val="22"/>
        </w:rPr>
        <w:t xml:space="preserve"> integration</w:t>
      </w:r>
      <w:proofErr w:type="gramEnd"/>
      <w:r w:rsidR="001E4983" w:rsidRPr="00F02681">
        <w:rPr>
          <w:rFonts w:cs="Arial"/>
          <w:b/>
          <w:color w:val="000000"/>
          <w:szCs w:val="22"/>
        </w:rPr>
        <w:t xml:space="preserve"> with Lotus Not</w:t>
      </w:r>
      <w:r w:rsidR="00F773BA">
        <w:rPr>
          <w:rFonts w:cs="Arial"/>
          <w:b/>
          <w:color w:val="000000"/>
          <w:szCs w:val="22"/>
        </w:rPr>
        <w:t>es.</w:t>
      </w:r>
    </w:p>
    <w:p w:rsidR="00E85592" w:rsidRPr="00E85592" w:rsidRDefault="00E85592" w:rsidP="00E85592">
      <w:pPr>
        <w:ind w:left="547"/>
        <w:rPr>
          <w:rFonts w:cs="Arial"/>
          <w:color w:val="000000"/>
        </w:rPr>
      </w:pPr>
    </w:p>
    <w:p w:rsidR="001E4983" w:rsidRPr="00F453AE" w:rsidRDefault="001E4983" w:rsidP="00DA2E88">
      <w:pPr>
        <w:pStyle w:val="Heading3"/>
      </w:pPr>
      <w:r w:rsidRPr="00F453AE">
        <w:t>E-Mail Integration to Workflow</w:t>
      </w:r>
    </w:p>
    <w:p w:rsidR="001E4983" w:rsidRDefault="00D74360" w:rsidP="001E4983">
      <w:pPr>
        <w:ind w:left="540" w:hanging="540"/>
        <w:rPr>
          <w:rFonts w:cs="Arial"/>
          <w:b/>
          <w:color w:val="000000"/>
        </w:rPr>
      </w:pPr>
      <w:r>
        <w:rPr>
          <w:b/>
          <w:lang w:eastAsia="x-none"/>
        </w:rPr>
        <w:t>24</w:t>
      </w:r>
      <w:r w:rsidR="001E4983" w:rsidRPr="00A74772">
        <w:rPr>
          <w:b/>
          <w:lang w:eastAsia="x-none"/>
        </w:rPr>
        <w:t xml:space="preserve">. </w:t>
      </w:r>
      <w:r w:rsidR="001E4983">
        <w:rPr>
          <w:b/>
          <w:lang w:eastAsia="x-none"/>
        </w:rPr>
        <w:tab/>
      </w:r>
      <w:r w:rsidR="001E4983" w:rsidRPr="00A74772">
        <w:rPr>
          <w:rFonts w:cs="Arial"/>
          <w:b/>
          <w:color w:val="000000"/>
        </w:rPr>
        <w:t>Solution allows the user to access the ECM system’s workflow processes from the e-mail client interface, with the ability to decision items (execute tasks) and view related documents directly from the e-mail message notification.</w:t>
      </w:r>
    </w:p>
    <w:p w:rsidR="00E85592" w:rsidRPr="00E85592" w:rsidRDefault="00E85592" w:rsidP="00E85592">
      <w:pPr>
        <w:ind w:left="547"/>
        <w:rPr>
          <w:rFonts w:cs="Arial"/>
          <w:color w:val="000000"/>
        </w:rPr>
      </w:pPr>
    </w:p>
    <w:p w:rsidR="001E4983" w:rsidRPr="00F453AE" w:rsidRDefault="001E4983" w:rsidP="00DA2E88">
      <w:pPr>
        <w:pStyle w:val="Heading3"/>
      </w:pPr>
      <w:r w:rsidRPr="00F453AE">
        <w:t xml:space="preserve">E-Mail Archive </w:t>
      </w:r>
    </w:p>
    <w:p w:rsidR="001E4983" w:rsidRDefault="00D74360" w:rsidP="001E4983">
      <w:pPr>
        <w:ind w:left="540" w:hanging="540"/>
        <w:rPr>
          <w:rFonts w:cs="Arial"/>
          <w:b/>
          <w:color w:val="000000"/>
        </w:rPr>
      </w:pPr>
      <w:r>
        <w:rPr>
          <w:b/>
          <w:lang w:eastAsia="x-none"/>
        </w:rPr>
        <w:t>25</w:t>
      </w:r>
      <w:r w:rsidR="001E4983" w:rsidRPr="00216890">
        <w:rPr>
          <w:b/>
          <w:lang w:eastAsia="x-none"/>
        </w:rPr>
        <w:t xml:space="preserve">. </w:t>
      </w:r>
      <w:r w:rsidR="001E4983">
        <w:rPr>
          <w:b/>
          <w:lang w:eastAsia="x-none"/>
        </w:rPr>
        <w:tab/>
      </w:r>
      <w:r w:rsidR="001E4983" w:rsidRPr="00216890">
        <w:rPr>
          <w:rFonts w:cs="Arial"/>
          <w:b/>
          <w:color w:val="000000"/>
        </w:rPr>
        <w:t>Solution provides an E-mail Archive that offers the ability to assign time-based retention to e-mails with the ability to put an e-mail or group of e-mails “on hold,” preventing automatic destruction.</w:t>
      </w:r>
    </w:p>
    <w:p w:rsidR="00E85592" w:rsidRPr="00E85592" w:rsidRDefault="00E85592" w:rsidP="00E85592">
      <w:pPr>
        <w:ind w:left="547"/>
        <w:rPr>
          <w:rFonts w:cs="Arial"/>
          <w:color w:val="000000"/>
        </w:rPr>
      </w:pPr>
    </w:p>
    <w:p w:rsidR="001E4983" w:rsidRPr="00216890" w:rsidRDefault="00D74360" w:rsidP="001E4983">
      <w:pPr>
        <w:ind w:left="540" w:hanging="540"/>
        <w:rPr>
          <w:b/>
          <w:lang w:eastAsia="x-none"/>
        </w:rPr>
      </w:pPr>
      <w:r>
        <w:rPr>
          <w:b/>
          <w:lang w:eastAsia="x-none"/>
        </w:rPr>
        <w:t>26</w:t>
      </w:r>
      <w:r w:rsidR="001E4983">
        <w:rPr>
          <w:b/>
          <w:lang w:eastAsia="x-none"/>
        </w:rPr>
        <w:t xml:space="preserve">. </w:t>
      </w:r>
      <w:r w:rsidR="001E4983">
        <w:rPr>
          <w:b/>
          <w:lang w:eastAsia="x-none"/>
        </w:rPr>
        <w:tab/>
      </w:r>
      <w:r w:rsidR="001E4983" w:rsidRPr="00A9584F">
        <w:rPr>
          <w:rFonts w:cs="Arial"/>
          <w:b/>
          <w:color w:val="000000"/>
        </w:rPr>
        <w:t xml:space="preserve">Solution supports single instance storage of both e-mail and attachments.  </w:t>
      </w:r>
      <w:r w:rsidR="001E4983" w:rsidRPr="00A9584F">
        <w:rPr>
          <w:rFonts w:cs="Arial"/>
          <w:b/>
        </w:rPr>
        <w:t>For example, e-mails and attachments are only stored once in the E-mail Archive, with the sender and all recipients pointing to one record</w:t>
      </w:r>
      <w:r w:rsidR="00B90440">
        <w:rPr>
          <w:rFonts w:cs="Arial"/>
          <w:b/>
        </w:rPr>
        <w:t xml:space="preserve"> </w:t>
      </w:r>
      <w:r w:rsidR="001E4983" w:rsidRPr="00A9584F">
        <w:rPr>
          <w:rFonts w:cs="Arial"/>
          <w:b/>
        </w:rPr>
        <w:t>/</w:t>
      </w:r>
      <w:r w:rsidR="00B90440">
        <w:rPr>
          <w:rFonts w:cs="Arial"/>
          <w:b/>
        </w:rPr>
        <w:t xml:space="preserve"> </w:t>
      </w:r>
      <w:r w:rsidR="001E4983" w:rsidRPr="00A9584F">
        <w:rPr>
          <w:rFonts w:cs="Arial"/>
          <w:b/>
        </w:rPr>
        <w:t>file.</w:t>
      </w:r>
    </w:p>
    <w:p w:rsidR="00E85592" w:rsidRPr="00E85592" w:rsidRDefault="00E85592" w:rsidP="00E85592">
      <w:pPr>
        <w:ind w:left="547"/>
        <w:rPr>
          <w:rFonts w:cs="Arial"/>
          <w:color w:val="000000"/>
        </w:rPr>
      </w:pPr>
    </w:p>
    <w:p w:rsidR="001E4983" w:rsidRDefault="00D74360" w:rsidP="001E4983">
      <w:pPr>
        <w:ind w:left="540" w:hanging="540"/>
        <w:rPr>
          <w:rFonts w:cs="Arial"/>
          <w:b/>
          <w:color w:val="000000"/>
        </w:rPr>
      </w:pPr>
      <w:r>
        <w:rPr>
          <w:rFonts w:cs="Arial"/>
          <w:b/>
        </w:rPr>
        <w:t>27</w:t>
      </w:r>
      <w:r w:rsidR="001E4983" w:rsidRPr="008C4F18">
        <w:rPr>
          <w:rFonts w:cs="Arial"/>
          <w:b/>
        </w:rPr>
        <w:t xml:space="preserve">. </w:t>
      </w:r>
      <w:r w:rsidR="001E4983">
        <w:rPr>
          <w:rFonts w:cs="Arial"/>
          <w:b/>
        </w:rPr>
        <w:tab/>
      </w:r>
      <w:r w:rsidR="001E4983" w:rsidRPr="008C4F18">
        <w:rPr>
          <w:rFonts w:cs="Arial"/>
          <w:b/>
          <w:color w:val="000000"/>
        </w:rPr>
        <w:t>Solution provides the ability for users to access an e-mail in the archive directly from their client.</w:t>
      </w:r>
    </w:p>
    <w:p w:rsidR="00E85592" w:rsidRPr="00E85592" w:rsidRDefault="00E85592" w:rsidP="00E85592">
      <w:pPr>
        <w:ind w:left="547"/>
        <w:rPr>
          <w:rFonts w:cs="Arial"/>
          <w:color w:val="000000"/>
        </w:rPr>
      </w:pPr>
    </w:p>
    <w:p w:rsidR="001E4983" w:rsidRDefault="00D74360" w:rsidP="001E4983">
      <w:pPr>
        <w:ind w:left="540" w:hanging="540"/>
        <w:rPr>
          <w:rFonts w:cs="Arial"/>
          <w:b/>
          <w:color w:val="000000"/>
        </w:rPr>
      </w:pPr>
      <w:r>
        <w:rPr>
          <w:rFonts w:cs="Arial"/>
          <w:b/>
          <w:color w:val="000000"/>
        </w:rPr>
        <w:t>28</w:t>
      </w:r>
      <w:r w:rsidR="001E4983">
        <w:rPr>
          <w:rFonts w:cs="Arial"/>
          <w:b/>
          <w:color w:val="000000"/>
        </w:rPr>
        <w:t xml:space="preserve">. </w:t>
      </w:r>
      <w:r w:rsidR="001E4983">
        <w:rPr>
          <w:rFonts w:cs="Arial"/>
          <w:b/>
          <w:color w:val="000000"/>
        </w:rPr>
        <w:tab/>
      </w:r>
      <w:r w:rsidR="001E4983" w:rsidRPr="008C4F18">
        <w:rPr>
          <w:rFonts w:cs="Arial"/>
          <w:b/>
          <w:color w:val="000000"/>
        </w:rPr>
        <w:t>Solution provides the ability to search on e-mail index values and</w:t>
      </w:r>
      <w:r w:rsidR="00B90440">
        <w:rPr>
          <w:rFonts w:cs="Arial"/>
          <w:b/>
          <w:color w:val="000000"/>
        </w:rPr>
        <w:t xml:space="preserve"> </w:t>
      </w:r>
      <w:r w:rsidR="001E4983" w:rsidRPr="008C4F18">
        <w:rPr>
          <w:rFonts w:cs="Arial"/>
          <w:b/>
          <w:color w:val="000000"/>
        </w:rPr>
        <w:t>/</w:t>
      </w:r>
      <w:r w:rsidR="00B90440">
        <w:rPr>
          <w:rFonts w:cs="Arial"/>
          <w:b/>
          <w:color w:val="000000"/>
        </w:rPr>
        <w:t xml:space="preserve"> </w:t>
      </w:r>
      <w:r w:rsidR="001E4983" w:rsidRPr="008C4F18">
        <w:rPr>
          <w:rFonts w:cs="Arial"/>
          <w:b/>
          <w:color w:val="000000"/>
        </w:rPr>
        <w:t>or perform a full-text search on e-mail and attachment content.</w:t>
      </w:r>
    </w:p>
    <w:p w:rsidR="00E85592" w:rsidRPr="00E85592" w:rsidRDefault="00E85592" w:rsidP="00E85592">
      <w:pPr>
        <w:ind w:left="547"/>
        <w:rPr>
          <w:rFonts w:cs="Arial"/>
          <w:color w:val="000000"/>
        </w:rPr>
      </w:pPr>
    </w:p>
    <w:p w:rsidR="00AE1105" w:rsidRDefault="00A43826" w:rsidP="00AE1105">
      <w:pPr>
        <w:pStyle w:val="Heading2"/>
        <w:rPr>
          <w:rFonts w:cs="Arial"/>
          <w:lang w:val="en-US"/>
        </w:rPr>
      </w:pPr>
      <w:r>
        <w:rPr>
          <w:rFonts w:cs="Arial"/>
        </w:rPr>
        <w:br w:type="page"/>
      </w:r>
      <w:bookmarkStart w:id="26" w:name="_Toc374105791"/>
      <w:r w:rsidR="00AE1105" w:rsidRPr="00517F78">
        <w:rPr>
          <w:rFonts w:cs="Arial"/>
        </w:rPr>
        <w:lastRenderedPageBreak/>
        <w:t>Capture</w:t>
      </w:r>
      <w:bookmarkEnd w:id="25"/>
      <w:bookmarkEnd w:id="26"/>
    </w:p>
    <w:p w:rsidR="008D7159" w:rsidRPr="00E84DAC" w:rsidRDefault="008D7159" w:rsidP="00016FF3">
      <w:pPr>
        <w:pStyle w:val="Heading3"/>
      </w:pPr>
      <w:r w:rsidRPr="00E84DAC">
        <w:t>Capture</w:t>
      </w:r>
    </w:p>
    <w:p w:rsidR="008D7159" w:rsidRPr="008D7159" w:rsidRDefault="008D7159" w:rsidP="000E4882">
      <w:pPr>
        <w:ind w:left="540" w:hanging="540"/>
        <w:rPr>
          <w:rFonts w:cs="Arial"/>
          <w:b/>
          <w:color w:val="000000"/>
        </w:rPr>
      </w:pPr>
      <w:r w:rsidRPr="008D7159">
        <w:rPr>
          <w:b/>
          <w:lang w:eastAsia="x-none"/>
        </w:rPr>
        <w:t xml:space="preserve">1. </w:t>
      </w:r>
      <w:r>
        <w:rPr>
          <w:b/>
          <w:lang w:eastAsia="x-none"/>
        </w:rPr>
        <w:tab/>
      </w:r>
      <w:r w:rsidRPr="008D7159">
        <w:rPr>
          <w:rFonts w:cs="Arial"/>
          <w:b/>
          <w:color w:val="000000"/>
        </w:rPr>
        <w:t>Describe the breadth of your solution’s native, individual capture solutions.</w:t>
      </w:r>
    </w:p>
    <w:p w:rsidR="00904364" w:rsidRDefault="00904364" w:rsidP="00904364">
      <w:pPr>
        <w:ind w:left="547"/>
        <w:rPr>
          <w:rFonts w:cs="Arial"/>
          <w:color w:val="000000"/>
        </w:rPr>
      </w:pPr>
    </w:p>
    <w:p w:rsidR="006320A0" w:rsidRPr="006320A0" w:rsidRDefault="006320A0" w:rsidP="000E4882">
      <w:pPr>
        <w:ind w:left="540" w:hanging="540"/>
        <w:rPr>
          <w:rFonts w:cs="Arial"/>
          <w:b/>
          <w:color w:val="000000"/>
        </w:rPr>
      </w:pPr>
      <w:r w:rsidRPr="006320A0">
        <w:rPr>
          <w:b/>
          <w:lang w:eastAsia="x-none"/>
        </w:rPr>
        <w:t xml:space="preserve">2. </w:t>
      </w:r>
      <w:r>
        <w:rPr>
          <w:b/>
          <w:lang w:eastAsia="x-none"/>
        </w:rPr>
        <w:tab/>
      </w:r>
      <w:r w:rsidRPr="006320A0">
        <w:rPr>
          <w:rFonts w:cs="Arial"/>
          <w:b/>
          <w:color w:val="000000"/>
        </w:rPr>
        <w:t xml:space="preserve">Describe your ability to automatically classify and index images.  </w:t>
      </w:r>
    </w:p>
    <w:p w:rsidR="00904364" w:rsidRDefault="00904364" w:rsidP="00904364">
      <w:pPr>
        <w:ind w:left="547"/>
        <w:rPr>
          <w:rFonts w:cs="Arial"/>
          <w:color w:val="000000"/>
        </w:rPr>
      </w:pPr>
    </w:p>
    <w:p w:rsidR="00F21181" w:rsidRPr="00F21181" w:rsidRDefault="004067CA" w:rsidP="000E4882">
      <w:pPr>
        <w:ind w:left="540" w:hanging="540"/>
        <w:rPr>
          <w:rFonts w:cs="Arial"/>
          <w:b/>
          <w:szCs w:val="22"/>
        </w:rPr>
      </w:pPr>
      <w:r>
        <w:rPr>
          <w:rFonts w:cs="Arial"/>
          <w:b/>
          <w:szCs w:val="22"/>
        </w:rPr>
        <w:t>3</w:t>
      </w:r>
      <w:r w:rsidR="00F21181" w:rsidRPr="00F21181">
        <w:rPr>
          <w:rFonts w:cs="Arial"/>
          <w:b/>
          <w:szCs w:val="22"/>
        </w:rPr>
        <w:t xml:space="preserve">. </w:t>
      </w:r>
      <w:r w:rsidR="00F21181">
        <w:rPr>
          <w:rFonts w:cs="Arial"/>
          <w:b/>
          <w:szCs w:val="22"/>
        </w:rPr>
        <w:tab/>
      </w:r>
      <w:r w:rsidR="00F21181" w:rsidRPr="00F21181">
        <w:rPr>
          <w:rFonts w:cs="Arial"/>
          <w:b/>
          <w:szCs w:val="22"/>
        </w:rPr>
        <w:t>Describe the system’s ability to capture and index documents from remote users through either a web-based connection or disconnected method.</w:t>
      </w:r>
    </w:p>
    <w:p w:rsidR="00904364" w:rsidRPr="00904364" w:rsidRDefault="00904364" w:rsidP="00904364">
      <w:pPr>
        <w:ind w:left="547"/>
        <w:rPr>
          <w:rFonts w:cs="Arial"/>
          <w:color w:val="000000"/>
        </w:rPr>
      </w:pPr>
    </w:p>
    <w:p w:rsidR="00F21181" w:rsidRPr="00F21181" w:rsidRDefault="004067CA" w:rsidP="000E4882">
      <w:pPr>
        <w:ind w:left="540" w:hanging="540"/>
        <w:rPr>
          <w:rFonts w:cs="Arial"/>
          <w:b/>
          <w:color w:val="000000"/>
        </w:rPr>
      </w:pPr>
      <w:r>
        <w:rPr>
          <w:rFonts w:cs="Arial"/>
          <w:b/>
          <w:szCs w:val="22"/>
        </w:rPr>
        <w:t>4</w:t>
      </w:r>
      <w:r w:rsidR="00F21181" w:rsidRPr="00F21181">
        <w:rPr>
          <w:rFonts w:cs="Arial"/>
          <w:b/>
          <w:szCs w:val="22"/>
        </w:rPr>
        <w:t xml:space="preserve">. </w:t>
      </w:r>
      <w:r w:rsidR="00F21181">
        <w:rPr>
          <w:rFonts w:cs="Arial"/>
          <w:b/>
          <w:szCs w:val="22"/>
        </w:rPr>
        <w:tab/>
      </w:r>
      <w:r w:rsidR="00F21181" w:rsidRPr="00F21181">
        <w:rPr>
          <w:rFonts w:cs="Arial"/>
          <w:b/>
          <w:color w:val="000000"/>
        </w:rPr>
        <w:t>Describe the system’s ability to perform quality assurance (QA) / verification of captured image documents. For instance, the solution should provide options to QA image quality and</w:t>
      </w:r>
      <w:r w:rsidR="00E745BB">
        <w:rPr>
          <w:rFonts w:cs="Arial"/>
          <w:b/>
          <w:color w:val="000000"/>
        </w:rPr>
        <w:t xml:space="preserve"> </w:t>
      </w:r>
      <w:r w:rsidR="00F21181" w:rsidRPr="00F21181">
        <w:rPr>
          <w:rFonts w:cs="Arial"/>
          <w:b/>
          <w:color w:val="000000"/>
        </w:rPr>
        <w:t>/</w:t>
      </w:r>
      <w:r w:rsidR="00E745BB">
        <w:rPr>
          <w:rFonts w:cs="Arial"/>
          <w:b/>
          <w:color w:val="000000"/>
        </w:rPr>
        <w:t xml:space="preserve"> </w:t>
      </w:r>
      <w:r w:rsidR="00F21181" w:rsidRPr="00F21181">
        <w:rPr>
          <w:rFonts w:cs="Arial"/>
          <w:b/>
          <w:color w:val="000000"/>
        </w:rPr>
        <w:t>or index accuracy.  It should also provide a simple image re-scan process that automatically replaces the poor images with the newly-scanned images.</w:t>
      </w:r>
    </w:p>
    <w:p w:rsidR="00904364" w:rsidRDefault="00904364" w:rsidP="00904364">
      <w:pPr>
        <w:ind w:left="547"/>
        <w:rPr>
          <w:rFonts w:cs="Arial"/>
          <w:color w:val="000000"/>
        </w:rPr>
      </w:pPr>
    </w:p>
    <w:p w:rsidR="00044A24" w:rsidRDefault="004067CA" w:rsidP="000E4882">
      <w:pPr>
        <w:ind w:left="540" w:hanging="540"/>
        <w:rPr>
          <w:rFonts w:cs="Arial"/>
          <w:b/>
          <w:color w:val="000000"/>
        </w:rPr>
      </w:pPr>
      <w:r>
        <w:rPr>
          <w:rFonts w:cs="Arial"/>
          <w:b/>
          <w:szCs w:val="22"/>
        </w:rPr>
        <w:t>5</w:t>
      </w:r>
      <w:r w:rsidR="00044A24" w:rsidRPr="00044A24">
        <w:rPr>
          <w:rFonts w:cs="Arial"/>
          <w:b/>
          <w:szCs w:val="22"/>
        </w:rPr>
        <w:t xml:space="preserve">. </w:t>
      </w:r>
      <w:r w:rsidR="00044A24">
        <w:rPr>
          <w:rFonts w:cs="Arial"/>
          <w:b/>
          <w:szCs w:val="22"/>
        </w:rPr>
        <w:tab/>
      </w:r>
      <w:r w:rsidR="00044A24" w:rsidRPr="00044A24">
        <w:rPr>
          <w:rFonts w:cs="Arial"/>
          <w:b/>
          <w:color w:val="000000"/>
        </w:rPr>
        <w:t>Solution’s capture process allows for page separation and retrieval.  This should include the separation of image and PDF file types.</w:t>
      </w:r>
    </w:p>
    <w:p w:rsidR="00904364" w:rsidRPr="00904364" w:rsidRDefault="00904364" w:rsidP="00904364">
      <w:pPr>
        <w:ind w:left="547"/>
        <w:rPr>
          <w:rFonts w:cs="Arial"/>
          <w:color w:val="000000"/>
        </w:rPr>
      </w:pPr>
    </w:p>
    <w:p w:rsidR="00044A24" w:rsidRPr="00E84DAC" w:rsidRDefault="00044A24" w:rsidP="001C47E1">
      <w:pPr>
        <w:pStyle w:val="Heading3"/>
      </w:pPr>
      <w:r w:rsidRPr="00E84DAC">
        <w:t>Capture – Electronic</w:t>
      </w:r>
    </w:p>
    <w:p w:rsidR="00044A24" w:rsidRDefault="004067CA" w:rsidP="000E4882">
      <w:pPr>
        <w:ind w:left="540" w:hanging="540"/>
        <w:rPr>
          <w:rFonts w:cs="Arial"/>
          <w:b/>
          <w:color w:val="000000"/>
        </w:rPr>
      </w:pPr>
      <w:r>
        <w:rPr>
          <w:rFonts w:cs="Arial"/>
          <w:b/>
          <w:szCs w:val="22"/>
        </w:rPr>
        <w:t>6</w:t>
      </w:r>
      <w:r w:rsidR="00044A24" w:rsidRPr="00044A24">
        <w:rPr>
          <w:rFonts w:cs="Arial"/>
          <w:b/>
          <w:szCs w:val="22"/>
        </w:rPr>
        <w:t xml:space="preserve">. </w:t>
      </w:r>
      <w:r w:rsidR="00044A24">
        <w:rPr>
          <w:rFonts w:cs="Arial"/>
          <w:b/>
          <w:szCs w:val="22"/>
        </w:rPr>
        <w:tab/>
      </w:r>
      <w:r w:rsidR="00044A24" w:rsidRPr="00044A24">
        <w:rPr>
          <w:rFonts w:cs="Arial"/>
          <w:b/>
          <w:color w:val="000000"/>
        </w:rPr>
        <w:t>Describe your solution’s capabilities related to electronic capture.</w:t>
      </w:r>
    </w:p>
    <w:p w:rsidR="00904364" w:rsidRPr="00904364" w:rsidRDefault="00904364" w:rsidP="00904364">
      <w:pPr>
        <w:ind w:left="547"/>
        <w:rPr>
          <w:rFonts w:cs="Arial"/>
          <w:color w:val="000000"/>
        </w:rPr>
      </w:pPr>
    </w:p>
    <w:p w:rsidR="00501F9D" w:rsidRPr="00501F9D" w:rsidRDefault="004067CA" w:rsidP="000E4882">
      <w:pPr>
        <w:ind w:left="540" w:hanging="540"/>
        <w:rPr>
          <w:rFonts w:cs="Arial"/>
          <w:b/>
          <w:color w:val="000000"/>
        </w:rPr>
      </w:pPr>
      <w:r>
        <w:rPr>
          <w:rFonts w:cs="Arial"/>
          <w:b/>
          <w:szCs w:val="22"/>
        </w:rPr>
        <w:t>7</w:t>
      </w:r>
      <w:r w:rsidR="00501F9D" w:rsidRPr="00501F9D">
        <w:rPr>
          <w:rFonts w:cs="Arial"/>
          <w:b/>
          <w:szCs w:val="22"/>
        </w:rPr>
        <w:t xml:space="preserve">. </w:t>
      </w:r>
      <w:r w:rsidR="00501F9D">
        <w:rPr>
          <w:rFonts w:cs="Arial"/>
          <w:b/>
          <w:szCs w:val="22"/>
        </w:rPr>
        <w:tab/>
      </w:r>
      <w:r w:rsidR="00501F9D" w:rsidRPr="00501F9D">
        <w:rPr>
          <w:rFonts w:cs="Arial"/>
          <w:b/>
          <w:color w:val="000000"/>
        </w:rPr>
        <w:t>Describe your solution’s ability to full-page OCR.</w:t>
      </w:r>
    </w:p>
    <w:p w:rsidR="00501F9D" w:rsidRPr="00904364" w:rsidRDefault="00501F9D" w:rsidP="00904364">
      <w:pPr>
        <w:ind w:left="547"/>
        <w:rPr>
          <w:rFonts w:cs="Arial"/>
          <w:color w:val="000000"/>
        </w:rPr>
      </w:pPr>
    </w:p>
    <w:p w:rsidR="00F21181" w:rsidRPr="00435B32" w:rsidRDefault="004067CA" w:rsidP="000E4882">
      <w:pPr>
        <w:ind w:left="540" w:hanging="540"/>
        <w:rPr>
          <w:rFonts w:cs="Arial"/>
          <w:b/>
          <w:color w:val="000000"/>
        </w:rPr>
      </w:pPr>
      <w:r>
        <w:rPr>
          <w:b/>
          <w:lang w:eastAsia="x-none"/>
        </w:rPr>
        <w:t>8</w:t>
      </w:r>
      <w:r w:rsidR="00435B32" w:rsidRPr="00435B32">
        <w:rPr>
          <w:b/>
          <w:lang w:eastAsia="x-none"/>
        </w:rPr>
        <w:t xml:space="preserve">. </w:t>
      </w:r>
      <w:r w:rsidR="00435B32">
        <w:rPr>
          <w:b/>
          <w:lang w:eastAsia="x-none"/>
        </w:rPr>
        <w:tab/>
      </w:r>
      <w:r w:rsidR="00435B32" w:rsidRPr="00435B32">
        <w:rPr>
          <w:rFonts w:cs="Arial"/>
          <w:b/>
          <w:color w:val="000000"/>
        </w:rPr>
        <w:t>Describe the solution’s support of sweeping images and other file types from a network directory, providing an indexing interface for viewing those documents while classifying and indexing them.</w:t>
      </w:r>
    </w:p>
    <w:p w:rsidR="00904364" w:rsidRPr="00904364" w:rsidRDefault="00904364" w:rsidP="00904364">
      <w:pPr>
        <w:ind w:left="547"/>
        <w:rPr>
          <w:rFonts w:cs="Arial"/>
          <w:color w:val="000000"/>
        </w:rPr>
      </w:pPr>
    </w:p>
    <w:p w:rsidR="00C92419" w:rsidRDefault="004067CA" w:rsidP="00C92419">
      <w:pPr>
        <w:ind w:left="540" w:hanging="540"/>
        <w:rPr>
          <w:rFonts w:cs="Arial"/>
          <w:b/>
          <w:color w:val="000000"/>
        </w:rPr>
      </w:pPr>
      <w:r>
        <w:rPr>
          <w:b/>
          <w:lang w:eastAsia="x-none"/>
        </w:rPr>
        <w:t>9</w:t>
      </w:r>
      <w:r w:rsidR="00C92419" w:rsidRPr="00C92419">
        <w:rPr>
          <w:b/>
          <w:lang w:eastAsia="x-none"/>
        </w:rPr>
        <w:t xml:space="preserve">. </w:t>
      </w:r>
      <w:r w:rsidR="00C92419">
        <w:rPr>
          <w:b/>
          <w:lang w:eastAsia="x-none"/>
        </w:rPr>
        <w:tab/>
      </w:r>
      <w:r w:rsidR="00C92419" w:rsidRPr="00C92419">
        <w:rPr>
          <w:rFonts w:cs="Arial"/>
          <w:b/>
          <w:color w:val="000000"/>
        </w:rPr>
        <w:t>Describe the ability to import content into your repository from directly within an application such as Microsoft Word or Excel.</w:t>
      </w:r>
    </w:p>
    <w:p w:rsidR="00904364" w:rsidRPr="00904364" w:rsidRDefault="00904364" w:rsidP="00904364">
      <w:pPr>
        <w:ind w:left="547"/>
        <w:rPr>
          <w:rFonts w:cs="Arial"/>
          <w:color w:val="000000"/>
        </w:rPr>
      </w:pPr>
    </w:p>
    <w:p w:rsidR="00C92419" w:rsidRPr="00904364" w:rsidRDefault="00C92419" w:rsidP="001C47E1">
      <w:pPr>
        <w:pStyle w:val="Heading3"/>
        <w:rPr>
          <w:lang w:val="en-US"/>
        </w:rPr>
      </w:pPr>
      <w:r w:rsidRPr="00E84DAC">
        <w:t>COLD</w:t>
      </w:r>
    </w:p>
    <w:p w:rsidR="00C92419" w:rsidRPr="00C92419" w:rsidRDefault="004067CA" w:rsidP="00C92419">
      <w:pPr>
        <w:ind w:left="540" w:hanging="540"/>
        <w:rPr>
          <w:rFonts w:cs="Arial"/>
          <w:b/>
          <w:color w:val="000000"/>
        </w:rPr>
      </w:pPr>
      <w:r>
        <w:rPr>
          <w:b/>
          <w:lang w:eastAsia="x-none"/>
        </w:rPr>
        <w:t>10</w:t>
      </w:r>
      <w:r w:rsidR="00C92419" w:rsidRPr="00C92419">
        <w:rPr>
          <w:b/>
          <w:lang w:eastAsia="x-none"/>
        </w:rPr>
        <w:t xml:space="preserve">. </w:t>
      </w:r>
      <w:r w:rsidR="00C92419">
        <w:rPr>
          <w:b/>
          <w:lang w:eastAsia="x-none"/>
        </w:rPr>
        <w:tab/>
      </w:r>
      <w:r w:rsidR="00C92419" w:rsidRPr="00C92419">
        <w:rPr>
          <w:rFonts w:cs="Arial"/>
          <w:b/>
          <w:color w:val="000000"/>
        </w:rPr>
        <w:t>Solution provides ability to easily and quickly configure the ingestion of print streams.</w:t>
      </w:r>
    </w:p>
    <w:p w:rsidR="00904364" w:rsidRDefault="00904364" w:rsidP="00904364">
      <w:pPr>
        <w:ind w:left="547"/>
        <w:rPr>
          <w:rFonts w:cs="Arial"/>
          <w:color w:val="000000"/>
        </w:rPr>
      </w:pPr>
    </w:p>
    <w:p w:rsidR="00AA1678" w:rsidRPr="00AA1678" w:rsidRDefault="004067CA" w:rsidP="00AA1678">
      <w:pPr>
        <w:ind w:left="540" w:hanging="540"/>
        <w:rPr>
          <w:rFonts w:cs="Arial"/>
          <w:b/>
          <w:color w:val="000000"/>
        </w:rPr>
      </w:pPr>
      <w:r>
        <w:rPr>
          <w:rFonts w:cs="Arial"/>
          <w:b/>
          <w:color w:val="000000"/>
        </w:rPr>
        <w:t>11</w:t>
      </w:r>
      <w:r w:rsidR="00AA1678" w:rsidRPr="00AA1678">
        <w:rPr>
          <w:rFonts w:cs="Arial"/>
          <w:b/>
          <w:color w:val="000000"/>
        </w:rPr>
        <w:t xml:space="preserve">. </w:t>
      </w:r>
      <w:r w:rsidR="00AA1678">
        <w:rPr>
          <w:rFonts w:cs="Arial"/>
          <w:b/>
          <w:color w:val="000000"/>
        </w:rPr>
        <w:tab/>
      </w:r>
      <w:r w:rsidR="00AA1678" w:rsidRPr="00AA1678">
        <w:rPr>
          <w:rFonts w:cs="Arial"/>
          <w:b/>
          <w:color w:val="000000"/>
        </w:rPr>
        <w:t xml:space="preserve">Solution provides ability to parse a print stream and index documents in one process.  The solution should be able to handle multiple </w:t>
      </w:r>
      <w:r w:rsidR="00D75A56">
        <w:rPr>
          <w:rFonts w:cs="Arial"/>
          <w:b/>
          <w:color w:val="000000"/>
        </w:rPr>
        <w:t>types of print streams.  L</w:t>
      </w:r>
      <w:r w:rsidR="00AA1678" w:rsidRPr="00AA1678">
        <w:rPr>
          <w:rFonts w:cs="Arial"/>
          <w:b/>
          <w:color w:val="000000"/>
        </w:rPr>
        <w:t>ist those supported by your system.</w:t>
      </w:r>
    </w:p>
    <w:p w:rsidR="00904364" w:rsidRDefault="00904364" w:rsidP="00904364">
      <w:pPr>
        <w:ind w:left="547"/>
        <w:rPr>
          <w:rFonts w:cs="Arial"/>
          <w:color w:val="000000"/>
        </w:rPr>
      </w:pPr>
    </w:p>
    <w:p w:rsidR="00C92419" w:rsidRPr="00E84DAC" w:rsidRDefault="00AA1678" w:rsidP="00ED22A1">
      <w:pPr>
        <w:pStyle w:val="Heading3"/>
      </w:pPr>
      <w:r w:rsidRPr="00E84DAC">
        <w:t>Workflow</w:t>
      </w:r>
    </w:p>
    <w:p w:rsidR="00AA1678" w:rsidRDefault="004067CA" w:rsidP="00AA1678">
      <w:pPr>
        <w:ind w:left="540" w:hanging="540"/>
        <w:rPr>
          <w:rFonts w:cs="Arial"/>
          <w:b/>
          <w:color w:val="000000"/>
        </w:rPr>
      </w:pPr>
      <w:r>
        <w:rPr>
          <w:rFonts w:cs="Arial"/>
          <w:b/>
          <w:color w:val="000000"/>
        </w:rPr>
        <w:t>12</w:t>
      </w:r>
      <w:r w:rsidR="00AA1678" w:rsidRPr="00AA1678">
        <w:rPr>
          <w:rFonts w:cs="Arial"/>
          <w:b/>
          <w:color w:val="000000"/>
        </w:rPr>
        <w:t xml:space="preserve">. </w:t>
      </w:r>
      <w:r w:rsidR="00AA1678">
        <w:rPr>
          <w:rFonts w:cs="Arial"/>
          <w:b/>
          <w:color w:val="000000"/>
        </w:rPr>
        <w:tab/>
      </w:r>
      <w:r w:rsidR="00AA1678" w:rsidRPr="00AA1678">
        <w:rPr>
          <w:rFonts w:cs="Arial"/>
          <w:b/>
          <w:color w:val="000000"/>
        </w:rPr>
        <w:t>Describe the ability of your capture solution to integrate with your workflow engine.</w:t>
      </w:r>
    </w:p>
    <w:p w:rsidR="00E9668D" w:rsidRPr="00E9668D" w:rsidRDefault="00E9668D" w:rsidP="00E9668D">
      <w:pPr>
        <w:ind w:left="547"/>
        <w:rPr>
          <w:rFonts w:cs="Arial"/>
          <w:color w:val="000000"/>
        </w:rPr>
      </w:pPr>
    </w:p>
    <w:p w:rsidR="000C2B74" w:rsidRPr="00E84DAC" w:rsidRDefault="000C2B74" w:rsidP="00ED22A1">
      <w:pPr>
        <w:pStyle w:val="Heading3"/>
      </w:pPr>
      <w:r w:rsidRPr="00E84DAC">
        <w:lastRenderedPageBreak/>
        <w:t>Fax / MFP Integration</w:t>
      </w:r>
    </w:p>
    <w:p w:rsidR="000C2B74" w:rsidRDefault="004067CA" w:rsidP="00AB3445">
      <w:pPr>
        <w:ind w:left="540" w:hanging="540"/>
        <w:rPr>
          <w:rFonts w:cs="Arial"/>
          <w:b/>
          <w:color w:val="000000"/>
        </w:rPr>
      </w:pPr>
      <w:r>
        <w:rPr>
          <w:rFonts w:cs="Arial"/>
          <w:b/>
          <w:color w:val="000000"/>
        </w:rPr>
        <w:t>13</w:t>
      </w:r>
      <w:r w:rsidR="000C2B74" w:rsidRPr="000C2B74">
        <w:rPr>
          <w:rFonts w:cs="Arial"/>
          <w:b/>
          <w:color w:val="000000"/>
        </w:rPr>
        <w:t xml:space="preserve">. </w:t>
      </w:r>
      <w:r w:rsidR="00AB3445">
        <w:rPr>
          <w:rFonts w:cs="Arial"/>
          <w:b/>
          <w:color w:val="000000"/>
        </w:rPr>
        <w:tab/>
      </w:r>
      <w:r w:rsidR="000C2B74" w:rsidRPr="000C2B74">
        <w:rPr>
          <w:rFonts w:cs="Arial"/>
          <w:b/>
          <w:color w:val="000000"/>
        </w:rPr>
        <w:t>Solution provides ability to integrate with other devices (fax, MFP) as a means of ingesting documents into the system.</w:t>
      </w:r>
    </w:p>
    <w:p w:rsidR="00E9668D" w:rsidRPr="00E9668D" w:rsidRDefault="00E9668D" w:rsidP="00E9668D">
      <w:pPr>
        <w:ind w:left="547"/>
        <w:rPr>
          <w:rFonts w:cs="Arial"/>
          <w:color w:val="000000"/>
        </w:rPr>
      </w:pPr>
    </w:p>
    <w:p w:rsidR="00AB3445" w:rsidRPr="00E84DAC" w:rsidRDefault="00AB3445" w:rsidP="00ED22A1">
      <w:pPr>
        <w:pStyle w:val="Heading3"/>
      </w:pPr>
      <w:r w:rsidRPr="00E84DAC">
        <w:t>SharePoint</w:t>
      </w:r>
    </w:p>
    <w:p w:rsidR="00AB3445" w:rsidRDefault="004067CA" w:rsidP="00E14797">
      <w:pPr>
        <w:ind w:left="540" w:hanging="540"/>
        <w:rPr>
          <w:rFonts w:cs="Arial"/>
          <w:b/>
          <w:color w:val="000000"/>
        </w:rPr>
      </w:pPr>
      <w:r>
        <w:rPr>
          <w:rFonts w:cs="Arial"/>
          <w:b/>
          <w:color w:val="000000"/>
        </w:rPr>
        <w:t>14</w:t>
      </w:r>
      <w:r w:rsidR="00AB3445" w:rsidRPr="00AB3445">
        <w:rPr>
          <w:rFonts w:cs="Arial"/>
          <w:b/>
          <w:color w:val="000000"/>
        </w:rPr>
        <w:t xml:space="preserve">. </w:t>
      </w:r>
      <w:r w:rsidR="00E14797">
        <w:rPr>
          <w:rFonts w:cs="Arial"/>
          <w:b/>
          <w:color w:val="000000"/>
        </w:rPr>
        <w:tab/>
      </w:r>
      <w:r w:rsidR="00AB3445" w:rsidRPr="00AB3445">
        <w:rPr>
          <w:rFonts w:cs="Arial"/>
          <w:b/>
          <w:color w:val="000000"/>
        </w:rPr>
        <w:t xml:space="preserve">Describe the capabilities you offer for scanning through the Microsoft SharePoint interface.  </w:t>
      </w:r>
    </w:p>
    <w:p w:rsidR="00E9668D" w:rsidRDefault="00E9668D" w:rsidP="00E9668D">
      <w:pPr>
        <w:ind w:left="547"/>
        <w:rPr>
          <w:rFonts w:cs="Arial"/>
          <w:color w:val="000000"/>
        </w:rPr>
      </w:pPr>
    </w:p>
    <w:p w:rsidR="00395A7C" w:rsidRPr="00E84DAC" w:rsidRDefault="00395A7C" w:rsidP="00ED22A1">
      <w:pPr>
        <w:pStyle w:val="Heading3"/>
      </w:pPr>
      <w:r w:rsidRPr="00E84DAC">
        <w:t>Indexing</w:t>
      </w:r>
    </w:p>
    <w:p w:rsidR="00395A7C" w:rsidRPr="00395A7C" w:rsidRDefault="004067CA" w:rsidP="00395A7C">
      <w:pPr>
        <w:ind w:left="540" w:hanging="540"/>
        <w:rPr>
          <w:rFonts w:cs="Arial"/>
          <w:b/>
          <w:color w:val="000000"/>
        </w:rPr>
      </w:pPr>
      <w:r>
        <w:rPr>
          <w:rFonts w:cs="Arial"/>
          <w:b/>
          <w:color w:val="000000"/>
          <w:lang w:val="en"/>
        </w:rPr>
        <w:t>15</w:t>
      </w:r>
      <w:r w:rsidR="00395A7C" w:rsidRPr="00395A7C">
        <w:rPr>
          <w:rFonts w:cs="Arial"/>
          <w:b/>
          <w:color w:val="000000"/>
          <w:lang w:val="en"/>
        </w:rPr>
        <w:t xml:space="preserve">. </w:t>
      </w:r>
      <w:r w:rsidR="00395A7C">
        <w:rPr>
          <w:rFonts w:cs="Arial"/>
          <w:b/>
          <w:color w:val="000000"/>
          <w:lang w:val="en"/>
        </w:rPr>
        <w:tab/>
      </w:r>
      <w:r w:rsidR="00395A7C" w:rsidRPr="00395A7C">
        <w:rPr>
          <w:rFonts w:cs="Arial"/>
          <w:b/>
          <w:color w:val="000000"/>
        </w:rPr>
        <w:t>Describe the indexing capabilities available within your solution.</w:t>
      </w:r>
    </w:p>
    <w:p w:rsidR="00E9668D" w:rsidRPr="00E9668D" w:rsidRDefault="00E9668D" w:rsidP="00E9668D">
      <w:pPr>
        <w:ind w:left="547"/>
        <w:rPr>
          <w:rFonts w:cs="Arial"/>
          <w:color w:val="000000"/>
        </w:rPr>
      </w:pPr>
    </w:p>
    <w:p w:rsidR="00395A7C" w:rsidRPr="00DF16F4" w:rsidRDefault="004067CA" w:rsidP="00315C67">
      <w:pPr>
        <w:ind w:left="540" w:hanging="540"/>
        <w:rPr>
          <w:rFonts w:cs="Arial"/>
          <w:b/>
          <w:bCs/>
          <w:color w:val="000000"/>
        </w:rPr>
      </w:pPr>
      <w:r>
        <w:rPr>
          <w:rFonts w:cs="Arial"/>
          <w:b/>
          <w:color w:val="000000"/>
          <w:lang w:val="en"/>
        </w:rPr>
        <w:t>16</w:t>
      </w:r>
      <w:r w:rsidR="00DF16F4" w:rsidRPr="00DF16F4">
        <w:rPr>
          <w:rFonts w:cs="Arial"/>
          <w:b/>
          <w:color w:val="000000"/>
          <w:lang w:val="en"/>
        </w:rPr>
        <w:t xml:space="preserve">. </w:t>
      </w:r>
      <w:r w:rsidR="00DF16F4">
        <w:rPr>
          <w:rFonts w:cs="Arial"/>
          <w:b/>
          <w:color w:val="000000"/>
          <w:lang w:val="en"/>
        </w:rPr>
        <w:tab/>
      </w:r>
      <w:r w:rsidR="00DF16F4" w:rsidRPr="00DF16F4">
        <w:rPr>
          <w:rFonts w:cs="Arial"/>
          <w:b/>
          <w:bCs/>
          <w:color w:val="000000"/>
        </w:rPr>
        <w:t>Describe your capture process’s ability to automatically fill several index values on a document based on a primary index value that triggers the automatic look up of additional index information already contained within the system.</w:t>
      </w:r>
    </w:p>
    <w:p w:rsidR="00E9668D" w:rsidRPr="00E9668D" w:rsidRDefault="00E9668D" w:rsidP="00E9668D">
      <w:pPr>
        <w:ind w:left="547"/>
        <w:rPr>
          <w:rFonts w:cs="Arial"/>
          <w:color w:val="000000"/>
        </w:rPr>
      </w:pPr>
    </w:p>
    <w:p w:rsidR="00DF16F4" w:rsidRDefault="004067CA" w:rsidP="00DF16F4">
      <w:pPr>
        <w:ind w:left="540" w:hanging="540"/>
        <w:rPr>
          <w:rFonts w:cs="Arial"/>
          <w:b/>
          <w:bCs/>
          <w:color w:val="000000"/>
        </w:rPr>
      </w:pPr>
      <w:r>
        <w:rPr>
          <w:rFonts w:cs="Arial"/>
          <w:b/>
          <w:color w:val="000000"/>
          <w:lang w:val="en"/>
        </w:rPr>
        <w:t>17</w:t>
      </w:r>
      <w:r w:rsidR="00DF16F4" w:rsidRPr="00DF16F4">
        <w:rPr>
          <w:rFonts w:cs="Arial"/>
          <w:b/>
          <w:color w:val="000000"/>
          <w:lang w:val="en"/>
        </w:rPr>
        <w:t xml:space="preserve">. </w:t>
      </w:r>
      <w:r w:rsidR="00DF16F4">
        <w:rPr>
          <w:rFonts w:cs="Arial"/>
          <w:b/>
          <w:color w:val="000000"/>
          <w:lang w:val="en"/>
        </w:rPr>
        <w:tab/>
      </w:r>
      <w:r w:rsidR="00DF16F4" w:rsidRPr="00DF16F4">
        <w:rPr>
          <w:rFonts w:cs="Arial"/>
          <w:b/>
          <w:bCs/>
          <w:color w:val="000000"/>
        </w:rPr>
        <w:t xml:space="preserve">Describe your </w:t>
      </w:r>
      <w:r w:rsidR="00BB150D">
        <w:rPr>
          <w:rFonts w:cs="Arial"/>
          <w:b/>
          <w:bCs/>
          <w:color w:val="000000"/>
        </w:rPr>
        <w:t xml:space="preserve">solution’s </w:t>
      </w:r>
      <w:r w:rsidR="00DF16F4" w:rsidRPr="00DF16F4">
        <w:rPr>
          <w:rFonts w:cs="Arial"/>
          <w:b/>
          <w:bCs/>
          <w:color w:val="000000"/>
        </w:rPr>
        <w:t>ability to automatically search for sensitive data and intelligently generate redacted zones.</w:t>
      </w:r>
    </w:p>
    <w:p w:rsidR="00E9668D" w:rsidRPr="00E9668D" w:rsidRDefault="00E9668D" w:rsidP="00E9668D">
      <w:pPr>
        <w:ind w:left="547"/>
        <w:rPr>
          <w:rFonts w:cs="Arial"/>
          <w:color w:val="000000"/>
        </w:rPr>
      </w:pPr>
    </w:p>
    <w:p w:rsidR="00DF16F4" w:rsidRPr="00E84DAC" w:rsidRDefault="00E51B88" w:rsidP="00ED22A1">
      <w:pPr>
        <w:pStyle w:val="Heading3"/>
      </w:pPr>
      <w:r w:rsidRPr="00E84DAC">
        <w:t>Recognition Technologies</w:t>
      </w:r>
    </w:p>
    <w:p w:rsidR="00E51B88" w:rsidRDefault="004067CA" w:rsidP="007B0F6F">
      <w:pPr>
        <w:ind w:left="540" w:hanging="540"/>
        <w:rPr>
          <w:rFonts w:cs="Arial"/>
          <w:b/>
          <w:color w:val="000000"/>
        </w:rPr>
      </w:pPr>
      <w:r>
        <w:rPr>
          <w:rFonts w:cs="Arial"/>
          <w:b/>
          <w:color w:val="000000"/>
          <w:lang w:val="en"/>
        </w:rPr>
        <w:t>18</w:t>
      </w:r>
      <w:r w:rsidR="00E51B88" w:rsidRPr="007B0F6F">
        <w:rPr>
          <w:rFonts w:cs="Arial"/>
          <w:b/>
          <w:color w:val="000000"/>
          <w:lang w:val="en"/>
        </w:rPr>
        <w:t xml:space="preserve">. </w:t>
      </w:r>
      <w:r w:rsidR="007B0F6F">
        <w:rPr>
          <w:rFonts w:cs="Arial"/>
          <w:b/>
          <w:color w:val="000000"/>
          <w:lang w:val="en"/>
        </w:rPr>
        <w:tab/>
      </w:r>
      <w:r w:rsidR="00E51B88" w:rsidRPr="007B0F6F">
        <w:rPr>
          <w:rFonts w:cs="Arial"/>
          <w:b/>
          <w:color w:val="000000"/>
        </w:rPr>
        <w:t>Describe the system’s ability to natively provide data and text extraction capabilities for scanned image documents, including OCR, ICR, OMR, bar codes, and signature detection, in order to provide hands-off processing of scanned documents directly into the</w:t>
      </w:r>
      <w:r w:rsidR="00BB150D">
        <w:rPr>
          <w:rFonts w:cs="Arial"/>
          <w:b/>
          <w:color w:val="000000"/>
        </w:rPr>
        <w:t xml:space="preserve"> system without involving third-</w:t>
      </w:r>
      <w:r w:rsidR="00E51B88" w:rsidRPr="007B0F6F">
        <w:rPr>
          <w:rFonts w:cs="Arial"/>
          <w:b/>
          <w:color w:val="000000"/>
        </w:rPr>
        <w:t>party software applications.</w:t>
      </w:r>
    </w:p>
    <w:p w:rsidR="00E9668D" w:rsidRPr="00E9668D" w:rsidRDefault="00E9668D" w:rsidP="00E9668D">
      <w:pPr>
        <w:ind w:left="547"/>
        <w:rPr>
          <w:rFonts w:cs="Arial"/>
          <w:color w:val="000000"/>
        </w:rPr>
      </w:pPr>
    </w:p>
    <w:p w:rsidR="007B0F6F" w:rsidRPr="00E84DAC" w:rsidRDefault="007B0F6F" w:rsidP="00ED22A1">
      <w:pPr>
        <w:pStyle w:val="Heading3"/>
      </w:pPr>
      <w:r w:rsidRPr="00E84DAC">
        <w:t>Image Management</w:t>
      </w:r>
    </w:p>
    <w:p w:rsidR="007B0F6F" w:rsidRPr="007B0F6F" w:rsidRDefault="004067CA" w:rsidP="00204350">
      <w:pPr>
        <w:ind w:left="540" w:hanging="540"/>
        <w:rPr>
          <w:rFonts w:cs="Arial"/>
          <w:b/>
          <w:color w:val="000000"/>
        </w:rPr>
      </w:pPr>
      <w:r>
        <w:rPr>
          <w:rFonts w:cs="Arial"/>
          <w:b/>
          <w:color w:val="000000"/>
          <w:lang w:val="en"/>
        </w:rPr>
        <w:t>19</w:t>
      </w:r>
      <w:r w:rsidR="007B0F6F" w:rsidRPr="007B0F6F">
        <w:rPr>
          <w:rFonts w:cs="Arial"/>
          <w:b/>
          <w:color w:val="000000"/>
          <w:lang w:val="en"/>
        </w:rPr>
        <w:t xml:space="preserve">. </w:t>
      </w:r>
      <w:r w:rsidR="00204350">
        <w:rPr>
          <w:rFonts w:cs="Arial"/>
          <w:b/>
          <w:color w:val="000000"/>
          <w:lang w:val="en"/>
        </w:rPr>
        <w:tab/>
      </w:r>
      <w:r w:rsidR="007B0F6F" w:rsidRPr="007B0F6F">
        <w:rPr>
          <w:rFonts w:cs="Arial"/>
          <w:b/>
          <w:color w:val="000000"/>
        </w:rPr>
        <w:t>Describe the solution’s ability to control and track the modification of documents through multiple revisions, allowing users to view prior revisions and track document history.  The solution should clearly display the number of revisions associated with a specific document.  The solution should allow for the addition of comments per revision.</w:t>
      </w:r>
    </w:p>
    <w:p w:rsidR="00E9668D" w:rsidRPr="00E9668D" w:rsidRDefault="00E9668D" w:rsidP="00E9668D">
      <w:pPr>
        <w:ind w:left="547"/>
        <w:rPr>
          <w:rFonts w:cs="Arial"/>
          <w:color w:val="000000"/>
        </w:rPr>
      </w:pPr>
    </w:p>
    <w:p w:rsidR="00204350" w:rsidRDefault="004067CA" w:rsidP="00C67502">
      <w:pPr>
        <w:ind w:left="540" w:hanging="540"/>
        <w:rPr>
          <w:rFonts w:cs="Arial"/>
          <w:b/>
          <w:color w:val="000000"/>
        </w:rPr>
      </w:pPr>
      <w:r>
        <w:rPr>
          <w:rFonts w:cs="Arial"/>
          <w:b/>
          <w:color w:val="000000"/>
          <w:lang w:val="en"/>
        </w:rPr>
        <w:t>20</w:t>
      </w:r>
      <w:r w:rsidR="00C67502" w:rsidRPr="00C67502">
        <w:rPr>
          <w:rFonts w:cs="Arial"/>
          <w:b/>
          <w:color w:val="000000"/>
          <w:lang w:val="en"/>
        </w:rPr>
        <w:t xml:space="preserve">. </w:t>
      </w:r>
      <w:r w:rsidR="00C67502">
        <w:rPr>
          <w:rFonts w:cs="Arial"/>
          <w:b/>
          <w:color w:val="000000"/>
          <w:lang w:val="en"/>
        </w:rPr>
        <w:tab/>
      </w:r>
      <w:r w:rsidR="00C67502" w:rsidRPr="00C67502">
        <w:rPr>
          <w:rFonts w:cs="Arial"/>
          <w:b/>
          <w:color w:val="000000"/>
        </w:rPr>
        <w:t>Solution provides ability to stamp a specific revision of a document as a version, limiting which revisions of a document a certain user can see.</w:t>
      </w:r>
    </w:p>
    <w:p w:rsidR="00E9668D" w:rsidRPr="00E9668D" w:rsidRDefault="00E9668D" w:rsidP="00E9668D">
      <w:pPr>
        <w:ind w:left="547"/>
        <w:rPr>
          <w:rFonts w:cs="Arial"/>
          <w:color w:val="000000"/>
        </w:rPr>
      </w:pPr>
    </w:p>
    <w:p w:rsidR="00C67502" w:rsidRPr="00E84DAC" w:rsidRDefault="00C67502" w:rsidP="00ED22A1">
      <w:pPr>
        <w:pStyle w:val="Heading3"/>
      </w:pPr>
      <w:r w:rsidRPr="00E84DAC">
        <w:t>Electronic Signature</w:t>
      </w:r>
    </w:p>
    <w:p w:rsidR="00C67502" w:rsidRPr="00C67502" w:rsidRDefault="004067CA" w:rsidP="00C67502">
      <w:pPr>
        <w:ind w:left="540" w:hanging="540"/>
        <w:rPr>
          <w:rFonts w:cs="Arial"/>
          <w:b/>
          <w:color w:val="000000"/>
        </w:rPr>
      </w:pPr>
      <w:r>
        <w:rPr>
          <w:rFonts w:cs="Arial"/>
          <w:b/>
          <w:color w:val="000000"/>
          <w:lang w:val="en"/>
        </w:rPr>
        <w:t>21</w:t>
      </w:r>
      <w:r w:rsidR="00C67502" w:rsidRPr="00C67502">
        <w:rPr>
          <w:rFonts w:cs="Arial"/>
          <w:b/>
          <w:color w:val="000000"/>
          <w:lang w:val="en"/>
        </w:rPr>
        <w:t xml:space="preserve">. </w:t>
      </w:r>
      <w:r w:rsidR="00C67502">
        <w:rPr>
          <w:rFonts w:cs="Arial"/>
          <w:b/>
          <w:color w:val="000000"/>
          <w:lang w:val="en"/>
        </w:rPr>
        <w:tab/>
      </w:r>
      <w:r w:rsidR="00C67502" w:rsidRPr="00C67502">
        <w:rPr>
          <w:rFonts w:cs="Arial"/>
          <w:b/>
          <w:color w:val="000000"/>
        </w:rPr>
        <w:t>Describe the native ability to associate an electronic signature with an event managed by your solution.</w:t>
      </w:r>
    </w:p>
    <w:p w:rsidR="00E9668D" w:rsidRPr="00E9668D" w:rsidRDefault="00E9668D" w:rsidP="00E9668D">
      <w:pPr>
        <w:ind w:left="547"/>
        <w:rPr>
          <w:rFonts w:cs="Arial"/>
          <w:color w:val="000000"/>
        </w:rPr>
      </w:pPr>
    </w:p>
    <w:p w:rsidR="00C67502" w:rsidRPr="00E84DAC" w:rsidRDefault="006E0720" w:rsidP="00ED22A1">
      <w:pPr>
        <w:pStyle w:val="Heading3"/>
      </w:pPr>
      <w:r w:rsidRPr="00E84DAC">
        <w:lastRenderedPageBreak/>
        <w:t>Interface</w:t>
      </w:r>
    </w:p>
    <w:p w:rsidR="006E0720" w:rsidRDefault="00C62026" w:rsidP="006E0720">
      <w:pPr>
        <w:ind w:left="540" w:hanging="540"/>
        <w:rPr>
          <w:rFonts w:cs="Arial"/>
          <w:b/>
          <w:color w:val="000000"/>
        </w:rPr>
      </w:pPr>
      <w:r>
        <w:rPr>
          <w:rFonts w:cs="Arial"/>
          <w:b/>
          <w:color w:val="000000"/>
          <w:lang w:val="en"/>
        </w:rPr>
        <w:t>2</w:t>
      </w:r>
      <w:r w:rsidR="004067CA">
        <w:rPr>
          <w:rFonts w:cs="Arial"/>
          <w:b/>
          <w:color w:val="000000"/>
          <w:lang w:val="en"/>
        </w:rPr>
        <w:t>2</w:t>
      </w:r>
      <w:r w:rsidR="006E0720" w:rsidRPr="006E0720">
        <w:rPr>
          <w:rFonts w:cs="Arial"/>
          <w:b/>
          <w:color w:val="000000"/>
          <w:lang w:val="en"/>
        </w:rPr>
        <w:t xml:space="preserve">. </w:t>
      </w:r>
      <w:r w:rsidR="006E0720">
        <w:rPr>
          <w:rFonts w:cs="Arial"/>
          <w:b/>
          <w:color w:val="000000"/>
          <w:lang w:val="en"/>
        </w:rPr>
        <w:tab/>
      </w:r>
      <w:r w:rsidR="006E0720" w:rsidRPr="006E0720">
        <w:rPr>
          <w:rFonts w:cs="Arial"/>
          <w:b/>
          <w:color w:val="000000"/>
        </w:rPr>
        <w:t>Solution provides one central GUI for administration and deployment of capture products.</w:t>
      </w:r>
    </w:p>
    <w:p w:rsidR="00AC4E51" w:rsidRPr="00AC4E51" w:rsidRDefault="00AC4E51" w:rsidP="00AC4E51">
      <w:pPr>
        <w:ind w:left="547"/>
        <w:rPr>
          <w:rFonts w:cs="Arial"/>
          <w:color w:val="000000"/>
        </w:rPr>
      </w:pPr>
    </w:p>
    <w:p w:rsidR="006E4F82" w:rsidRPr="00E84DAC" w:rsidRDefault="006E4F82" w:rsidP="00ED22A1">
      <w:pPr>
        <w:pStyle w:val="Heading3"/>
      </w:pPr>
      <w:r w:rsidRPr="00E84DAC">
        <w:t>Configuration</w:t>
      </w:r>
    </w:p>
    <w:p w:rsidR="006E4F82" w:rsidRDefault="00C62026" w:rsidP="006E4F82">
      <w:pPr>
        <w:ind w:left="540" w:hanging="540"/>
        <w:rPr>
          <w:rFonts w:cs="Arial"/>
          <w:b/>
          <w:color w:val="000000"/>
        </w:rPr>
      </w:pPr>
      <w:r>
        <w:rPr>
          <w:rFonts w:cs="Arial"/>
          <w:b/>
          <w:color w:val="000000"/>
        </w:rPr>
        <w:t>2</w:t>
      </w:r>
      <w:r w:rsidR="004067CA">
        <w:rPr>
          <w:rFonts w:cs="Arial"/>
          <w:b/>
          <w:color w:val="000000"/>
        </w:rPr>
        <w:t>3</w:t>
      </w:r>
      <w:r w:rsidR="006E4F82" w:rsidRPr="006E4F82">
        <w:rPr>
          <w:rFonts w:cs="Arial"/>
          <w:b/>
          <w:color w:val="000000"/>
        </w:rPr>
        <w:t xml:space="preserve">. </w:t>
      </w:r>
      <w:r w:rsidR="006E4F82">
        <w:rPr>
          <w:rFonts w:cs="Arial"/>
          <w:b/>
          <w:color w:val="000000"/>
        </w:rPr>
        <w:tab/>
      </w:r>
      <w:r w:rsidR="006E4F82" w:rsidRPr="006E4F82">
        <w:rPr>
          <w:rFonts w:cs="Arial"/>
          <w:b/>
          <w:color w:val="000000"/>
        </w:rPr>
        <w:t>Describe the out-of-the-box configurable options related to your solution’s scanning interface.</w:t>
      </w:r>
    </w:p>
    <w:p w:rsidR="00AC4E51" w:rsidRPr="00AC4E51" w:rsidRDefault="00AC4E51" w:rsidP="00AC4E51">
      <w:pPr>
        <w:ind w:left="547"/>
        <w:rPr>
          <w:rFonts w:cs="Arial"/>
          <w:color w:val="000000"/>
        </w:rPr>
      </w:pPr>
    </w:p>
    <w:p w:rsidR="007B230D" w:rsidRPr="00E84DAC" w:rsidRDefault="007B230D" w:rsidP="00ED22A1">
      <w:pPr>
        <w:pStyle w:val="Heading3"/>
      </w:pPr>
      <w:r w:rsidRPr="00E84DAC">
        <w:t>Scalability</w:t>
      </w:r>
    </w:p>
    <w:p w:rsidR="007B230D" w:rsidRDefault="00C62026" w:rsidP="007B230D">
      <w:pPr>
        <w:ind w:left="540" w:hanging="540"/>
        <w:rPr>
          <w:rFonts w:cs="Arial"/>
          <w:b/>
          <w:color w:val="000000"/>
        </w:rPr>
      </w:pPr>
      <w:r>
        <w:rPr>
          <w:rFonts w:cs="Arial"/>
          <w:b/>
          <w:color w:val="000000"/>
          <w:lang w:val="en"/>
        </w:rPr>
        <w:t>2</w:t>
      </w:r>
      <w:r w:rsidR="004067CA">
        <w:rPr>
          <w:rFonts w:cs="Arial"/>
          <w:b/>
          <w:color w:val="000000"/>
          <w:lang w:val="en"/>
        </w:rPr>
        <w:t>4</w:t>
      </w:r>
      <w:r w:rsidR="007B230D" w:rsidRPr="007B230D">
        <w:rPr>
          <w:rFonts w:cs="Arial"/>
          <w:b/>
          <w:color w:val="000000"/>
          <w:lang w:val="en"/>
        </w:rPr>
        <w:t xml:space="preserve">. </w:t>
      </w:r>
      <w:r w:rsidR="007B230D">
        <w:rPr>
          <w:rFonts w:cs="Arial"/>
          <w:b/>
          <w:color w:val="000000"/>
          <w:lang w:val="en"/>
        </w:rPr>
        <w:tab/>
      </w:r>
      <w:r w:rsidR="007B230D" w:rsidRPr="007B230D">
        <w:rPr>
          <w:rFonts w:cs="Arial"/>
          <w:b/>
          <w:color w:val="000000"/>
        </w:rPr>
        <w:t>Describe the features that enable your system to scale for high-volume imaging applications.</w:t>
      </w:r>
    </w:p>
    <w:p w:rsidR="007B230D" w:rsidRPr="00AC4E51" w:rsidRDefault="007B230D" w:rsidP="00AC4E51">
      <w:pPr>
        <w:ind w:left="547"/>
        <w:rPr>
          <w:rFonts w:cs="Arial"/>
          <w:color w:val="000000"/>
        </w:rPr>
      </w:pPr>
    </w:p>
    <w:p w:rsidR="00AE1105" w:rsidRDefault="004E0A20" w:rsidP="00AE1105">
      <w:pPr>
        <w:pStyle w:val="Heading2"/>
        <w:rPr>
          <w:rFonts w:cs="Arial"/>
          <w:lang w:val="en-US"/>
        </w:rPr>
      </w:pPr>
      <w:bookmarkStart w:id="27" w:name="_Toc274029278"/>
      <w:r w:rsidRPr="00517F78">
        <w:rPr>
          <w:rFonts w:cs="Arial"/>
        </w:rPr>
        <w:br w:type="page"/>
      </w:r>
      <w:bookmarkStart w:id="28" w:name="_Toc374105792"/>
      <w:r w:rsidR="00AE1105" w:rsidRPr="00517F78">
        <w:rPr>
          <w:rFonts w:cs="Arial"/>
        </w:rPr>
        <w:lastRenderedPageBreak/>
        <w:t>Process</w:t>
      </w:r>
      <w:bookmarkEnd w:id="27"/>
      <w:bookmarkEnd w:id="28"/>
    </w:p>
    <w:p w:rsidR="006029DF" w:rsidRPr="001D67F4" w:rsidRDefault="006029DF" w:rsidP="000F2CC8">
      <w:pPr>
        <w:pStyle w:val="Heading3"/>
      </w:pPr>
      <w:r w:rsidRPr="001D67F4">
        <w:t>User Environment</w:t>
      </w:r>
    </w:p>
    <w:p w:rsidR="006029DF" w:rsidRDefault="00DC7514" w:rsidP="00DC7514">
      <w:pPr>
        <w:ind w:left="540" w:hanging="540"/>
        <w:rPr>
          <w:rFonts w:cs="Arial"/>
          <w:b/>
          <w:color w:val="000000"/>
        </w:rPr>
      </w:pPr>
      <w:r w:rsidRPr="00DC7514">
        <w:rPr>
          <w:rFonts w:cs="Arial"/>
          <w:b/>
          <w:color w:val="000000"/>
        </w:rPr>
        <w:t>1.</w:t>
      </w:r>
      <w:r w:rsidRPr="00DC7514">
        <w:rPr>
          <w:rFonts w:cs="Arial"/>
          <w:b/>
          <w:color w:val="000000"/>
        </w:rPr>
        <w:tab/>
      </w:r>
      <w:r w:rsidR="00E745BB">
        <w:rPr>
          <w:rFonts w:cs="Arial"/>
          <w:b/>
          <w:color w:val="000000"/>
        </w:rPr>
        <w:t xml:space="preserve">Solution’s </w:t>
      </w:r>
      <w:r w:rsidR="006029DF" w:rsidRPr="00DC7514">
        <w:rPr>
          <w:rFonts w:cs="Arial"/>
          <w:b/>
          <w:color w:val="000000"/>
        </w:rPr>
        <w:t>workflow configuration and user interface environments are integrated with the rest of the ECM solution (i.e., you can access the workflow interface from within the client environment).</w:t>
      </w:r>
    </w:p>
    <w:p w:rsidR="00E75E44" w:rsidRPr="00E75E44" w:rsidRDefault="00E75E44" w:rsidP="00E75E44">
      <w:pPr>
        <w:ind w:left="547"/>
        <w:rPr>
          <w:rFonts w:cs="Arial"/>
          <w:color w:val="000000"/>
          <w:lang w:val="en"/>
        </w:rPr>
      </w:pPr>
    </w:p>
    <w:p w:rsidR="006029DF" w:rsidRPr="001D67F4" w:rsidRDefault="006029DF" w:rsidP="000F2CC8">
      <w:pPr>
        <w:pStyle w:val="Heading3"/>
      </w:pPr>
      <w:r w:rsidRPr="001D67F4">
        <w:t>Process Design</w:t>
      </w:r>
    </w:p>
    <w:p w:rsidR="006029DF" w:rsidRPr="00DC7514" w:rsidRDefault="00DC7514" w:rsidP="00DC7514">
      <w:pPr>
        <w:ind w:left="540" w:hanging="540"/>
        <w:rPr>
          <w:rFonts w:cs="Arial"/>
          <w:b/>
          <w:color w:val="000000"/>
        </w:rPr>
      </w:pPr>
      <w:r w:rsidRPr="00DC7514">
        <w:rPr>
          <w:rFonts w:cs="Arial"/>
          <w:b/>
          <w:color w:val="000000"/>
        </w:rPr>
        <w:t>2.</w:t>
      </w:r>
      <w:r w:rsidRPr="00DC7514">
        <w:rPr>
          <w:rFonts w:cs="Arial"/>
          <w:b/>
          <w:color w:val="000000"/>
        </w:rPr>
        <w:tab/>
      </w:r>
      <w:r w:rsidR="006029DF" w:rsidRPr="00DC7514">
        <w:rPr>
          <w:rFonts w:cs="Arial"/>
          <w:b/>
          <w:color w:val="000000"/>
        </w:rPr>
        <w:t>How many configurable workflow business rul</w:t>
      </w:r>
      <w:r w:rsidR="00676B54">
        <w:rPr>
          <w:rFonts w:cs="Arial"/>
          <w:b/>
          <w:color w:val="000000"/>
        </w:rPr>
        <w:t xml:space="preserve">e templates </w:t>
      </w:r>
      <w:proofErr w:type="gramStart"/>
      <w:r w:rsidR="00676B54">
        <w:rPr>
          <w:rFonts w:cs="Arial"/>
          <w:b/>
          <w:color w:val="000000"/>
        </w:rPr>
        <w:t>are</w:t>
      </w:r>
      <w:proofErr w:type="gramEnd"/>
      <w:r w:rsidR="00676B54">
        <w:rPr>
          <w:rFonts w:cs="Arial"/>
          <w:b/>
          <w:color w:val="000000"/>
        </w:rPr>
        <w:t xml:space="preserve"> available, out-</w:t>
      </w:r>
      <w:r w:rsidR="006029DF" w:rsidRPr="00DC7514">
        <w:rPr>
          <w:rFonts w:cs="Arial"/>
          <w:b/>
          <w:color w:val="000000"/>
        </w:rPr>
        <w:t>of-the-box, with your system</w:t>
      </w:r>
      <w:r w:rsidR="00272113">
        <w:rPr>
          <w:rFonts w:cs="Arial"/>
          <w:b/>
          <w:color w:val="000000"/>
        </w:rPr>
        <w:t>?  E</w:t>
      </w:r>
      <w:r w:rsidR="006029DF" w:rsidRPr="00DC7514">
        <w:rPr>
          <w:rFonts w:cs="Arial"/>
          <w:b/>
          <w:color w:val="000000"/>
        </w:rPr>
        <w:t>xplain what parameters are available, excluding any scripted capabilities, upon configuration.</w:t>
      </w:r>
    </w:p>
    <w:p w:rsidR="00E75E44" w:rsidRPr="00E75E44" w:rsidRDefault="00E75E44" w:rsidP="00E75E44">
      <w:pPr>
        <w:ind w:left="547"/>
        <w:rPr>
          <w:rFonts w:cs="Arial"/>
          <w:color w:val="000000"/>
          <w:lang w:val="en"/>
        </w:rPr>
      </w:pPr>
    </w:p>
    <w:p w:rsidR="006029DF" w:rsidRDefault="00444443" w:rsidP="00444443">
      <w:pPr>
        <w:ind w:left="540" w:hanging="540"/>
        <w:rPr>
          <w:rFonts w:cs="Arial"/>
          <w:b/>
          <w:color w:val="000000"/>
        </w:rPr>
      </w:pPr>
      <w:r w:rsidRPr="00444443">
        <w:rPr>
          <w:rFonts w:cs="Arial"/>
          <w:b/>
          <w:color w:val="000000"/>
        </w:rPr>
        <w:t>3.</w:t>
      </w:r>
      <w:r w:rsidRPr="00444443">
        <w:rPr>
          <w:rFonts w:cs="Arial"/>
          <w:b/>
          <w:color w:val="000000"/>
        </w:rPr>
        <w:tab/>
      </w:r>
      <w:r w:rsidR="006029DF" w:rsidRPr="00444443">
        <w:rPr>
          <w:rFonts w:cs="Arial"/>
          <w:b/>
          <w:color w:val="000000"/>
        </w:rPr>
        <w:t xml:space="preserve">How many configurable workflow actions </w:t>
      </w:r>
      <w:proofErr w:type="gramStart"/>
      <w:r w:rsidR="006029DF" w:rsidRPr="00444443">
        <w:rPr>
          <w:rFonts w:cs="Arial"/>
          <w:b/>
          <w:color w:val="000000"/>
        </w:rPr>
        <w:t>are</w:t>
      </w:r>
      <w:proofErr w:type="gramEnd"/>
      <w:r w:rsidR="006029DF" w:rsidRPr="00444443">
        <w:rPr>
          <w:rFonts w:cs="Arial"/>
          <w:b/>
          <w:color w:val="000000"/>
        </w:rPr>
        <w:t xml:space="preserve"> available, out-of-th</w:t>
      </w:r>
      <w:r w:rsidR="00272113">
        <w:rPr>
          <w:rFonts w:cs="Arial"/>
          <w:b/>
          <w:color w:val="000000"/>
        </w:rPr>
        <w:t>e-box, with your system? E</w:t>
      </w:r>
      <w:r w:rsidR="006029DF" w:rsidRPr="00444443">
        <w:rPr>
          <w:rFonts w:cs="Arial"/>
          <w:b/>
          <w:color w:val="000000"/>
        </w:rPr>
        <w:t>xplain what parameters are available, excluding any scripted capabilities, upon configuration.</w:t>
      </w:r>
    </w:p>
    <w:p w:rsidR="00E75E44" w:rsidRPr="00E75E44" w:rsidRDefault="00E75E44" w:rsidP="00E75E44">
      <w:pPr>
        <w:ind w:left="547"/>
        <w:rPr>
          <w:rFonts w:cs="Arial"/>
          <w:color w:val="000000"/>
          <w:lang w:val="en"/>
        </w:rPr>
      </w:pPr>
    </w:p>
    <w:p w:rsidR="006029DF" w:rsidRPr="001D67F4" w:rsidRDefault="006029DF" w:rsidP="000F2CC8">
      <w:pPr>
        <w:pStyle w:val="Heading3"/>
      </w:pPr>
      <w:r w:rsidRPr="001D67F4">
        <w:t>Process Initiation</w:t>
      </w:r>
    </w:p>
    <w:p w:rsidR="006029DF" w:rsidRPr="00444443" w:rsidRDefault="00444443" w:rsidP="00EB2954">
      <w:pPr>
        <w:spacing w:before="60"/>
        <w:ind w:left="540" w:hanging="540"/>
        <w:rPr>
          <w:rFonts w:cs="Arial"/>
          <w:b/>
          <w:color w:val="000000"/>
        </w:rPr>
      </w:pPr>
      <w:r w:rsidRPr="00444443">
        <w:rPr>
          <w:rFonts w:cs="Arial"/>
          <w:b/>
          <w:color w:val="000000"/>
        </w:rPr>
        <w:t>4.</w:t>
      </w:r>
      <w:r w:rsidRPr="00444443">
        <w:rPr>
          <w:rFonts w:cs="Arial"/>
          <w:b/>
          <w:color w:val="000000"/>
        </w:rPr>
        <w:tab/>
      </w:r>
      <w:r w:rsidR="006029DF" w:rsidRPr="00444443">
        <w:rPr>
          <w:rFonts w:cs="Arial"/>
          <w:b/>
          <w:color w:val="000000"/>
        </w:rPr>
        <w:t>Solution allows documents to be added to a workflow in several different ways, including:</w:t>
      </w:r>
    </w:p>
    <w:p w:rsidR="006029DF" w:rsidRPr="00444443" w:rsidRDefault="006029DF" w:rsidP="00F663CE">
      <w:pPr>
        <w:numPr>
          <w:ilvl w:val="0"/>
          <w:numId w:val="11"/>
        </w:numPr>
        <w:spacing w:before="60"/>
        <w:ind w:left="1080"/>
        <w:rPr>
          <w:rFonts w:cs="Arial"/>
          <w:b/>
          <w:color w:val="000000"/>
        </w:rPr>
      </w:pPr>
      <w:r w:rsidRPr="00444443">
        <w:rPr>
          <w:rFonts w:cs="Arial"/>
          <w:b/>
          <w:color w:val="000000"/>
        </w:rPr>
        <w:t>Scanning</w:t>
      </w:r>
    </w:p>
    <w:p w:rsidR="006029DF" w:rsidRPr="00444443" w:rsidRDefault="006029DF" w:rsidP="00F663CE">
      <w:pPr>
        <w:numPr>
          <w:ilvl w:val="0"/>
          <w:numId w:val="11"/>
        </w:numPr>
        <w:spacing w:before="60"/>
        <w:ind w:left="1080"/>
        <w:rPr>
          <w:rFonts w:cs="Arial"/>
          <w:b/>
          <w:color w:val="000000"/>
        </w:rPr>
      </w:pPr>
      <w:r w:rsidRPr="00444443">
        <w:rPr>
          <w:rFonts w:cs="Arial"/>
          <w:b/>
          <w:color w:val="000000"/>
        </w:rPr>
        <w:t>Enterprise text report processing</w:t>
      </w:r>
    </w:p>
    <w:p w:rsidR="006029DF" w:rsidRPr="00444443" w:rsidRDefault="006029DF" w:rsidP="00F663CE">
      <w:pPr>
        <w:numPr>
          <w:ilvl w:val="0"/>
          <w:numId w:val="11"/>
        </w:numPr>
        <w:spacing w:before="60"/>
        <w:ind w:left="1080"/>
        <w:rPr>
          <w:rFonts w:cs="Arial"/>
          <w:b/>
          <w:color w:val="000000"/>
        </w:rPr>
      </w:pPr>
      <w:r w:rsidRPr="00444443">
        <w:rPr>
          <w:rFonts w:cs="Arial"/>
          <w:b/>
          <w:color w:val="000000"/>
        </w:rPr>
        <w:t>Electronic forms processing</w:t>
      </w:r>
    </w:p>
    <w:p w:rsidR="006029DF" w:rsidRPr="00444443" w:rsidRDefault="006029DF" w:rsidP="00F663CE">
      <w:pPr>
        <w:numPr>
          <w:ilvl w:val="0"/>
          <w:numId w:val="11"/>
        </w:numPr>
        <w:spacing w:before="60"/>
        <w:ind w:left="1080"/>
        <w:rPr>
          <w:rFonts w:cs="Arial"/>
          <w:b/>
          <w:color w:val="000000"/>
        </w:rPr>
      </w:pPr>
      <w:r w:rsidRPr="00444443">
        <w:rPr>
          <w:rFonts w:cs="Arial"/>
          <w:b/>
          <w:color w:val="000000"/>
        </w:rPr>
        <w:t>Document import processing</w:t>
      </w:r>
    </w:p>
    <w:p w:rsidR="006029DF" w:rsidRPr="00444443" w:rsidRDefault="006029DF" w:rsidP="00F663CE">
      <w:pPr>
        <w:numPr>
          <w:ilvl w:val="0"/>
          <w:numId w:val="11"/>
        </w:numPr>
        <w:spacing w:before="60"/>
        <w:ind w:left="1080"/>
        <w:rPr>
          <w:rFonts w:cs="Arial"/>
          <w:b/>
          <w:color w:val="000000"/>
        </w:rPr>
      </w:pPr>
      <w:r w:rsidRPr="00444443">
        <w:rPr>
          <w:rFonts w:cs="Arial"/>
          <w:b/>
          <w:color w:val="000000"/>
        </w:rPr>
        <w:t>API</w:t>
      </w:r>
    </w:p>
    <w:p w:rsidR="006029DF" w:rsidRPr="00444443" w:rsidRDefault="006029DF" w:rsidP="00F663CE">
      <w:pPr>
        <w:numPr>
          <w:ilvl w:val="0"/>
          <w:numId w:val="11"/>
        </w:numPr>
        <w:spacing w:before="60"/>
        <w:ind w:left="1080"/>
        <w:rPr>
          <w:rFonts w:cs="Arial"/>
          <w:b/>
          <w:color w:val="000000"/>
        </w:rPr>
      </w:pPr>
      <w:r w:rsidRPr="00444443">
        <w:rPr>
          <w:rFonts w:cs="Arial"/>
          <w:b/>
          <w:color w:val="000000"/>
        </w:rPr>
        <w:t>E-mail interface</w:t>
      </w:r>
    </w:p>
    <w:p w:rsidR="006029DF" w:rsidRPr="00444443" w:rsidRDefault="006029DF" w:rsidP="00F663CE">
      <w:pPr>
        <w:numPr>
          <w:ilvl w:val="0"/>
          <w:numId w:val="11"/>
        </w:numPr>
        <w:spacing w:before="60"/>
        <w:ind w:left="1080"/>
        <w:rPr>
          <w:rFonts w:cs="Arial"/>
          <w:b/>
          <w:color w:val="000000"/>
        </w:rPr>
      </w:pPr>
      <w:r w:rsidRPr="00444443">
        <w:rPr>
          <w:rFonts w:cs="Arial"/>
          <w:b/>
          <w:color w:val="000000"/>
        </w:rPr>
        <w:t>Drag and drop from a line-of-business application screen</w:t>
      </w:r>
    </w:p>
    <w:p w:rsidR="006029DF" w:rsidRPr="00444443" w:rsidRDefault="006029DF" w:rsidP="00F663CE">
      <w:pPr>
        <w:numPr>
          <w:ilvl w:val="0"/>
          <w:numId w:val="11"/>
        </w:numPr>
        <w:spacing w:before="60"/>
        <w:ind w:left="1080"/>
        <w:rPr>
          <w:rFonts w:cs="Arial"/>
          <w:b/>
          <w:color w:val="000000"/>
        </w:rPr>
      </w:pPr>
      <w:r w:rsidRPr="00444443">
        <w:rPr>
          <w:rFonts w:cs="Arial"/>
          <w:b/>
          <w:color w:val="000000"/>
        </w:rPr>
        <w:t>Adding documents already stored within the solution’s repository to a workflow process at a specific point-in-time</w:t>
      </w:r>
    </w:p>
    <w:p w:rsidR="00E75E44" w:rsidRPr="00E75E44" w:rsidRDefault="00E75E44" w:rsidP="00E75E44">
      <w:pPr>
        <w:ind w:left="547"/>
        <w:rPr>
          <w:rFonts w:cs="Arial"/>
          <w:color w:val="000000"/>
          <w:lang w:val="en"/>
        </w:rPr>
      </w:pPr>
    </w:p>
    <w:p w:rsidR="006029DF" w:rsidRDefault="00063733" w:rsidP="00063733">
      <w:pPr>
        <w:ind w:left="540" w:hanging="540"/>
        <w:rPr>
          <w:rFonts w:cs="Arial"/>
          <w:b/>
          <w:color w:val="000000"/>
        </w:rPr>
      </w:pPr>
      <w:r w:rsidRPr="00063733">
        <w:rPr>
          <w:rFonts w:cs="Arial"/>
          <w:b/>
          <w:color w:val="000000"/>
        </w:rPr>
        <w:t>5.</w:t>
      </w:r>
      <w:r w:rsidRPr="00063733">
        <w:rPr>
          <w:rFonts w:cs="Arial"/>
          <w:b/>
          <w:color w:val="000000"/>
        </w:rPr>
        <w:tab/>
      </w:r>
      <w:r w:rsidR="006029DF" w:rsidRPr="00063733">
        <w:rPr>
          <w:rFonts w:cs="Arial"/>
          <w:b/>
          <w:color w:val="000000"/>
        </w:rPr>
        <w:t>Immediately upon import, based on the document type, the solution automatically identifies with which workflow processes to associate a given document.</w:t>
      </w:r>
    </w:p>
    <w:p w:rsidR="00E75E44" w:rsidRPr="00E75E44" w:rsidRDefault="00E75E44" w:rsidP="00E75E44">
      <w:pPr>
        <w:ind w:left="547"/>
        <w:rPr>
          <w:rFonts w:cs="Arial"/>
          <w:color w:val="000000"/>
          <w:lang w:val="en"/>
        </w:rPr>
      </w:pPr>
    </w:p>
    <w:p w:rsidR="006029DF" w:rsidRPr="001D67F4" w:rsidRDefault="006029DF" w:rsidP="00A1159F">
      <w:pPr>
        <w:pStyle w:val="Heading3"/>
      </w:pPr>
      <w:r w:rsidRPr="001D67F4">
        <w:t>Configuration</w:t>
      </w:r>
    </w:p>
    <w:p w:rsidR="006029DF" w:rsidRPr="00063733" w:rsidRDefault="00063733" w:rsidP="00063733">
      <w:pPr>
        <w:ind w:left="540" w:hanging="540"/>
        <w:rPr>
          <w:rFonts w:cs="Arial"/>
          <w:b/>
          <w:color w:val="000000"/>
        </w:rPr>
      </w:pPr>
      <w:r w:rsidRPr="00063733">
        <w:rPr>
          <w:rFonts w:cs="Arial"/>
          <w:b/>
          <w:color w:val="000000"/>
        </w:rPr>
        <w:t>6.</w:t>
      </w:r>
      <w:r w:rsidRPr="00063733">
        <w:rPr>
          <w:rFonts w:cs="Arial"/>
          <w:b/>
          <w:color w:val="000000"/>
        </w:rPr>
        <w:tab/>
      </w:r>
      <w:r w:rsidR="006029DF" w:rsidRPr="00063733">
        <w:rPr>
          <w:rFonts w:cs="Arial"/>
          <w:b/>
          <w:color w:val="000000"/>
        </w:rPr>
        <w:t>Solution provides ability for the workflow process to interact directly with defined Web services, allowing external data received to be used as part of a workflow process (i.e., confirm a delivery date from a website such as ups.com).  This is to be accomplished out-of-the-box with point-and-click configuration.</w:t>
      </w:r>
    </w:p>
    <w:p w:rsidR="00FC3D75" w:rsidRPr="00E75E44" w:rsidRDefault="00FC3D75" w:rsidP="00E75E44">
      <w:pPr>
        <w:ind w:left="547"/>
        <w:rPr>
          <w:rFonts w:cs="Arial"/>
          <w:color w:val="000000"/>
          <w:lang w:val="en"/>
        </w:rPr>
      </w:pPr>
    </w:p>
    <w:p w:rsidR="006029DF" w:rsidRPr="001D67F4" w:rsidRDefault="006029DF" w:rsidP="00A1159F">
      <w:pPr>
        <w:pStyle w:val="Heading3"/>
      </w:pPr>
      <w:r w:rsidRPr="001D67F4">
        <w:lastRenderedPageBreak/>
        <w:t>Work Distribution</w:t>
      </w:r>
    </w:p>
    <w:p w:rsidR="006029DF" w:rsidRDefault="00086C8C" w:rsidP="00A610C0">
      <w:pPr>
        <w:spacing w:before="60" w:after="60"/>
        <w:ind w:left="540" w:hanging="540"/>
        <w:rPr>
          <w:rFonts w:cs="Arial"/>
          <w:b/>
          <w:color w:val="000000"/>
        </w:rPr>
      </w:pPr>
      <w:r w:rsidRPr="00086C8C">
        <w:rPr>
          <w:rFonts w:cs="Arial"/>
          <w:b/>
          <w:color w:val="000000"/>
        </w:rPr>
        <w:t>7.</w:t>
      </w:r>
      <w:r w:rsidRPr="00086C8C">
        <w:rPr>
          <w:rFonts w:cs="Arial"/>
          <w:b/>
          <w:color w:val="000000"/>
        </w:rPr>
        <w:tab/>
      </w:r>
      <w:r w:rsidR="006029DF" w:rsidRPr="00A610C0">
        <w:rPr>
          <w:rFonts w:cs="Arial"/>
          <w:b/>
          <w:color w:val="000000"/>
        </w:rPr>
        <w:t xml:space="preserve">Solution allows for the automatic distribution and sorting of work based on load balancing rules. Rules should include role, availability, percentage, order of arrival, index values, or the size of existing workloads for users, </w:t>
      </w:r>
      <w:r w:rsidR="006029DF" w:rsidRPr="00A610C0">
        <w:rPr>
          <w:rFonts w:cs="Arial"/>
          <w:b/>
          <w:szCs w:val="22"/>
        </w:rPr>
        <w:t>as well as custom- built work distribution rules</w:t>
      </w:r>
      <w:r w:rsidR="00A610C0" w:rsidRPr="00A610C0">
        <w:rPr>
          <w:rFonts w:cs="Arial"/>
          <w:b/>
          <w:color w:val="000000"/>
        </w:rPr>
        <w:t xml:space="preserve">. </w:t>
      </w:r>
      <w:r w:rsidR="006029DF" w:rsidRPr="00A610C0">
        <w:rPr>
          <w:rFonts w:cs="Arial"/>
          <w:b/>
          <w:color w:val="000000"/>
        </w:rPr>
        <w:t>This load balancing should also allow for the rebalancing of work to users if inequity is discovered within the workflow processes.</w:t>
      </w:r>
    </w:p>
    <w:p w:rsidR="00AE5CAE" w:rsidRPr="00AE5CAE" w:rsidRDefault="00AE5CAE" w:rsidP="00AE5CAE">
      <w:pPr>
        <w:ind w:left="547"/>
        <w:rPr>
          <w:rFonts w:cs="Arial"/>
          <w:color w:val="000000"/>
          <w:lang w:val="en"/>
        </w:rPr>
      </w:pPr>
    </w:p>
    <w:p w:rsidR="006029DF" w:rsidRPr="001D67F4" w:rsidRDefault="006029DF" w:rsidP="00A1159F">
      <w:pPr>
        <w:pStyle w:val="Heading3"/>
      </w:pPr>
      <w:r w:rsidRPr="001D67F4">
        <w:t>User Experience</w:t>
      </w:r>
    </w:p>
    <w:p w:rsidR="006029DF" w:rsidRDefault="00ED3084" w:rsidP="00ED3084">
      <w:pPr>
        <w:ind w:left="540" w:hanging="540"/>
        <w:rPr>
          <w:rFonts w:cs="Arial"/>
          <w:b/>
          <w:color w:val="000000"/>
        </w:rPr>
      </w:pPr>
      <w:r w:rsidRPr="00ED3084">
        <w:rPr>
          <w:rFonts w:cs="Arial"/>
          <w:b/>
          <w:color w:val="000000"/>
        </w:rPr>
        <w:t>8.</w:t>
      </w:r>
      <w:r w:rsidRPr="00ED3084">
        <w:rPr>
          <w:rFonts w:cs="Arial"/>
          <w:b/>
          <w:color w:val="000000"/>
        </w:rPr>
        <w:tab/>
      </w:r>
      <w:r w:rsidR="006029DF" w:rsidRPr="00ED3084">
        <w:rPr>
          <w:rFonts w:cs="Arial"/>
          <w:b/>
          <w:color w:val="000000"/>
        </w:rPr>
        <w:t>Solution provides for customized instructions to be displayed within the workflow application, directing the end user on what functionality they can or should execute.</w:t>
      </w:r>
    </w:p>
    <w:p w:rsidR="00AE5CAE" w:rsidRPr="00AE5CAE" w:rsidRDefault="00AE5CAE" w:rsidP="00AE5CAE">
      <w:pPr>
        <w:ind w:left="547"/>
        <w:rPr>
          <w:rFonts w:cs="Arial"/>
          <w:color w:val="000000"/>
          <w:lang w:val="en"/>
        </w:rPr>
      </w:pPr>
    </w:p>
    <w:p w:rsidR="006029DF" w:rsidRPr="001D67F4" w:rsidRDefault="006029DF" w:rsidP="00A1159F">
      <w:pPr>
        <w:pStyle w:val="Heading3"/>
      </w:pPr>
      <w:r w:rsidRPr="001D67F4">
        <w:t>Decision Making</w:t>
      </w:r>
    </w:p>
    <w:p w:rsidR="006029DF" w:rsidRPr="00ED3084" w:rsidRDefault="00ED3084" w:rsidP="00ED3084">
      <w:pPr>
        <w:ind w:left="540" w:hanging="540"/>
        <w:rPr>
          <w:rFonts w:cs="Arial"/>
          <w:b/>
          <w:color w:val="000000"/>
        </w:rPr>
      </w:pPr>
      <w:r w:rsidRPr="00ED3084">
        <w:rPr>
          <w:rFonts w:cs="Arial"/>
          <w:b/>
          <w:color w:val="000000"/>
        </w:rPr>
        <w:t>9.</w:t>
      </w:r>
      <w:r w:rsidRPr="00ED3084">
        <w:rPr>
          <w:rFonts w:cs="Arial"/>
          <w:b/>
          <w:color w:val="000000"/>
        </w:rPr>
        <w:tab/>
      </w:r>
      <w:r w:rsidR="006029DF" w:rsidRPr="00ED3084">
        <w:rPr>
          <w:rFonts w:cs="Arial"/>
          <w:b/>
          <w:color w:val="000000"/>
        </w:rPr>
        <w:t>Describe the system’s ability to dynamically query, directly within the workflow interface, related documents associated to the transaction to provide better decision making.</w:t>
      </w:r>
    </w:p>
    <w:p w:rsidR="00AE5CAE" w:rsidRPr="00AE5CAE" w:rsidRDefault="00AE5CAE" w:rsidP="00AE5CAE">
      <w:pPr>
        <w:ind w:left="547"/>
        <w:rPr>
          <w:rFonts w:cs="Arial"/>
          <w:color w:val="000000"/>
          <w:lang w:val="en"/>
        </w:rPr>
      </w:pPr>
    </w:p>
    <w:p w:rsidR="006029DF" w:rsidRPr="00ED3084" w:rsidRDefault="00ED3084" w:rsidP="00ED3084">
      <w:pPr>
        <w:ind w:left="540" w:hanging="540"/>
        <w:rPr>
          <w:rFonts w:cs="Arial"/>
          <w:b/>
          <w:color w:val="000000"/>
        </w:rPr>
      </w:pPr>
      <w:r w:rsidRPr="00ED3084">
        <w:rPr>
          <w:rFonts w:cs="Arial"/>
          <w:b/>
          <w:color w:val="000000"/>
        </w:rPr>
        <w:t>10.</w:t>
      </w:r>
      <w:r w:rsidRPr="00ED3084">
        <w:rPr>
          <w:rFonts w:cs="Arial"/>
          <w:b/>
          <w:color w:val="000000"/>
        </w:rPr>
        <w:tab/>
      </w:r>
      <w:r w:rsidR="006029DF" w:rsidRPr="00ED3084">
        <w:rPr>
          <w:rFonts w:cs="Arial"/>
          <w:b/>
          <w:color w:val="000000"/>
        </w:rPr>
        <w:t>Describe your workflow solution’s ability to provide, out-of-the-box, visual indications of missing documents required of a work packet.</w:t>
      </w:r>
    </w:p>
    <w:p w:rsidR="00AE5CAE" w:rsidRPr="00AE5CAE" w:rsidRDefault="00AE5CAE" w:rsidP="00AE5CAE">
      <w:pPr>
        <w:ind w:left="547"/>
        <w:rPr>
          <w:rFonts w:cs="Arial"/>
          <w:color w:val="000000"/>
          <w:lang w:val="en"/>
        </w:rPr>
      </w:pPr>
    </w:p>
    <w:p w:rsidR="006029DF" w:rsidRPr="00ED3084" w:rsidRDefault="00ED3084" w:rsidP="00ED3084">
      <w:pPr>
        <w:ind w:left="540" w:hanging="540"/>
        <w:rPr>
          <w:rFonts w:cs="Arial"/>
          <w:b/>
          <w:color w:val="000000"/>
        </w:rPr>
      </w:pPr>
      <w:r w:rsidRPr="00ED3084">
        <w:rPr>
          <w:rFonts w:cs="Arial"/>
          <w:b/>
          <w:color w:val="000000"/>
        </w:rPr>
        <w:t>11.</w:t>
      </w:r>
      <w:r w:rsidRPr="00ED3084">
        <w:rPr>
          <w:rFonts w:cs="Arial"/>
          <w:b/>
          <w:color w:val="000000"/>
        </w:rPr>
        <w:tab/>
      </w:r>
      <w:r w:rsidR="006029DF" w:rsidRPr="00ED3084">
        <w:rPr>
          <w:rFonts w:cs="Arial"/>
          <w:b/>
          <w:color w:val="000000"/>
        </w:rPr>
        <w:t>Describe your workflow system’s ability to conditionally present a targeted set of user tasks, based on role and step of the process, to assist with processing decisions.</w:t>
      </w:r>
    </w:p>
    <w:p w:rsidR="00AE5CAE" w:rsidRPr="00AE5CAE" w:rsidRDefault="00AE5CAE" w:rsidP="00AE5CAE">
      <w:pPr>
        <w:ind w:left="547"/>
        <w:rPr>
          <w:rFonts w:cs="Arial"/>
          <w:color w:val="000000"/>
          <w:lang w:val="en"/>
        </w:rPr>
      </w:pPr>
    </w:p>
    <w:p w:rsidR="006029DF" w:rsidRPr="00ED3084" w:rsidRDefault="00ED3084" w:rsidP="00ED3084">
      <w:pPr>
        <w:ind w:left="540" w:hanging="540"/>
        <w:rPr>
          <w:rFonts w:cs="Arial"/>
          <w:b/>
          <w:color w:val="000000"/>
        </w:rPr>
      </w:pPr>
      <w:r w:rsidRPr="00ED3084">
        <w:rPr>
          <w:rFonts w:cs="Arial"/>
          <w:b/>
          <w:color w:val="000000"/>
        </w:rPr>
        <w:t>12.</w:t>
      </w:r>
      <w:r w:rsidRPr="00ED3084">
        <w:rPr>
          <w:rFonts w:cs="Arial"/>
          <w:b/>
          <w:color w:val="000000"/>
        </w:rPr>
        <w:tab/>
      </w:r>
      <w:r w:rsidR="006029DF" w:rsidRPr="00ED3084">
        <w:rPr>
          <w:rFonts w:cs="Arial"/>
          <w:b/>
          <w:color w:val="000000"/>
        </w:rPr>
        <w:t>Describe the system’s ability to retrieve or perform activity on related documents that may exist in the solution’s ECM repository (file server), outside of the documents that currently exist within various stages of the workflow process.</w:t>
      </w:r>
    </w:p>
    <w:p w:rsidR="00AE5CAE" w:rsidRPr="00AE5CAE" w:rsidRDefault="00AE5CAE" w:rsidP="00AE5CAE">
      <w:pPr>
        <w:ind w:left="547"/>
        <w:rPr>
          <w:rFonts w:cs="Arial"/>
          <w:color w:val="000000"/>
          <w:lang w:val="en"/>
        </w:rPr>
      </w:pPr>
    </w:p>
    <w:p w:rsidR="006029DF" w:rsidRPr="00FC39F0" w:rsidRDefault="00FC39F0" w:rsidP="00FC39F0">
      <w:pPr>
        <w:ind w:left="540" w:hanging="540"/>
        <w:rPr>
          <w:rFonts w:cs="Arial"/>
          <w:b/>
          <w:color w:val="000000"/>
        </w:rPr>
      </w:pPr>
      <w:r w:rsidRPr="00FC39F0">
        <w:rPr>
          <w:rFonts w:cs="Arial"/>
          <w:b/>
          <w:color w:val="000000"/>
        </w:rPr>
        <w:t>13.</w:t>
      </w:r>
      <w:r w:rsidRPr="00FC39F0">
        <w:rPr>
          <w:rFonts w:cs="Arial"/>
          <w:b/>
          <w:color w:val="000000"/>
        </w:rPr>
        <w:tab/>
      </w:r>
      <w:r w:rsidR="006029DF" w:rsidRPr="00FC39F0">
        <w:rPr>
          <w:rFonts w:cs="Arial"/>
          <w:b/>
          <w:color w:val="000000"/>
        </w:rPr>
        <w:t>Describe the system’s ability to provide for a document in a workflow to check an attribute (document property or index value) on a related document and make a processing decision, such as how the document is to be routed, based on pre-configured logic and rules.</w:t>
      </w:r>
    </w:p>
    <w:p w:rsidR="00AE5CAE" w:rsidRPr="00AE5CAE" w:rsidRDefault="00AE5CAE" w:rsidP="00AE5CAE">
      <w:pPr>
        <w:ind w:left="547"/>
        <w:rPr>
          <w:rFonts w:cs="Arial"/>
          <w:color w:val="000000"/>
          <w:lang w:val="en"/>
        </w:rPr>
      </w:pPr>
    </w:p>
    <w:p w:rsidR="006029DF" w:rsidRPr="00FC39F0" w:rsidRDefault="00FC39F0" w:rsidP="00FC39F0">
      <w:pPr>
        <w:ind w:left="540" w:hanging="540"/>
        <w:rPr>
          <w:rFonts w:cs="Arial"/>
          <w:b/>
          <w:color w:val="000000"/>
        </w:rPr>
      </w:pPr>
      <w:r w:rsidRPr="00FC39F0">
        <w:rPr>
          <w:rFonts w:cs="Arial"/>
          <w:b/>
          <w:color w:val="000000"/>
        </w:rPr>
        <w:t>14.</w:t>
      </w:r>
      <w:r w:rsidRPr="00FC39F0">
        <w:rPr>
          <w:rFonts w:cs="Arial"/>
          <w:b/>
          <w:color w:val="000000"/>
        </w:rPr>
        <w:tab/>
      </w:r>
      <w:r w:rsidR="006029DF" w:rsidRPr="00FC39F0">
        <w:rPr>
          <w:rFonts w:cs="Arial"/>
          <w:b/>
          <w:color w:val="000000"/>
        </w:rPr>
        <w:t>Solution provides the ability to perform parallel processing by automatically routing a single document through multiple business processes simultaneously and allowing multiple users to access and work on the same document.</w:t>
      </w:r>
    </w:p>
    <w:p w:rsidR="00AE5CAE" w:rsidRPr="00AE5CAE" w:rsidRDefault="00AE5CAE" w:rsidP="00AE5CAE">
      <w:pPr>
        <w:ind w:left="547"/>
        <w:rPr>
          <w:rFonts w:cs="Arial"/>
          <w:color w:val="000000"/>
          <w:lang w:val="en"/>
        </w:rPr>
      </w:pPr>
    </w:p>
    <w:p w:rsidR="006029DF" w:rsidRPr="00FC39F0" w:rsidRDefault="00FC39F0" w:rsidP="00FC39F0">
      <w:pPr>
        <w:ind w:left="540" w:hanging="540"/>
        <w:rPr>
          <w:rFonts w:cs="Arial"/>
          <w:b/>
          <w:color w:val="000000"/>
        </w:rPr>
      </w:pPr>
      <w:r w:rsidRPr="00FC39F0">
        <w:rPr>
          <w:rFonts w:cs="Arial"/>
          <w:b/>
          <w:color w:val="000000"/>
        </w:rPr>
        <w:t>15.</w:t>
      </w:r>
      <w:r w:rsidRPr="00FC39F0">
        <w:rPr>
          <w:rFonts w:cs="Arial"/>
          <w:b/>
          <w:color w:val="000000"/>
        </w:rPr>
        <w:tab/>
      </w:r>
      <w:r w:rsidR="006029DF" w:rsidRPr="00FC39F0">
        <w:rPr>
          <w:rFonts w:cs="Arial"/>
          <w:b/>
          <w:color w:val="000000"/>
        </w:rPr>
        <w:t>Upon execution of a task within a workflow process,  solution provides the ability to automatically present a prompt requesting additional information for downstream processing (e.g., hiring manager determines a candidate as a “no fit” for a given position and is prompted for feedback on candidate’s positioning for a role elsewhere in the organization).  This is to be accomplished out-of-the-box with point-and-click configuration.</w:t>
      </w:r>
    </w:p>
    <w:p w:rsidR="00AE5CAE" w:rsidRPr="00AE5CAE" w:rsidRDefault="00AE5CAE" w:rsidP="00AE5CAE">
      <w:pPr>
        <w:ind w:left="547"/>
        <w:rPr>
          <w:rFonts w:cs="Arial"/>
          <w:color w:val="000000"/>
          <w:lang w:val="en"/>
        </w:rPr>
      </w:pPr>
    </w:p>
    <w:p w:rsidR="006C48A9" w:rsidRPr="001D67F4" w:rsidRDefault="00FC4727" w:rsidP="00A1159F">
      <w:pPr>
        <w:pStyle w:val="Heading3"/>
      </w:pPr>
      <w:r>
        <w:br w:type="page"/>
      </w:r>
      <w:r w:rsidR="006C48A9" w:rsidRPr="001D67F4">
        <w:lastRenderedPageBreak/>
        <w:t>Routing</w:t>
      </w:r>
    </w:p>
    <w:p w:rsidR="006C48A9" w:rsidRDefault="007E092C" w:rsidP="007E092C">
      <w:pPr>
        <w:ind w:left="540" w:hanging="540"/>
        <w:rPr>
          <w:rFonts w:cs="Arial"/>
          <w:b/>
          <w:color w:val="000000"/>
        </w:rPr>
      </w:pPr>
      <w:r w:rsidRPr="007E092C">
        <w:rPr>
          <w:rFonts w:cs="Arial"/>
          <w:b/>
          <w:color w:val="000000"/>
        </w:rPr>
        <w:t>16.</w:t>
      </w:r>
      <w:r w:rsidRPr="007E092C">
        <w:rPr>
          <w:rFonts w:cs="Arial"/>
          <w:b/>
          <w:color w:val="000000"/>
        </w:rPr>
        <w:tab/>
      </w:r>
      <w:r w:rsidR="006C48A9" w:rsidRPr="007E092C">
        <w:rPr>
          <w:rFonts w:cs="Arial"/>
          <w:b/>
          <w:color w:val="000000"/>
        </w:rPr>
        <w:t>Many workflow processes require the user to select a simple decision task such as “approve” or “deny.”  Explain how additional out-of-the-box tasks can be presented to users, allowing them to execute more business-specific functions (e.g., simple tasks such as print, annotate, and email; advanced tasks such as calling out to external systems, advanced routing, document composition, or the creation of an e-form).</w:t>
      </w:r>
    </w:p>
    <w:p w:rsidR="00AE5CAE" w:rsidRPr="00AE5CAE" w:rsidRDefault="00AE5CAE" w:rsidP="00AE5CAE">
      <w:pPr>
        <w:ind w:left="547"/>
        <w:rPr>
          <w:rFonts w:cs="Arial"/>
          <w:color w:val="000000"/>
          <w:lang w:val="en"/>
        </w:rPr>
      </w:pPr>
    </w:p>
    <w:p w:rsidR="00B518D6" w:rsidRPr="001D67F4" w:rsidRDefault="00B518D6" w:rsidP="00A1159F">
      <w:pPr>
        <w:pStyle w:val="Heading3"/>
      </w:pPr>
      <w:r w:rsidRPr="001D67F4">
        <w:t>Integration</w:t>
      </w:r>
    </w:p>
    <w:p w:rsidR="00CD5FEC" w:rsidRPr="002A20F3" w:rsidRDefault="002A20F3" w:rsidP="00EB2954">
      <w:pPr>
        <w:spacing w:before="60" w:after="60"/>
        <w:ind w:left="540" w:hanging="540"/>
        <w:rPr>
          <w:rFonts w:cs="Arial"/>
          <w:b/>
          <w:color w:val="000000"/>
        </w:rPr>
      </w:pPr>
      <w:r w:rsidRPr="002A20F3">
        <w:rPr>
          <w:rFonts w:cs="Arial"/>
          <w:b/>
          <w:color w:val="000000"/>
        </w:rPr>
        <w:t>17.</w:t>
      </w:r>
      <w:r w:rsidRPr="002A20F3">
        <w:rPr>
          <w:rFonts w:cs="Arial"/>
          <w:b/>
          <w:color w:val="000000"/>
        </w:rPr>
        <w:tab/>
      </w:r>
      <w:r w:rsidR="00B518D6" w:rsidRPr="002A20F3">
        <w:rPr>
          <w:rFonts w:cs="Arial"/>
          <w:b/>
          <w:color w:val="000000"/>
        </w:rPr>
        <w:t xml:space="preserve">Solution provides the ability to present and access </w:t>
      </w:r>
      <w:r w:rsidR="00CD5FEC">
        <w:rPr>
          <w:rFonts w:cs="Arial"/>
          <w:b/>
          <w:color w:val="000000"/>
        </w:rPr>
        <w:t xml:space="preserve">workflow from the locations noted below. </w:t>
      </w:r>
      <w:r w:rsidR="00CD5FEC" w:rsidRPr="002A20F3">
        <w:rPr>
          <w:rFonts w:cs="Arial"/>
          <w:b/>
          <w:color w:val="000000"/>
        </w:rPr>
        <w:t xml:space="preserve">This should be accomplished out-of-the-box or through a productized offering. </w:t>
      </w:r>
      <w:r w:rsidR="00272113">
        <w:rPr>
          <w:rFonts w:cs="Arial"/>
          <w:b/>
          <w:color w:val="000000"/>
        </w:rPr>
        <w:t>P</w:t>
      </w:r>
      <w:r w:rsidR="00CD5FEC">
        <w:rPr>
          <w:rFonts w:cs="Arial"/>
          <w:b/>
          <w:color w:val="000000"/>
        </w:rPr>
        <w:t xml:space="preserve">rovide a </w:t>
      </w:r>
      <w:r w:rsidR="00CD5FEC" w:rsidRPr="002A20F3">
        <w:rPr>
          <w:rFonts w:cs="Arial"/>
          <w:b/>
          <w:color w:val="000000"/>
        </w:rPr>
        <w:t>screen shot depicting this functionality within these viewers.</w:t>
      </w:r>
    </w:p>
    <w:p w:rsidR="00B518D6" w:rsidRPr="00AE5CAE" w:rsidRDefault="00B518D6" w:rsidP="00EB2954">
      <w:pPr>
        <w:spacing w:before="60" w:after="60"/>
        <w:ind w:left="540" w:hanging="540"/>
        <w:rPr>
          <w:rFonts w:cs="Arial"/>
          <w:b/>
          <w:color w:val="000000"/>
          <w:sz w:val="6"/>
        </w:rPr>
      </w:pP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BlackBerry</w:t>
      </w: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iPad</w:t>
      </w: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iPhone</w:t>
      </w: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Windows Phone</w:t>
      </w: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Droid</w:t>
      </w: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Standard Client</w:t>
      </w: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Outlook</w:t>
      </w: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 xml:space="preserve">Web Client </w:t>
      </w: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Line-of-Business Application</w:t>
      </w:r>
    </w:p>
    <w:p w:rsidR="00B518D6" w:rsidRPr="002A20F3" w:rsidRDefault="00B518D6" w:rsidP="00F663CE">
      <w:pPr>
        <w:numPr>
          <w:ilvl w:val="0"/>
          <w:numId w:val="10"/>
        </w:numPr>
        <w:spacing w:before="60" w:after="60"/>
        <w:ind w:left="1080"/>
        <w:rPr>
          <w:rFonts w:cs="Arial"/>
          <w:b/>
          <w:color w:val="000000"/>
        </w:rPr>
      </w:pPr>
      <w:r w:rsidRPr="002A20F3">
        <w:rPr>
          <w:rFonts w:cs="Arial"/>
          <w:b/>
          <w:color w:val="000000"/>
        </w:rPr>
        <w:t>SharePoint</w:t>
      </w:r>
    </w:p>
    <w:p w:rsidR="00B518D6" w:rsidRDefault="00B518D6" w:rsidP="00F663CE">
      <w:pPr>
        <w:numPr>
          <w:ilvl w:val="0"/>
          <w:numId w:val="10"/>
        </w:numPr>
        <w:spacing w:before="60" w:after="60"/>
        <w:ind w:left="1080"/>
        <w:rPr>
          <w:rFonts w:cs="Arial"/>
          <w:b/>
          <w:color w:val="000000"/>
        </w:rPr>
      </w:pPr>
      <w:r w:rsidRPr="002A20F3">
        <w:rPr>
          <w:rFonts w:cs="Arial"/>
          <w:b/>
          <w:color w:val="000000"/>
        </w:rPr>
        <w:t>URL string</w:t>
      </w:r>
    </w:p>
    <w:p w:rsidR="00AE5CAE" w:rsidRPr="00AE5CAE" w:rsidRDefault="00AE5CAE" w:rsidP="00AE5CAE">
      <w:pPr>
        <w:ind w:left="547"/>
        <w:rPr>
          <w:rFonts w:cs="Arial"/>
          <w:color w:val="000000"/>
          <w:lang w:val="en"/>
        </w:rPr>
      </w:pPr>
    </w:p>
    <w:p w:rsidR="00940C35" w:rsidRPr="001D67F4" w:rsidRDefault="00940C35" w:rsidP="00A1159F">
      <w:pPr>
        <w:pStyle w:val="Heading3"/>
      </w:pPr>
      <w:r w:rsidRPr="001D67F4">
        <w:t>Process Modeling and Analysis</w:t>
      </w:r>
    </w:p>
    <w:p w:rsidR="00940C35" w:rsidRPr="003B3166" w:rsidRDefault="003B3166" w:rsidP="003B3166">
      <w:pPr>
        <w:ind w:left="540" w:hanging="540"/>
        <w:rPr>
          <w:rFonts w:cs="Arial"/>
          <w:b/>
        </w:rPr>
      </w:pPr>
      <w:r w:rsidRPr="003B3166">
        <w:rPr>
          <w:rFonts w:cs="Arial"/>
          <w:b/>
        </w:rPr>
        <w:t>18.</w:t>
      </w:r>
      <w:r w:rsidRPr="003B3166">
        <w:rPr>
          <w:rFonts w:cs="Arial"/>
          <w:b/>
        </w:rPr>
        <w:tab/>
      </w:r>
      <w:r w:rsidR="00940C35" w:rsidRPr="003B3166">
        <w:rPr>
          <w:rFonts w:cs="Arial"/>
          <w:b/>
        </w:rPr>
        <w:t>Solution includes native capabilities to provide, or have partnerships for business rules engine, process modeling, process simulation, and process reporting.</w:t>
      </w:r>
    </w:p>
    <w:p w:rsidR="00940C35" w:rsidRDefault="00940C35" w:rsidP="00AE5CAE">
      <w:pPr>
        <w:ind w:left="547"/>
        <w:rPr>
          <w:rFonts w:cs="Arial"/>
          <w:color w:val="000000"/>
          <w:lang w:val="en"/>
        </w:rPr>
      </w:pPr>
    </w:p>
    <w:p w:rsidR="00940C35" w:rsidRPr="009E4255" w:rsidRDefault="009E4255" w:rsidP="009E4255">
      <w:pPr>
        <w:ind w:left="540" w:hanging="540"/>
        <w:rPr>
          <w:rFonts w:cs="Arial"/>
          <w:b/>
        </w:rPr>
      </w:pPr>
      <w:r w:rsidRPr="009E4255">
        <w:rPr>
          <w:rFonts w:cs="Arial"/>
          <w:b/>
        </w:rPr>
        <w:t>19.</w:t>
      </w:r>
      <w:r w:rsidRPr="009E4255">
        <w:rPr>
          <w:rFonts w:cs="Arial"/>
          <w:b/>
        </w:rPr>
        <w:tab/>
      </w:r>
      <w:r w:rsidR="00940C35" w:rsidRPr="009E4255">
        <w:rPr>
          <w:rFonts w:cs="Arial"/>
          <w:b/>
        </w:rPr>
        <w:t>Solution supports, out-of-the-box, the graphical design of workflows with a BPMN compliant designer.</w:t>
      </w:r>
    </w:p>
    <w:p w:rsidR="00AE5CAE" w:rsidRPr="00AE5CAE" w:rsidRDefault="00AE5CAE" w:rsidP="00AE5CAE">
      <w:pPr>
        <w:ind w:left="547"/>
        <w:rPr>
          <w:rFonts w:cs="Arial"/>
          <w:color w:val="000000"/>
          <w:lang w:val="en"/>
        </w:rPr>
      </w:pPr>
    </w:p>
    <w:p w:rsidR="00940C35" w:rsidRDefault="008E1946" w:rsidP="009E4255">
      <w:pPr>
        <w:ind w:left="540" w:hanging="540"/>
        <w:rPr>
          <w:rFonts w:cs="Arial"/>
          <w:b/>
        </w:rPr>
      </w:pPr>
      <w:r>
        <w:rPr>
          <w:rFonts w:cs="Arial"/>
          <w:b/>
        </w:rPr>
        <w:t>20.</w:t>
      </w:r>
      <w:r>
        <w:rPr>
          <w:rFonts w:cs="Arial"/>
          <w:b/>
        </w:rPr>
        <w:tab/>
        <w:t>Solution’s</w:t>
      </w:r>
      <w:r w:rsidR="00940C35" w:rsidRPr="009E4255">
        <w:rPr>
          <w:rFonts w:cs="Arial"/>
          <w:b/>
        </w:rPr>
        <w:t xml:space="preserve"> BPMN compliant designer</w:t>
      </w:r>
      <w:r w:rsidR="009E4255" w:rsidRPr="009E4255">
        <w:rPr>
          <w:rFonts w:cs="Arial"/>
          <w:b/>
        </w:rPr>
        <w:t xml:space="preserve"> is able</w:t>
      </w:r>
      <w:r w:rsidR="00940C35" w:rsidRPr="009E4255">
        <w:rPr>
          <w:rFonts w:cs="Arial"/>
          <w:b/>
        </w:rPr>
        <w:t xml:space="preserve"> to produce BPEL standard language.</w:t>
      </w:r>
    </w:p>
    <w:p w:rsidR="00AE5CAE" w:rsidRDefault="00AE5CAE" w:rsidP="00AE5CAE">
      <w:pPr>
        <w:ind w:left="547"/>
        <w:rPr>
          <w:rFonts w:cs="Arial"/>
          <w:color w:val="000000"/>
          <w:lang w:val="en"/>
        </w:rPr>
      </w:pPr>
    </w:p>
    <w:p w:rsidR="00940C35" w:rsidRPr="001D67F4" w:rsidRDefault="004421CF" w:rsidP="00A1159F">
      <w:pPr>
        <w:pStyle w:val="Heading3"/>
      </w:pPr>
      <w:r>
        <w:br w:type="page"/>
      </w:r>
      <w:r w:rsidR="00940C35" w:rsidRPr="001D67F4">
        <w:lastRenderedPageBreak/>
        <w:t>Business Activity Monitoring</w:t>
      </w:r>
    </w:p>
    <w:p w:rsidR="00940C35" w:rsidRDefault="009E4255" w:rsidP="00EB2954">
      <w:pPr>
        <w:spacing w:before="60" w:after="60"/>
        <w:ind w:left="540" w:hanging="540"/>
        <w:rPr>
          <w:rFonts w:cs="Arial"/>
          <w:b/>
          <w:color w:val="000000"/>
        </w:rPr>
      </w:pPr>
      <w:r w:rsidRPr="009E4255">
        <w:rPr>
          <w:rFonts w:cs="Arial"/>
          <w:b/>
          <w:color w:val="000000"/>
        </w:rPr>
        <w:t>21.</w:t>
      </w:r>
      <w:r w:rsidRPr="009E4255">
        <w:rPr>
          <w:rFonts w:cs="Arial"/>
          <w:b/>
          <w:color w:val="000000"/>
        </w:rPr>
        <w:tab/>
      </w:r>
      <w:r w:rsidR="00940C35" w:rsidRPr="009E4255">
        <w:rPr>
          <w:rFonts w:cs="Arial"/>
          <w:b/>
          <w:color w:val="000000"/>
        </w:rPr>
        <w:t>Solution provides a native, configurable workflow dashboard to monitor, in real time, the workload of end users.</w:t>
      </w:r>
      <w:r w:rsidRPr="009E4255">
        <w:rPr>
          <w:rFonts w:cs="Arial"/>
          <w:b/>
          <w:color w:val="000000"/>
        </w:rPr>
        <w:t xml:space="preserve"> </w:t>
      </w:r>
      <w:r w:rsidR="00940C35" w:rsidRPr="009E4255">
        <w:rPr>
          <w:rFonts w:cs="Arial"/>
          <w:b/>
          <w:color w:val="000000"/>
        </w:rPr>
        <w:t>This should provide for an automatic visual notification within that dashboard when a process threshold has been crossed.</w:t>
      </w:r>
      <w:r w:rsidRPr="009E4255">
        <w:rPr>
          <w:rFonts w:cs="Arial"/>
          <w:b/>
          <w:color w:val="000000"/>
        </w:rPr>
        <w:t xml:space="preserve"> </w:t>
      </w:r>
      <w:r w:rsidR="00F03C88">
        <w:rPr>
          <w:rFonts w:cs="Arial"/>
          <w:b/>
          <w:color w:val="000000"/>
        </w:rPr>
        <w:t>P</w:t>
      </w:r>
      <w:r w:rsidR="00940C35" w:rsidRPr="009E4255">
        <w:rPr>
          <w:rFonts w:cs="Arial"/>
          <w:b/>
          <w:color w:val="000000"/>
        </w:rPr>
        <w:t>rovide a screen shot so that we may have a visual representation of this.</w:t>
      </w:r>
    </w:p>
    <w:p w:rsidR="00307AE7" w:rsidRPr="00307AE7" w:rsidRDefault="00307AE7" w:rsidP="00307AE7">
      <w:pPr>
        <w:ind w:left="547"/>
        <w:rPr>
          <w:rFonts w:cs="Arial"/>
          <w:color w:val="000000"/>
          <w:lang w:val="en"/>
        </w:rPr>
      </w:pPr>
    </w:p>
    <w:p w:rsidR="002E5493" w:rsidRDefault="00930461" w:rsidP="00EB2954">
      <w:pPr>
        <w:spacing w:before="60" w:after="60"/>
        <w:ind w:left="540" w:hanging="540"/>
        <w:rPr>
          <w:rFonts w:cs="Arial"/>
          <w:b/>
          <w:color w:val="000000"/>
        </w:rPr>
      </w:pPr>
      <w:r w:rsidRPr="00930461">
        <w:rPr>
          <w:rFonts w:cs="Arial"/>
          <w:b/>
          <w:color w:val="000000"/>
        </w:rPr>
        <w:t>22.</w:t>
      </w:r>
      <w:r w:rsidRPr="00930461">
        <w:rPr>
          <w:rFonts w:cs="Arial"/>
          <w:b/>
          <w:color w:val="000000"/>
        </w:rPr>
        <w:tab/>
      </w:r>
      <w:r w:rsidR="002E5493" w:rsidRPr="00930461">
        <w:rPr>
          <w:rFonts w:cs="Arial"/>
          <w:b/>
          <w:color w:val="000000"/>
        </w:rPr>
        <w:t>Solution provides for a browser-based workflow dashboard to be displayed natively through your client interface, Microsoft SharePoint, or any WSRP 1.0 compliant portal product without any custom coding.</w:t>
      </w:r>
      <w:r w:rsidRPr="00930461">
        <w:rPr>
          <w:rFonts w:cs="Arial"/>
          <w:b/>
          <w:color w:val="000000"/>
        </w:rPr>
        <w:t xml:space="preserve"> </w:t>
      </w:r>
      <w:r w:rsidR="00A96F41">
        <w:rPr>
          <w:rFonts w:cs="Arial"/>
          <w:b/>
          <w:color w:val="000000"/>
        </w:rPr>
        <w:t>P</w:t>
      </w:r>
      <w:r w:rsidR="002E5493" w:rsidRPr="00930461">
        <w:rPr>
          <w:rFonts w:cs="Arial"/>
          <w:b/>
          <w:color w:val="000000"/>
        </w:rPr>
        <w:t>rovide a screen shot so that we may have a visual representation of this.</w:t>
      </w:r>
    </w:p>
    <w:p w:rsidR="00307AE7" w:rsidRPr="00307AE7" w:rsidRDefault="00307AE7" w:rsidP="00307AE7">
      <w:pPr>
        <w:ind w:left="547"/>
        <w:rPr>
          <w:rFonts w:cs="Arial"/>
          <w:color w:val="000000"/>
          <w:lang w:val="en"/>
        </w:rPr>
      </w:pPr>
    </w:p>
    <w:p w:rsidR="002E5493" w:rsidRPr="001D67F4" w:rsidRDefault="002E5493" w:rsidP="00A1159F">
      <w:pPr>
        <w:pStyle w:val="Heading3"/>
      </w:pPr>
      <w:r w:rsidRPr="001D67F4">
        <w:t>Reporting</w:t>
      </w:r>
    </w:p>
    <w:p w:rsidR="002E5493" w:rsidRPr="00930461" w:rsidRDefault="00930461" w:rsidP="00930461">
      <w:pPr>
        <w:ind w:left="540" w:hanging="540"/>
        <w:rPr>
          <w:rFonts w:cs="Arial"/>
          <w:b/>
          <w:color w:val="000000"/>
        </w:rPr>
      </w:pPr>
      <w:r w:rsidRPr="00930461">
        <w:rPr>
          <w:rFonts w:cs="Arial"/>
          <w:b/>
          <w:color w:val="000000"/>
        </w:rPr>
        <w:t>23.</w:t>
      </w:r>
      <w:r w:rsidRPr="00930461">
        <w:rPr>
          <w:rFonts w:cs="Arial"/>
          <w:b/>
          <w:color w:val="000000"/>
        </w:rPr>
        <w:tab/>
      </w:r>
      <w:r w:rsidR="002E5493" w:rsidRPr="00930461">
        <w:rPr>
          <w:rFonts w:cs="Arial"/>
          <w:b/>
          <w:color w:val="000000"/>
        </w:rPr>
        <w:t xml:space="preserve">Solution produces reports utilizing custom transactions (e.g., approval time stamps added by a specific user during a transaction).  </w:t>
      </w:r>
    </w:p>
    <w:p w:rsidR="00307AE7" w:rsidRPr="00307AE7" w:rsidRDefault="00307AE7" w:rsidP="00307AE7">
      <w:pPr>
        <w:ind w:left="547"/>
        <w:rPr>
          <w:rFonts w:cs="Arial"/>
          <w:color w:val="000000"/>
          <w:lang w:val="en"/>
        </w:rPr>
      </w:pPr>
    </w:p>
    <w:p w:rsidR="002E5493" w:rsidRDefault="00930461" w:rsidP="00930461">
      <w:pPr>
        <w:ind w:left="540" w:hanging="540"/>
        <w:rPr>
          <w:rFonts w:cs="Arial"/>
          <w:b/>
          <w:color w:val="000000"/>
        </w:rPr>
      </w:pPr>
      <w:r w:rsidRPr="00930461">
        <w:rPr>
          <w:rFonts w:cs="Arial"/>
          <w:b/>
          <w:color w:val="000000"/>
        </w:rPr>
        <w:t>24.</w:t>
      </w:r>
      <w:r w:rsidRPr="00930461">
        <w:rPr>
          <w:rFonts w:cs="Arial"/>
          <w:b/>
          <w:color w:val="000000"/>
        </w:rPr>
        <w:tab/>
      </w:r>
      <w:r w:rsidR="002E5493" w:rsidRPr="00930461">
        <w:rPr>
          <w:rFonts w:cs="Arial"/>
          <w:b/>
          <w:color w:val="000000"/>
        </w:rPr>
        <w:t xml:space="preserve">Solution provides </w:t>
      </w:r>
      <w:r w:rsidR="00644271">
        <w:rPr>
          <w:rFonts w:cs="Arial"/>
          <w:b/>
          <w:color w:val="000000"/>
        </w:rPr>
        <w:t xml:space="preserve">preconfigured workflow reports </w:t>
      </w:r>
      <w:r w:rsidR="002E5493" w:rsidRPr="00930461">
        <w:rPr>
          <w:rFonts w:cs="Arial"/>
          <w:b/>
          <w:color w:val="000000"/>
        </w:rPr>
        <w:t>that detail processing information such as:</w:t>
      </w:r>
    </w:p>
    <w:p w:rsidR="00FE137E" w:rsidRPr="00930461" w:rsidRDefault="00FE137E" w:rsidP="00930461">
      <w:pPr>
        <w:ind w:left="540" w:hanging="540"/>
        <w:rPr>
          <w:rFonts w:cs="Arial"/>
          <w:b/>
          <w:color w:val="000000"/>
        </w:rPr>
      </w:pPr>
    </w:p>
    <w:p w:rsidR="002E5493" w:rsidRPr="00930461" w:rsidRDefault="002E5493" w:rsidP="00FE137E">
      <w:pPr>
        <w:ind w:left="1080" w:hanging="360"/>
        <w:rPr>
          <w:rFonts w:cs="Arial"/>
          <w:b/>
          <w:color w:val="000000"/>
        </w:rPr>
      </w:pPr>
      <w:r w:rsidRPr="00930461">
        <w:rPr>
          <w:rFonts w:cs="Arial"/>
          <w:b/>
          <w:color w:val="000000"/>
        </w:rPr>
        <w:t>•</w:t>
      </w:r>
      <w:r w:rsidRPr="00930461">
        <w:rPr>
          <w:rFonts w:cs="Arial"/>
          <w:b/>
          <w:color w:val="000000"/>
        </w:rPr>
        <w:tab/>
        <w:t>Average Time to Process Document per Lifecycle</w:t>
      </w:r>
    </w:p>
    <w:p w:rsidR="002E5493" w:rsidRPr="00930461" w:rsidRDefault="002E5493" w:rsidP="00FE137E">
      <w:pPr>
        <w:ind w:left="1080" w:hanging="360"/>
        <w:rPr>
          <w:rFonts w:cs="Arial"/>
          <w:b/>
          <w:color w:val="000000"/>
        </w:rPr>
      </w:pPr>
      <w:r w:rsidRPr="00930461">
        <w:rPr>
          <w:rFonts w:cs="Arial"/>
          <w:b/>
          <w:color w:val="000000"/>
        </w:rPr>
        <w:t>•</w:t>
      </w:r>
      <w:r w:rsidRPr="00930461">
        <w:rPr>
          <w:rFonts w:cs="Arial"/>
          <w:b/>
          <w:color w:val="000000"/>
        </w:rPr>
        <w:tab/>
        <w:t>Daily Workflow Usage</w:t>
      </w:r>
    </w:p>
    <w:p w:rsidR="002E5493" w:rsidRPr="00930461" w:rsidRDefault="002E5493" w:rsidP="00FE137E">
      <w:pPr>
        <w:ind w:left="1080" w:hanging="360"/>
        <w:rPr>
          <w:rFonts w:cs="Arial"/>
          <w:b/>
          <w:color w:val="000000"/>
        </w:rPr>
      </w:pPr>
      <w:r w:rsidRPr="00930461">
        <w:rPr>
          <w:rFonts w:cs="Arial"/>
          <w:b/>
          <w:color w:val="000000"/>
        </w:rPr>
        <w:t>•</w:t>
      </w:r>
      <w:r w:rsidRPr="00930461">
        <w:rPr>
          <w:rFonts w:cs="Arial"/>
          <w:b/>
          <w:color w:val="000000"/>
        </w:rPr>
        <w:tab/>
        <w:t>Document Process Time per Workflow Queue</w:t>
      </w:r>
    </w:p>
    <w:p w:rsidR="002E5493" w:rsidRPr="00930461" w:rsidRDefault="002E5493" w:rsidP="00FE137E">
      <w:pPr>
        <w:ind w:left="1080" w:hanging="360"/>
        <w:rPr>
          <w:rFonts w:cs="Arial"/>
          <w:b/>
          <w:color w:val="000000"/>
        </w:rPr>
      </w:pPr>
      <w:r w:rsidRPr="00930461">
        <w:rPr>
          <w:rFonts w:cs="Arial"/>
          <w:b/>
          <w:color w:val="000000"/>
        </w:rPr>
        <w:t>•</w:t>
      </w:r>
      <w:r w:rsidRPr="00930461">
        <w:rPr>
          <w:rFonts w:cs="Arial"/>
          <w:b/>
          <w:color w:val="000000"/>
        </w:rPr>
        <w:tab/>
        <w:t>Documents Processed per Queue</w:t>
      </w:r>
    </w:p>
    <w:p w:rsidR="002E5493" w:rsidRPr="00930461" w:rsidRDefault="002E5493" w:rsidP="00FE137E">
      <w:pPr>
        <w:ind w:left="1080" w:hanging="360"/>
        <w:rPr>
          <w:rFonts w:cs="Arial"/>
          <w:b/>
          <w:color w:val="000000"/>
        </w:rPr>
      </w:pPr>
      <w:r w:rsidRPr="00930461">
        <w:rPr>
          <w:rFonts w:cs="Arial"/>
          <w:b/>
          <w:color w:val="000000"/>
        </w:rPr>
        <w:t>•</w:t>
      </w:r>
      <w:r w:rsidRPr="00930461">
        <w:rPr>
          <w:rFonts w:cs="Arial"/>
          <w:b/>
          <w:color w:val="000000"/>
        </w:rPr>
        <w:tab/>
        <w:t>Documents Resident per Queue</w:t>
      </w:r>
    </w:p>
    <w:p w:rsidR="002E5493" w:rsidRPr="00930461" w:rsidRDefault="002E5493" w:rsidP="00FE137E">
      <w:pPr>
        <w:ind w:left="1080" w:hanging="360"/>
        <w:rPr>
          <w:rFonts w:cs="Arial"/>
          <w:b/>
          <w:color w:val="000000"/>
        </w:rPr>
      </w:pPr>
      <w:r w:rsidRPr="00930461">
        <w:rPr>
          <w:rFonts w:cs="Arial"/>
          <w:b/>
          <w:color w:val="000000"/>
        </w:rPr>
        <w:t>•</w:t>
      </w:r>
      <w:r w:rsidRPr="00930461">
        <w:rPr>
          <w:rFonts w:cs="Arial"/>
          <w:b/>
          <w:color w:val="000000"/>
        </w:rPr>
        <w:tab/>
        <w:t>High or Low Document Processing Identification</w:t>
      </w:r>
    </w:p>
    <w:p w:rsidR="002E5493" w:rsidRPr="00930461" w:rsidRDefault="002E5493" w:rsidP="00FE137E">
      <w:pPr>
        <w:ind w:left="1080" w:hanging="360"/>
        <w:rPr>
          <w:rFonts w:cs="Arial"/>
          <w:b/>
          <w:color w:val="000000"/>
        </w:rPr>
      </w:pPr>
      <w:r w:rsidRPr="00930461">
        <w:rPr>
          <w:rFonts w:cs="Arial"/>
          <w:b/>
          <w:color w:val="000000"/>
        </w:rPr>
        <w:t>•</w:t>
      </w:r>
      <w:r w:rsidRPr="00930461">
        <w:rPr>
          <w:rFonts w:cs="Arial"/>
          <w:b/>
          <w:color w:val="000000"/>
        </w:rPr>
        <w:tab/>
        <w:t xml:space="preserve">Queue Processing Time per User in Minutes   </w:t>
      </w:r>
    </w:p>
    <w:p w:rsidR="002E5493" w:rsidRPr="00930461" w:rsidRDefault="002E5493" w:rsidP="002E5493">
      <w:pPr>
        <w:rPr>
          <w:rFonts w:cs="Arial"/>
          <w:b/>
          <w:color w:val="000000"/>
        </w:rPr>
      </w:pPr>
    </w:p>
    <w:p w:rsidR="002E5493" w:rsidRDefault="00A96F41" w:rsidP="00930461">
      <w:pPr>
        <w:ind w:firstLine="540"/>
        <w:rPr>
          <w:rFonts w:cs="Arial"/>
          <w:b/>
          <w:color w:val="000000"/>
        </w:rPr>
      </w:pPr>
      <w:r>
        <w:rPr>
          <w:rFonts w:cs="Arial"/>
          <w:b/>
          <w:color w:val="000000"/>
        </w:rPr>
        <w:t>D</w:t>
      </w:r>
      <w:r w:rsidR="002E5493" w:rsidRPr="00930461">
        <w:rPr>
          <w:rFonts w:cs="Arial"/>
          <w:b/>
          <w:color w:val="000000"/>
        </w:rPr>
        <w:t>escribe the specific report(s).</w:t>
      </w:r>
    </w:p>
    <w:p w:rsidR="00307AE7" w:rsidRPr="00307AE7" w:rsidRDefault="00307AE7" w:rsidP="00307AE7">
      <w:pPr>
        <w:ind w:left="547"/>
        <w:rPr>
          <w:rFonts w:cs="Arial"/>
          <w:color w:val="000000"/>
          <w:lang w:val="en"/>
        </w:rPr>
      </w:pPr>
    </w:p>
    <w:p w:rsidR="00644271" w:rsidRPr="00316115" w:rsidRDefault="00644271" w:rsidP="00A1159F">
      <w:pPr>
        <w:pStyle w:val="Heading3"/>
      </w:pPr>
      <w:r w:rsidRPr="00316115">
        <w:t>Electronic Forms</w:t>
      </w:r>
    </w:p>
    <w:p w:rsidR="00644271" w:rsidRPr="00644271" w:rsidRDefault="00644271" w:rsidP="00DA7D84">
      <w:pPr>
        <w:ind w:left="540" w:hanging="540"/>
        <w:rPr>
          <w:rFonts w:cs="Arial"/>
          <w:b/>
          <w:color w:val="000000"/>
        </w:rPr>
      </w:pPr>
      <w:r w:rsidRPr="00316115">
        <w:rPr>
          <w:rFonts w:cs="Arial"/>
          <w:b/>
          <w:color w:val="000000"/>
        </w:rPr>
        <w:t xml:space="preserve">25. </w:t>
      </w:r>
      <w:r w:rsidR="00DA7D84" w:rsidRPr="00316115">
        <w:rPr>
          <w:rFonts w:cs="Arial"/>
          <w:b/>
          <w:color w:val="000000"/>
        </w:rPr>
        <w:tab/>
      </w:r>
      <w:r w:rsidRPr="00316115">
        <w:rPr>
          <w:rFonts w:cs="Arial"/>
          <w:b/>
          <w:color w:val="000000"/>
        </w:rPr>
        <w:t>Workflow solution will include, at no additional cost, your native electronic forms application.</w:t>
      </w:r>
    </w:p>
    <w:p w:rsidR="00307AE7" w:rsidRPr="00307AE7" w:rsidRDefault="00307AE7" w:rsidP="00307AE7">
      <w:pPr>
        <w:ind w:left="547"/>
        <w:rPr>
          <w:rFonts w:cs="Arial"/>
          <w:color w:val="000000"/>
          <w:lang w:val="en"/>
        </w:rPr>
      </w:pPr>
    </w:p>
    <w:p w:rsidR="008B1AAE" w:rsidRPr="00DA7D84" w:rsidRDefault="00DA7D84" w:rsidP="00DA7D84">
      <w:pPr>
        <w:ind w:left="540" w:hanging="540"/>
        <w:rPr>
          <w:rFonts w:cs="Arial"/>
          <w:b/>
          <w:color w:val="000000"/>
        </w:rPr>
      </w:pPr>
      <w:r w:rsidRPr="00DA7D84">
        <w:rPr>
          <w:rFonts w:cs="Arial"/>
          <w:b/>
          <w:color w:val="000000"/>
        </w:rPr>
        <w:t>26.</w:t>
      </w:r>
      <w:r w:rsidRPr="00DA7D84">
        <w:rPr>
          <w:rFonts w:cs="Arial"/>
          <w:b/>
          <w:color w:val="000000"/>
        </w:rPr>
        <w:tab/>
        <w:t>Solution supports the use of electronic forms natively without requiring the purchase of any proprietary forms software.</w:t>
      </w:r>
      <w:r w:rsidR="00644271" w:rsidRPr="00DA7D84">
        <w:rPr>
          <w:rFonts w:cs="Arial"/>
          <w:b/>
          <w:color w:val="000000"/>
        </w:rPr>
        <w:tab/>
      </w:r>
    </w:p>
    <w:p w:rsidR="00307AE7" w:rsidRPr="00307AE7" w:rsidRDefault="00307AE7" w:rsidP="00307AE7">
      <w:pPr>
        <w:ind w:left="547"/>
        <w:rPr>
          <w:rFonts w:cs="Arial"/>
          <w:color w:val="000000"/>
          <w:lang w:val="en"/>
        </w:rPr>
      </w:pPr>
    </w:p>
    <w:p w:rsidR="00DA7D84" w:rsidRDefault="00FC4727" w:rsidP="00DA7D84">
      <w:pPr>
        <w:ind w:left="540" w:hanging="540"/>
        <w:rPr>
          <w:rFonts w:cs="Arial"/>
          <w:b/>
        </w:rPr>
      </w:pPr>
      <w:r>
        <w:rPr>
          <w:rFonts w:cs="Arial"/>
          <w:b/>
        </w:rPr>
        <w:br w:type="page"/>
      </w:r>
      <w:r w:rsidR="00DA7D84" w:rsidRPr="00DA7D84">
        <w:rPr>
          <w:rFonts w:cs="Arial"/>
          <w:b/>
        </w:rPr>
        <w:lastRenderedPageBreak/>
        <w:t>27.</w:t>
      </w:r>
      <w:r w:rsidR="00DA7D84" w:rsidRPr="00DA7D84">
        <w:rPr>
          <w:rFonts w:cs="Arial"/>
          <w:b/>
          <w:color w:val="000000"/>
        </w:rPr>
        <w:t xml:space="preserve"> </w:t>
      </w:r>
      <w:r w:rsidR="00DA7D84">
        <w:rPr>
          <w:rFonts w:cs="Arial"/>
          <w:b/>
          <w:color w:val="000000"/>
        </w:rPr>
        <w:tab/>
      </w:r>
      <w:r w:rsidR="00DA7D84" w:rsidRPr="00DA7D84">
        <w:rPr>
          <w:rFonts w:cs="Arial"/>
          <w:b/>
        </w:rPr>
        <w:t>Solution’s electronic forms offering will be architected in a way to interact with other parts of your ECM repository including:</w:t>
      </w:r>
    </w:p>
    <w:p w:rsidR="00094175" w:rsidRPr="00DA7D84" w:rsidRDefault="00094175" w:rsidP="00DA7D84">
      <w:pPr>
        <w:ind w:left="540" w:hanging="540"/>
        <w:rPr>
          <w:rFonts w:cs="Arial"/>
          <w:b/>
        </w:rPr>
      </w:pPr>
    </w:p>
    <w:p w:rsidR="00DA7D84" w:rsidRPr="00DA7D84" w:rsidRDefault="00DA7D84" w:rsidP="00094175">
      <w:pPr>
        <w:numPr>
          <w:ilvl w:val="0"/>
          <w:numId w:val="9"/>
        </w:numPr>
        <w:ind w:left="1080"/>
        <w:rPr>
          <w:rFonts w:cs="Arial"/>
          <w:b/>
        </w:rPr>
      </w:pPr>
      <w:r w:rsidRPr="00DA7D84">
        <w:rPr>
          <w:rFonts w:cs="Arial"/>
          <w:b/>
        </w:rPr>
        <w:t>Document import capture</w:t>
      </w:r>
    </w:p>
    <w:p w:rsidR="00DA7D84" w:rsidRPr="00DA7D84" w:rsidRDefault="00DA7D84" w:rsidP="00094175">
      <w:pPr>
        <w:numPr>
          <w:ilvl w:val="0"/>
          <w:numId w:val="9"/>
        </w:numPr>
        <w:ind w:left="1080"/>
        <w:rPr>
          <w:rFonts w:cs="Arial"/>
          <w:b/>
        </w:rPr>
      </w:pPr>
      <w:r w:rsidRPr="00DA7D84">
        <w:rPr>
          <w:rFonts w:cs="Arial"/>
          <w:b/>
        </w:rPr>
        <w:t>Web (online form submission)</w:t>
      </w:r>
    </w:p>
    <w:p w:rsidR="00DA7D84" w:rsidRPr="00DA7D84" w:rsidRDefault="00DA7D84" w:rsidP="00094175">
      <w:pPr>
        <w:numPr>
          <w:ilvl w:val="0"/>
          <w:numId w:val="9"/>
        </w:numPr>
        <w:ind w:left="1080"/>
        <w:rPr>
          <w:rFonts w:cs="Arial"/>
          <w:b/>
        </w:rPr>
      </w:pPr>
      <w:r w:rsidRPr="00DA7D84">
        <w:rPr>
          <w:rFonts w:cs="Arial"/>
          <w:b/>
        </w:rPr>
        <w:t>Web portal and SharePoint (form creation / submission through portal)</w:t>
      </w:r>
    </w:p>
    <w:p w:rsidR="00DA7D84" w:rsidRPr="00DA7D84" w:rsidRDefault="00DA7D84" w:rsidP="00094175">
      <w:pPr>
        <w:numPr>
          <w:ilvl w:val="0"/>
          <w:numId w:val="9"/>
        </w:numPr>
        <w:ind w:left="1080"/>
        <w:rPr>
          <w:rFonts w:cs="Arial"/>
          <w:b/>
        </w:rPr>
      </w:pPr>
      <w:r w:rsidRPr="00DA7D84">
        <w:rPr>
          <w:rFonts w:cs="Arial"/>
          <w:b/>
        </w:rPr>
        <w:t>Index value design and structure</w:t>
      </w:r>
    </w:p>
    <w:p w:rsidR="00DA7D84" w:rsidRPr="00DA7D84" w:rsidRDefault="00DA7D84" w:rsidP="00094175">
      <w:pPr>
        <w:numPr>
          <w:ilvl w:val="0"/>
          <w:numId w:val="9"/>
        </w:numPr>
        <w:ind w:left="1080"/>
        <w:rPr>
          <w:rFonts w:cs="Arial"/>
          <w:b/>
        </w:rPr>
      </w:pPr>
      <w:r w:rsidRPr="00DA7D84">
        <w:rPr>
          <w:rFonts w:cs="Arial"/>
          <w:b/>
        </w:rPr>
        <w:t>Cross-referencing</w:t>
      </w:r>
    </w:p>
    <w:p w:rsidR="00DA7D84" w:rsidRPr="00DA7D84" w:rsidRDefault="00DA7D84" w:rsidP="00094175">
      <w:pPr>
        <w:numPr>
          <w:ilvl w:val="0"/>
          <w:numId w:val="9"/>
        </w:numPr>
        <w:ind w:left="1080"/>
        <w:rPr>
          <w:rFonts w:cs="Arial"/>
          <w:b/>
        </w:rPr>
      </w:pPr>
      <w:r w:rsidRPr="00DA7D84">
        <w:rPr>
          <w:rFonts w:cs="Arial"/>
          <w:b/>
        </w:rPr>
        <w:t>Notes</w:t>
      </w:r>
      <w:r w:rsidR="0087526E">
        <w:rPr>
          <w:rFonts w:cs="Arial"/>
          <w:b/>
        </w:rPr>
        <w:t xml:space="preserve"> </w:t>
      </w:r>
      <w:r w:rsidRPr="00DA7D84">
        <w:rPr>
          <w:rFonts w:cs="Arial"/>
          <w:b/>
        </w:rPr>
        <w:t>/</w:t>
      </w:r>
      <w:r w:rsidR="0087526E">
        <w:rPr>
          <w:rFonts w:cs="Arial"/>
          <w:b/>
        </w:rPr>
        <w:t xml:space="preserve"> </w:t>
      </w:r>
      <w:r w:rsidRPr="00DA7D84">
        <w:rPr>
          <w:rFonts w:cs="Arial"/>
          <w:b/>
        </w:rPr>
        <w:t>annotations</w:t>
      </w:r>
    </w:p>
    <w:p w:rsidR="00DA7D84" w:rsidRDefault="00DA7D84" w:rsidP="00094175">
      <w:pPr>
        <w:numPr>
          <w:ilvl w:val="0"/>
          <w:numId w:val="9"/>
        </w:numPr>
        <w:ind w:left="1080"/>
        <w:rPr>
          <w:rFonts w:cs="Arial"/>
          <w:b/>
        </w:rPr>
      </w:pPr>
      <w:r w:rsidRPr="00DA7D84">
        <w:rPr>
          <w:rFonts w:cs="Arial"/>
          <w:b/>
        </w:rPr>
        <w:t>Workflow (form auto-triggers a workflow process)</w:t>
      </w:r>
    </w:p>
    <w:p w:rsidR="00036D45" w:rsidRDefault="00DA7D84" w:rsidP="00094175">
      <w:pPr>
        <w:numPr>
          <w:ilvl w:val="0"/>
          <w:numId w:val="9"/>
        </w:numPr>
        <w:ind w:left="1080"/>
        <w:rPr>
          <w:rFonts w:cs="Arial"/>
          <w:b/>
        </w:rPr>
      </w:pPr>
      <w:r w:rsidRPr="00DA7D84">
        <w:rPr>
          <w:rFonts w:cs="Arial"/>
          <w:b/>
        </w:rPr>
        <w:t>E-mail (form viewed as attachment)</w:t>
      </w:r>
    </w:p>
    <w:p w:rsidR="00307AE7" w:rsidRPr="00307AE7" w:rsidRDefault="00307AE7" w:rsidP="00307AE7">
      <w:pPr>
        <w:ind w:left="547"/>
        <w:rPr>
          <w:rFonts w:cs="Arial"/>
          <w:color w:val="000000"/>
          <w:lang w:val="en"/>
        </w:rPr>
      </w:pPr>
    </w:p>
    <w:p w:rsidR="00556B8F" w:rsidRDefault="00556B8F" w:rsidP="00556B8F">
      <w:pPr>
        <w:ind w:left="540" w:hanging="540"/>
        <w:rPr>
          <w:rFonts w:cs="Arial"/>
          <w:b/>
        </w:rPr>
      </w:pPr>
      <w:r>
        <w:rPr>
          <w:rFonts w:cs="Arial"/>
          <w:b/>
        </w:rPr>
        <w:t xml:space="preserve">28. </w:t>
      </w:r>
      <w:r>
        <w:rPr>
          <w:rFonts w:cs="Arial"/>
          <w:b/>
        </w:rPr>
        <w:tab/>
      </w:r>
      <w:r w:rsidRPr="00556B8F">
        <w:rPr>
          <w:rFonts w:cs="Arial"/>
          <w:b/>
        </w:rPr>
        <w:t xml:space="preserve">In addition to your native electronic forms solution, the solution will provide for integrations with popular forms software like Microsoft InfoPath and Adobe LiveCycle to allow users to complete forms created with these products and </w:t>
      </w:r>
      <w:proofErr w:type="gramStart"/>
      <w:r w:rsidRPr="00556B8F">
        <w:rPr>
          <w:rFonts w:cs="Arial"/>
          <w:b/>
        </w:rPr>
        <w:t>process</w:t>
      </w:r>
      <w:proofErr w:type="gramEnd"/>
      <w:r w:rsidRPr="00556B8F">
        <w:rPr>
          <w:rFonts w:cs="Arial"/>
          <w:b/>
        </w:rPr>
        <w:t xml:space="preserve"> them directly into the system repository.</w:t>
      </w:r>
    </w:p>
    <w:p w:rsidR="00307AE7" w:rsidRPr="00307AE7" w:rsidRDefault="00307AE7" w:rsidP="00307AE7">
      <w:pPr>
        <w:ind w:left="547"/>
        <w:rPr>
          <w:rFonts w:cs="Arial"/>
          <w:color w:val="000000"/>
          <w:lang w:val="en"/>
        </w:rPr>
      </w:pPr>
    </w:p>
    <w:p w:rsidR="00C22360" w:rsidRDefault="00C22360" w:rsidP="00C22360">
      <w:pPr>
        <w:ind w:left="540" w:hanging="540"/>
        <w:rPr>
          <w:rFonts w:cs="Arial"/>
          <w:b/>
        </w:rPr>
      </w:pPr>
      <w:r w:rsidRPr="00C22360">
        <w:rPr>
          <w:rFonts w:cs="Arial"/>
          <w:b/>
        </w:rPr>
        <w:t>29.</w:t>
      </w:r>
      <w:r w:rsidRPr="00C22360">
        <w:rPr>
          <w:rFonts w:cs="Arial"/>
          <w:b/>
        </w:rPr>
        <w:tab/>
        <w:t xml:space="preserve">Solution maintains </w:t>
      </w:r>
      <w:r w:rsidRPr="00C22360">
        <w:rPr>
          <w:rFonts w:cs="Arial"/>
          <w:b/>
          <w:bCs/>
        </w:rPr>
        <w:t>revision control</w:t>
      </w:r>
      <w:r w:rsidRPr="00C22360">
        <w:rPr>
          <w:rFonts w:cs="Arial"/>
          <w:b/>
        </w:rPr>
        <w:t xml:space="preserve"> on electronic forms to offer flexibility to </w:t>
      </w:r>
      <w:r w:rsidRPr="00C22360">
        <w:rPr>
          <w:rFonts w:cs="Arial"/>
          <w:b/>
          <w:bCs/>
        </w:rPr>
        <w:t>display forms in their submitted state or with a new layout,</w:t>
      </w:r>
      <w:r w:rsidRPr="00C22360">
        <w:rPr>
          <w:rFonts w:cs="Arial"/>
          <w:b/>
        </w:rPr>
        <w:t xml:space="preserve"> allowing business processes to advance.</w:t>
      </w:r>
    </w:p>
    <w:p w:rsidR="00307AE7" w:rsidRPr="00307AE7" w:rsidRDefault="00307AE7" w:rsidP="00307AE7">
      <w:pPr>
        <w:ind w:left="547"/>
        <w:rPr>
          <w:rFonts w:cs="Arial"/>
          <w:color w:val="000000"/>
          <w:lang w:val="en"/>
        </w:rPr>
      </w:pPr>
    </w:p>
    <w:p w:rsidR="00117497" w:rsidRDefault="00117497" w:rsidP="00117497">
      <w:pPr>
        <w:ind w:left="540" w:hanging="540"/>
        <w:rPr>
          <w:rFonts w:cs="Arial"/>
          <w:b/>
          <w:color w:val="000000"/>
          <w:lang w:val="en"/>
        </w:rPr>
      </w:pPr>
      <w:r>
        <w:rPr>
          <w:rFonts w:cs="Arial"/>
          <w:b/>
        </w:rPr>
        <w:t>30</w:t>
      </w:r>
      <w:r w:rsidRPr="00117497">
        <w:rPr>
          <w:rFonts w:cs="Arial"/>
          <w:b/>
        </w:rPr>
        <w:t>.</w:t>
      </w:r>
      <w:r w:rsidRPr="00117497">
        <w:rPr>
          <w:rFonts w:cs="Arial"/>
          <w:b/>
        </w:rPr>
        <w:tab/>
      </w:r>
      <w:r w:rsidRPr="00117497">
        <w:rPr>
          <w:rFonts w:cs="Arial"/>
          <w:b/>
          <w:color w:val="000000"/>
          <w:lang w:val="en"/>
        </w:rPr>
        <w:t>While completing an electronic form, users have the ability to attach documents to it, allowing those documents to automatically be associated with the form.</w:t>
      </w:r>
    </w:p>
    <w:p w:rsidR="00307AE7" w:rsidRDefault="00307AE7" w:rsidP="00307AE7">
      <w:pPr>
        <w:ind w:left="547"/>
        <w:rPr>
          <w:rFonts w:cs="Arial"/>
          <w:color w:val="000000"/>
          <w:lang w:val="en"/>
        </w:rPr>
      </w:pPr>
    </w:p>
    <w:p w:rsidR="00021AB4" w:rsidRPr="00577AB6" w:rsidRDefault="00021AB4" w:rsidP="00A1159F">
      <w:pPr>
        <w:pStyle w:val="Heading3"/>
      </w:pPr>
      <w:r w:rsidRPr="00577AB6">
        <w:t>Case Management</w:t>
      </w:r>
    </w:p>
    <w:p w:rsidR="00021AB4" w:rsidRPr="00577AB6" w:rsidRDefault="00021AB4" w:rsidP="00021AB4">
      <w:pPr>
        <w:ind w:left="540" w:hanging="540"/>
        <w:rPr>
          <w:rFonts w:cs="Arial"/>
          <w:b/>
          <w:color w:val="000000"/>
        </w:rPr>
      </w:pPr>
      <w:r w:rsidRPr="00577AB6">
        <w:rPr>
          <w:rFonts w:cs="Arial"/>
          <w:b/>
          <w:color w:val="000000"/>
        </w:rPr>
        <w:t xml:space="preserve">31. </w:t>
      </w:r>
      <w:r w:rsidRPr="00577AB6">
        <w:rPr>
          <w:rFonts w:cs="Arial"/>
          <w:b/>
          <w:color w:val="000000"/>
        </w:rPr>
        <w:tab/>
      </w:r>
      <w:r w:rsidR="00962B8B">
        <w:rPr>
          <w:rFonts w:cs="Arial"/>
          <w:b/>
          <w:color w:val="000000"/>
        </w:rPr>
        <w:t>S</w:t>
      </w:r>
      <w:r w:rsidRPr="00577AB6">
        <w:rPr>
          <w:rFonts w:cs="Arial"/>
          <w:b/>
          <w:color w:val="000000"/>
        </w:rPr>
        <w:t>olution facilitates case management.</w:t>
      </w:r>
    </w:p>
    <w:p w:rsidR="00307AE7" w:rsidRPr="00307AE7" w:rsidRDefault="00307AE7" w:rsidP="00307AE7">
      <w:pPr>
        <w:ind w:left="547"/>
        <w:rPr>
          <w:rFonts w:cs="Arial"/>
          <w:color w:val="000000"/>
          <w:lang w:val="en"/>
        </w:rPr>
      </w:pPr>
    </w:p>
    <w:p w:rsidR="00021AB4" w:rsidRDefault="00021AB4" w:rsidP="00021AB4">
      <w:pPr>
        <w:ind w:left="540" w:hanging="540"/>
        <w:rPr>
          <w:rFonts w:cs="Arial"/>
          <w:b/>
          <w:color w:val="000000"/>
        </w:rPr>
      </w:pPr>
      <w:r w:rsidRPr="00577AB6">
        <w:rPr>
          <w:rFonts w:cs="Arial"/>
          <w:b/>
          <w:color w:val="000000"/>
        </w:rPr>
        <w:t xml:space="preserve">32. </w:t>
      </w:r>
      <w:r w:rsidR="00CD3F4B">
        <w:rPr>
          <w:rFonts w:cs="Arial"/>
          <w:b/>
          <w:color w:val="000000"/>
        </w:rPr>
        <w:tab/>
      </w:r>
      <w:r w:rsidR="00962B8B">
        <w:rPr>
          <w:rFonts w:cs="Arial"/>
          <w:b/>
          <w:color w:val="000000"/>
        </w:rPr>
        <w:t>S</w:t>
      </w:r>
      <w:r w:rsidR="00577AB6" w:rsidRPr="00577AB6">
        <w:rPr>
          <w:rFonts w:cs="Arial"/>
          <w:b/>
          <w:color w:val="000000"/>
        </w:rPr>
        <w:t>olution provide</w:t>
      </w:r>
      <w:r w:rsidR="00962B8B">
        <w:rPr>
          <w:rFonts w:cs="Arial"/>
          <w:b/>
          <w:color w:val="000000"/>
        </w:rPr>
        <w:t xml:space="preserve">s </w:t>
      </w:r>
      <w:r w:rsidR="00577AB6" w:rsidRPr="00577AB6">
        <w:rPr>
          <w:rFonts w:cs="Arial"/>
          <w:b/>
          <w:color w:val="000000"/>
        </w:rPr>
        <w:t>structured and unstructured information in a single view.</w:t>
      </w:r>
    </w:p>
    <w:p w:rsidR="00307AE7" w:rsidRDefault="00307AE7" w:rsidP="00307AE7">
      <w:pPr>
        <w:ind w:left="547"/>
        <w:rPr>
          <w:rFonts w:cs="Arial"/>
          <w:color w:val="000000"/>
          <w:lang w:val="en"/>
        </w:rPr>
      </w:pPr>
    </w:p>
    <w:p w:rsidR="00307AE7" w:rsidRDefault="00307AE7" w:rsidP="00307AE7">
      <w:pPr>
        <w:ind w:left="547"/>
        <w:rPr>
          <w:rFonts w:cs="Arial"/>
          <w:color w:val="000000"/>
          <w:lang w:val="en"/>
        </w:rPr>
      </w:pPr>
    </w:p>
    <w:p w:rsidR="00307AE7" w:rsidRPr="00307AE7" w:rsidRDefault="00307AE7" w:rsidP="00307AE7">
      <w:pPr>
        <w:ind w:left="547"/>
        <w:rPr>
          <w:rFonts w:cs="Arial"/>
          <w:color w:val="000000"/>
          <w:lang w:val="en"/>
        </w:rPr>
      </w:pPr>
    </w:p>
    <w:p w:rsidR="00AE1105" w:rsidRDefault="008B1AAE" w:rsidP="00570261">
      <w:pPr>
        <w:pStyle w:val="Heading2"/>
        <w:rPr>
          <w:lang w:val="en-US"/>
        </w:rPr>
      </w:pPr>
      <w:r w:rsidRPr="00C22360">
        <w:br w:type="page"/>
      </w:r>
      <w:bookmarkStart w:id="29" w:name="_Toc374105793"/>
      <w:r w:rsidR="00570261">
        <w:rPr>
          <w:lang w:val="en-US"/>
        </w:rPr>
        <w:lastRenderedPageBreak/>
        <w:t>Integrate</w:t>
      </w:r>
      <w:bookmarkEnd w:id="29"/>
    </w:p>
    <w:p w:rsidR="00174BEF" w:rsidRPr="00E3345B" w:rsidRDefault="00174BEF" w:rsidP="00CD3F4B">
      <w:pPr>
        <w:pStyle w:val="Heading3"/>
      </w:pPr>
      <w:r w:rsidRPr="00E3345B">
        <w:t>Non- Programmatic Integration</w:t>
      </w:r>
    </w:p>
    <w:p w:rsidR="00174BEF" w:rsidRPr="00464012" w:rsidRDefault="00464012" w:rsidP="00464012">
      <w:pPr>
        <w:ind w:left="540" w:hanging="540"/>
        <w:rPr>
          <w:b/>
          <w:lang w:eastAsia="x-none"/>
        </w:rPr>
      </w:pPr>
      <w:r w:rsidRPr="00464012">
        <w:rPr>
          <w:b/>
          <w:lang w:eastAsia="x-none"/>
        </w:rPr>
        <w:t>1.</w:t>
      </w:r>
      <w:r w:rsidRPr="00464012">
        <w:rPr>
          <w:b/>
          <w:lang w:eastAsia="x-none"/>
        </w:rPr>
        <w:tab/>
      </w:r>
      <w:r w:rsidRPr="00464012">
        <w:rPr>
          <w:rFonts w:cs="Arial"/>
          <w:b/>
          <w:color w:val="000000"/>
        </w:rPr>
        <w:t>From a data-centric business application, based on account</w:t>
      </w:r>
      <w:r w:rsidR="00B90440">
        <w:rPr>
          <w:rFonts w:cs="Arial"/>
          <w:b/>
          <w:color w:val="000000"/>
        </w:rPr>
        <w:t xml:space="preserve"> </w:t>
      </w:r>
      <w:r w:rsidRPr="00464012">
        <w:rPr>
          <w:rFonts w:cs="Arial"/>
          <w:b/>
          <w:color w:val="000000"/>
        </w:rPr>
        <w:t>/</w:t>
      </w:r>
      <w:r w:rsidR="00B90440">
        <w:rPr>
          <w:rFonts w:cs="Arial"/>
          <w:b/>
          <w:color w:val="000000"/>
        </w:rPr>
        <w:t xml:space="preserve"> </w:t>
      </w:r>
      <w:r w:rsidRPr="00464012">
        <w:rPr>
          <w:rFonts w:cs="Arial"/>
          <w:b/>
          <w:color w:val="000000"/>
        </w:rPr>
        <w:t>record information presented on the screen, system allows users to retrieve ECM stored documents without custom programming, API programming, scripting, or modifications to the existing application.</w:t>
      </w:r>
    </w:p>
    <w:p w:rsidR="00307AE7" w:rsidRPr="00307AE7" w:rsidRDefault="00307AE7" w:rsidP="00307AE7">
      <w:pPr>
        <w:ind w:left="547"/>
        <w:rPr>
          <w:rFonts w:cs="Arial"/>
          <w:color w:val="000000"/>
          <w:lang w:val="en"/>
        </w:rPr>
      </w:pPr>
    </w:p>
    <w:p w:rsidR="00464012" w:rsidRDefault="00517594" w:rsidP="00517594">
      <w:pPr>
        <w:ind w:left="540" w:hanging="540"/>
        <w:rPr>
          <w:b/>
          <w:lang w:eastAsia="x-none"/>
        </w:rPr>
      </w:pPr>
      <w:r w:rsidRPr="00517594">
        <w:rPr>
          <w:b/>
          <w:lang w:eastAsia="x-none"/>
        </w:rPr>
        <w:t xml:space="preserve">2. </w:t>
      </w:r>
      <w:r>
        <w:rPr>
          <w:b/>
          <w:lang w:eastAsia="x-none"/>
        </w:rPr>
        <w:tab/>
      </w:r>
      <w:r w:rsidRPr="00517594">
        <w:rPr>
          <w:b/>
          <w:lang w:eastAsia="x-none"/>
        </w:rPr>
        <w:t>Solution provides the ability to execute separate and distinct document retrievals from sections/fields on the screen.</w:t>
      </w:r>
    </w:p>
    <w:p w:rsidR="00307AE7" w:rsidRPr="00307AE7" w:rsidRDefault="00307AE7" w:rsidP="00307AE7">
      <w:pPr>
        <w:ind w:left="547"/>
        <w:rPr>
          <w:rFonts w:cs="Arial"/>
          <w:color w:val="000000"/>
          <w:lang w:val="en"/>
        </w:rPr>
      </w:pPr>
    </w:p>
    <w:p w:rsidR="00EB2954" w:rsidRDefault="00EB2954" w:rsidP="00EB2954">
      <w:pPr>
        <w:ind w:left="540" w:hanging="540"/>
        <w:rPr>
          <w:b/>
          <w:lang w:eastAsia="x-none"/>
        </w:rPr>
      </w:pPr>
      <w:r w:rsidRPr="00EB2954">
        <w:rPr>
          <w:b/>
          <w:lang w:eastAsia="x-none"/>
        </w:rPr>
        <w:t>3.</w:t>
      </w:r>
      <w:r>
        <w:rPr>
          <w:b/>
          <w:lang w:eastAsia="x-none"/>
        </w:rPr>
        <w:tab/>
      </w:r>
      <w:r w:rsidR="00517594" w:rsidRPr="00517594">
        <w:rPr>
          <w:b/>
          <w:lang w:eastAsia="x-none"/>
        </w:rPr>
        <w:t>Beyond retrieval, solution allows for other ECM functions to be performed, non-programmatically (i.e., point-and-click configurable), within the business application. This includes the ability to execute ALL of the following ECM functions from a single screen:</w:t>
      </w:r>
    </w:p>
    <w:p w:rsidR="00EB2954" w:rsidRPr="00EB2954" w:rsidRDefault="00EB2954" w:rsidP="00EB2954">
      <w:pPr>
        <w:ind w:left="540" w:hanging="540"/>
        <w:rPr>
          <w:b/>
          <w:lang w:eastAsia="x-none"/>
        </w:rPr>
      </w:pPr>
    </w:p>
    <w:p w:rsidR="00517594" w:rsidRPr="00517594" w:rsidRDefault="00517594" w:rsidP="00464B96">
      <w:pPr>
        <w:numPr>
          <w:ilvl w:val="0"/>
          <w:numId w:val="13"/>
        </w:numPr>
        <w:ind w:left="1080"/>
        <w:rPr>
          <w:b/>
          <w:lang w:eastAsia="x-none"/>
        </w:rPr>
      </w:pPr>
      <w:r w:rsidRPr="00517594">
        <w:rPr>
          <w:b/>
          <w:lang w:eastAsia="x-none"/>
        </w:rPr>
        <w:t xml:space="preserve">Index ECM stored documents using data on the business application screen </w:t>
      </w:r>
    </w:p>
    <w:p w:rsidR="00517594" w:rsidRPr="00517594" w:rsidRDefault="00517594" w:rsidP="00464B96">
      <w:pPr>
        <w:numPr>
          <w:ilvl w:val="0"/>
          <w:numId w:val="13"/>
        </w:numPr>
        <w:ind w:left="1080"/>
        <w:rPr>
          <w:b/>
          <w:lang w:eastAsia="x-none"/>
        </w:rPr>
      </w:pPr>
      <w:r w:rsidRPr="00517594">
        <w:rPr>
          <w:b/>
          <w:lang w:eastAsia="x-none"/>
        </w:rPr>
        <w:t xml:space="preserve">Present user with a workflow step in context with the business application screen </w:t>
      </w:r>
    </w:p>
    <w:p w:rsidR="00517594" w:rsidRPr="00517594" w:rsidRDefault="00517594" w:rsidP="00464B96">
      <w:pPr>
        <w:numPr>
          <w:ilvl w:val="0"/>
          <w:numId w:val="13"/>
        </w:numPr>
        <w:ind w:left="1080"/>
        <w:rPr>
          <w:b/>
          <w:lang w:eastAsia="x-none"/>
        </w:rPr>
      </w:pPr>
      <w:r w:rsidRPr="00517594">
        <w:rPr>
          <w:b/>
          <w:lang w:eastAsia="x-none"/>
        </w:rPr>
        <w:t>Launch a complete set of related documents presented in a tabbed folder view</w:t>
      </w:r>
    </w:p>
    <w:p w:rsidR="00517594" w:rsidRPr="00517594" w:rsidRDefault="00517594" w:rsidP="00464B96">
      <w:pPr>
        <w:numPr>
          <w:ilvl w:val="0"/>
          <w:numId w:val="13"/>
        </w:numPr>
        <w:ind w:left="1080"/>
        <w:rPr>
          <w:b/>
          <w:lang w:eastAsia="x-none"/>
        </w:rPr>
      </w:pPr>
      <w:r w:rsidRPr="00517594">
        <w:rPr>
          <w:b/>
          <w:lang w:eastAsia="x-none"/>
        </w:rPr>
        <w:t>Launch scanning interface to perform ad hoc capture related to the account</w:t>
      </w:r>
      <w:r w:rsidR="00C74B41">
        <w:rPr>
          <w:b/>
          <w:lang w:eastAsia="x-none"/>
        </w:rPr>
        <w:t xml:space="preserve"> </w:t>
      </w:r>
      <w:r w:rsidRPr="00517594">
        <w:rPr>
          <w:b/>
          <w:lang w:eastAsia="x-none"/>
        </w:rPr>
        <w:t>/</w:t>
      </w:r>
      <w:r w:rsidR="00C74B41">
        <w:rPr>
          <w:b/>
          <w:lang w:eastAsia="x-none"/>
        </w:rPr>
        <w:t xml:space="preserve"> </w:t>
      </w:r>
      <w:r w:rsidRPr="00517594">
        <w:rPr>
          <w:b/>
          <w:lang w:eastAsia="x-none"/>
        </w:rPr>
        <w:t xml:space="preserve">record </w:t>
      </w:r>
    </w:p>
    <w:p w:rsidR="00517594" w:rsidRPr="00517594" w:rsidRDefault="00517594" w:rsidP="00464B96">
      <w:pPr>
        <w:numPr>
          <w:ilvl w:val="0"/>
          <w:numId w:val="13"/>
        </w:numPr>
        <w:ind w:left="1080"/>
        <w:rPr>
          <w:b/>
          <w:lang w:eastAsia="x-none"/>
        </w:rPr>
      </w:pPr>
      <w:r w:rsidRPr="00517594">
        <w:rPr>
          <w:b/>
          <w:lang w:eastAsia="x-none"/>
        </w:rPr>
        <w:t>Create a scanning cover sheet with bar codes using data from the business application screen</w:t>
      </w:r>
    </w:p>
    <w:p w:rsidR="00517594" w:rsidRPr="00517594" w:rsidRDefault="00517594" w:rsidP="00464B96">
      <w:pPr>
        <w:numPr>
          <w:ilvl w:val="0"/>
          <w:numId w:val="13"/>
        </w:numPr>
        <w:ind w:left="1080"/>
        <w:rPr>
          <w:b/>
          <w:lang w:eastAsia="x-none"/>
        </w:rPr>
      </w:pPr>
      <w:r w:rsidRPr="00517594">
        <w:rPr>
          <w:b/>
          <w:lang w:eastAsia="x-none"/>
        </w:rPr>
        <w:t>Retrieve documents based on a custom query from the business application screen</w:t>
      </w:r>
    </w:p>
    <w:p w:rsidR="00517594" w:rsidRPr="00517594" w:rsidRDefault="00517594" w:rsidP="00464B96">
      <w:pPr>
        <w:numPr>
          <w:ilvl w:val="0"/>
          <w:numId w:val="13"/>
        </w:numPr>
        <w:ind w:left="1080"/>
        <w:rPr>
          <w:b/>
          <w:lang w:eastAsia="x-none"/>
        </w:rPr>
      </w:pPr>
      <w:r w:rsidRPr="00517594">
        <w:rPr>
          <w:b/>
          <w:lang w:eastAsia="x-none"/>
        </w:rPr>
        <w:t>Index captured documents using data from more than one screen within more than one business application</w:t>
      </w:r>
    </w:p>
    <w:p w:rsidR="00517594" w:rsidRDefault="00517594" w:rsidP="00464B96">
      <w:pPr>
        <w:numPr>
          <w:ilvl w:val="0"/>
          <w:numId w:val="13"/>
        </w:numPr>
        <w:ind w:left="1080"/>
        <w:rPr>
          <w:b/>
          <w:lang w:eastAsia="x-none"/>
        </w:rPr>
      </w:pPr>
      <w:r w:rsidRPr="00517594">
        <w:rPr>
          <w:b/>
          <w:lang w:eastAsia="x-none"/>
        </w:rPr>
        <w:t>Launch and complete an electronic form to track an event or start a workflow process</w:t>
      </w:r>
    </w:p>
    <w:p w:rsidR="00517594" w:rsidRPr="00517594" w:rsidRDefault="00517594" w:rsidP="00464B96">
      <w:pPr>
        <w:numPr>
          <w:ilvl w:val="0"/>
          <w:numId w:val="13"/>
        </w:numPr>
        <w:ind w:left="1080"/>
        <w:rPr>
          <w:b/>
          <w:lang w:eastAsia="x-none"/>
        </w:rPr>
      </w:pPr>
      <w:r w:rsidRPr="00517594">
        <w:rPr>
          <w:b/>
          <w:lang w:eastAsia="x-none"/>
        </w:rPr>
        <w:t>Create a form letter, based off of a Microsoft Word template, using data on the business application screen</w:t>
      </w:r>
    </w:p>
    <w:p w:rsidR="00464012" w:rsidRDefault="00464012" w:rsidP="00307AE7">
      <w:pPr>
        <w:ind w:left="547"/>
        <w:rPr>
          <w:rFonts w:cs="Arial"/>
          <w:color w:val="000000"/>
          <w:lang w:val="en"/>
        </w:rPr>
      </w:pPr>
    </w:p>
    <w:p w:rsidR="00307AE7" w:rsidRPr="00307AE7" w:rsidRDefault="00307AE7" w:rsidP="00307AE7">
      <w:pPr>
        <w:ind w:left="547"/>
        <w:rPr>
          <w:rFonts w:cs="Arial"/>
          <w:color w:val="000000"/>
          <w:lang w:val="en"/>
        </w:rPr>
      </w:pPr>
    </w:p>
    <w:p w:rsidR="00517594" w:rsidRDefault="00517594" w:rsidP="00517594">
      <w:pPr>
        <w:ind w:left="540" w:hanging="540"/>
        <w:rPr>
          <w:rFonts w:cs="Arial"/>
          <w:b/>
          <w:color w:val="000000"/>
        </w:rPr>
      </w:pPr>
      <w:r w:rsidRPr="00517594">
        <w:rPr>
          <w:b/>
          <w:lang w:eastAsia="x-none"/>
        </w:rPr>
        <w:t xml:space="preserve">4. </w:t>
      </w:r>
      <w:r>
        <w:rPr>
          <w:b/>
          <w:lang w:eastAsia="x-none"/>
        </w:rPr>
        <w:tab/>
      </w:r>
      <w:r w:rsidRPr="00517594">
        <w:rPr>
          <w:rFonts w:cs="Arial"/>
          <w:b/>
          <w:color w:val="000000"/>
        </w:rPr>
        <w:t>Solution provides integrations with email clients like Microsoft Outlook, Lotus Notes, and Novell GroupWise, allowing users to access ECM functionality and import emails and attached documents into the repository directly from their email interface.</w:t>
      </w:r>
    </w:p>
    <w:p w:rsidR="00600D63" w:rsidRDefault="00600D63" w:rsidP="00307AE7">
      <w:pPr>
        <w:ind w:left="547"/>
        <w:rPr>
          <w:rFonts w:cs="Arial"/>
          <w:color w:val="000000"/>
          <w:lang w:val="en"/>
        </w:rPr>
      </w:pPr>
    </w:p>
    <w:p w:rsidR="00600D63" w:rsidRPr="00600D63" w:rsidRDefault="00600D63" w:rsidP="00517594">
      <w:pPr>
        <w:ind w:left="540" w:hanging="540"/>
        <w:rPr>
          <w:b/>
          <w:lang w:eastAsia="x-none"/>
        </w:rPr>
      </w:pPr>
      <w:r w:rsidRPr="00600D63">
        <w:rPr>
          <w:rFonts w:cs="Arial"/>
          <w:b/>
          <w:color w:val="000000"/>
        </w:rPr>
        <w:t xml:space="preserve">5. </w:t>
      </w:r>
      <w:r w:rsidRPr="00600D63">
        <w:rPr>
          <w:rFonts w:cs="Arial"/>
          <w:b/>
          <w:color w:val="000000"/>
        </w:rPr>
        <w:tab/>
        <w:t>Non-programmatic configuration enables your system to be auto-aware of any business application that is integrated for document retrievals (meaning a user does not have to manually declare the business system in which they are working).</w:t>
      </w:r>
    </w:p>
    <w:p w:rsidR="00307AE7" w:rsidRPr="00307AE7" w:rsidRDefault="00307AE7" w:rsidP="00307AE7">
      <w:pPr>
        <w:ind w:left="547"/>
        <w:rPr>
          <w:rFonts w:cs="Arial"/>
          <w:color w:val="000000"/>
          <w:lang w:val="en"/>
        </w:rPr>
      </w:pPr>
    </w:p>
    <w:p w:rsidR="00600D63" w:rsidRDefault="00600D63" w:rsidP="00600D63">
      <w:pPr>
        <w:ind w:left="540" w:hanging="540"/>
        <w:rPr>
          <w:rFonts w:cs="Arial"/>
          <w:b/>
          <w:color w:val="000000"/>
        </w:rPr>
      </w:pPr>
      <w:r w:rsidRPr="00600D63">
        <w:rPr>
          <w:rFonts w:cs="Arial"/>
          <w:b/>
        </w:rPr>
        <w:t xml:space="preserve">6. </w:t>
      </w:r>
      <w:r>
        <w:rPr>
          <w:rFonts w:cs="Arial"/>
          <w:b/>
        </w:rPr>
        <w:tab/>
      </w:r>
      <w:r w:rsidRPr="00600D63">
        <w:rPr>
          <w:rFonts w:cs="Arial"/>
          <w:b/>
          <w:color w:val="000000"/>
        </w:rPr>
        <w:t xml:space="preserve">Solution provides http </w:t>
      </w:r>
      <w:r w:rsidR="00DF0FB9" w:rsidRPr="00600D63">
        <w:rPr>
          <w:rFonts w:cs="Arial"/>
          <w:b/>
          <w:color w:val="000000"/>
        </w:rPr>
        <w:t>URL</w:t>
      </w:r>
      <w:r w:rsidRPr="00600D63">
        <w:rPr>
          <w:rFonts w:cs="Arial"/>
          <w:b/>
          <w:color w:val="000000"/>
        </w:rPr>
        <w:t xml:space="preserve"> requests to retrieve documents, present workflow interfaces, and present a folder interface in lieu of custom programming.</w:t>
      </w:r>
    </w:p>
    <w:p w:rsidR="00307AE7" w:rsidRPr="00307AE7" w:rsidRDefault="00307AE7" w:rsidP="00307AE7">
      <w:pPr>
        <w:ind w:left="547"/>
        <w:rPr>
          <w:rFonts w:cs="Arial"/>
          <w:color w:val="000000"/>
          <w:lang w:val="en"/>
        </w:rPr>
      </w:pPr>
    </w:p>
    <w:p w:rsidR="003776EA" w:rsidRPr="00E3345B" w:rsidRDefault="003776EA" w:rsidP="00CD3F4B">
      <w:pPr>
        <w:pStyle w:val="Heading3"/>
      </w:pPr>
      <w:r w:rsidRPr="00E3345B">
        <w:t>Programmatic Integration</w:t>
      </w:r>
    </w:p>
    <w:p w:rsidR="00BB5511" w:rsidRPr="00BB5511" w:rsidRDefault="00BB5511" w:rsidP="00600D63">
      <w:pPr>
        <w:ind w:left="540" w:hanging="540"/>
        <w:rPr>
          <w:rFonts w:cs="Arial"/>
          <w:b/>
        </w:rPr>
      </w:pPr>
      <w:r w:rsidRPr="00BB5511">
        <w:rPr>
          <w:rFonts w:cs="Arial"/>
          <w:b/>
        </w:rPr>
        <w:t xml:space="preserve">7. </w:t>
      </w:r>
      <w:r>
        <w:rPr>
          <w:rFonts w:cs="Arial"/>
          <w:b/>
        </w:rPr>
        <w:tab/>
      </w:r>
      <w:r w:rsidRPr="00BB5511">
        <w:rPr>
          <w:rFonts w:cs="Arial"/>
          <w:b/>
          <w:color w:val="000000"/>
          <w:szCs w:val="22"/>
        </w:rPr>
        <w:t>System offers well documented, robust API.</w:t>
      </w:r>
      <w:r w:rsidRPr="00BB5511">
        <w:rPr>
          <w:rFonts w:cs="Arial"/>
          <w:b/>
          <w:szCs w:val="22"/>
        </w:rPr>
        <w:t xml:space="preserve"> </w:t>
      </w:r>
      <w:r w:rsidR="00A96F41">
        <w:rPr>
          <w:rFonts w:cs="Arial"/>
          <w:b/>
          <w:color w:val="000000"/>
          <w:szCs w:val="22"/>
        </w:rPr>
        <w:t>D</w:t>
      </w:r>
      <w:r w:rsidRPr="00BB5511">
        <w:rPr>
          <w:rFonts w:cs="Arial"/>
          <w:b/>
          <w:color w:val="000000"/>
          <w:szCs w:val="22"/>
        </w:rPr>
        <w:t>escribe in detail.</w:t>
      </w:r>
    </w:p>
    <w:p w:rsidR="00307AE7" w:rsidRPr="00307AE7" w:rsidRDefault="00307AE7" w:rsidP="00307AE7">
      <w:pPr>
        <w:ind w:left="547"/>
        <w:rPr>
          <w:rFonts w:cs="Arial"/>
          <w:color w:val="000000"/>
          <w:lang w:val="en"/>
        </w:rPr>
      </w:pPr>
    </w:p>
    <w:p w:rsidR="00BB5511" w:rsidRDefault="00BB5511" w:rsidP="00BB5511">
      <w:pPr>
        <w:ind w:left="540" w:hanging="540"/>
        <w:rPr>
          <w:rFonts w:cs="Arial"/>
          <w:b/>
          <w:color w:val="000000"/>
        </w:rPr>
      </w:pPr>
      <w:r w:rsidRPr="00BB5511">
        <w:rPr>
          <w:rFonts w:cs="Arial"/>
          <w:b/>
        </w:rPr>
        <w:t xml:space="preserve">8. </w:t>
      </w:r>
      <w:r>
        <w:rPr>
          <w:rFonts w:cs="Arial"/>
          <w:b/>
        </w:rPr>
        <w:tab/>
      </w:r>
      <w:r w:rsidRPr="00BB5511">
        <w:rPr>
          <w:rFonts w:cs="Arial"/>
          <w:b/>
          <w:color w:val="000000"/>
        </w:rPr>
        <w:t>Explain your existing API training program available to help organizations extend their ECM investment</w:t>
      </w:r>
      <w:r w:rsidR="00C742B5">
        <w:rPr>
          <w:rFonts w:cs="Arial"/>
          <w:b/>
          <w:color w:val="000000"/>
        </w:rPr>
        <w:t>.</w:t>
      </w:r>
    </w:p>
    <w:p w:rsidR="00307AE7" w:rsidRPr="00307AE7" w:rsidRDefault="00307AE7" w:rsidP="00307AE7">
      <w:pPr>
        <w:ind w:left="547"/>
        <w:rPr>
          <w:rFonts w:cs="Arial"/>
          <w:color w:val="000000"/>
          <w:lang w:val="en"/>
        </w:rPr>
      </w:pPr>
    </w:p>
    <w:p w:rsidR="00D64A73" w:rsidRPr="00E3345B" w:rsidRDefault="00D64A73" w:rsidP="00CD3F4B">
      <w:pPr>
        <w:pStyle w:val="Heading3"/>
      </w:pPr>
      <w:r w:rsidRPr="00E3345B">
        <w:lastRenderedPageBreak/>
        <w:t>Synchronization</w:t>
      </w:r>
    </w:p>
    <w:p w:rsidR="00D64A73" w:rsidRDefault="00D64A73" w:rsidP="00BB5511">
      <w:pPr>
        <w:ind w:left="540" w:hanging="540"/>
        <w:rPr>
          <w:rFonts w:cs="Arial"/>
          <w:b/>
          <w:color w:val="000000"/>
        </w:rPr>
      </w:pPr>
      <w:r w:rsidRPr="00251ECC">
        <w:rPr>
          <w:rFonts w:cs="Arial"/>
          <w:b/>
          <w:color w:val="000000"/>
        </w:rPr>
        <w:t>9.</w:t>
      </w:r>
      <w:r w:rsidRPr="00251ECC">
        <w:rPr>
          <w:rFonts w:cs="Arial"/>
          <w:b/>
          <w:color w:val="000000"/>
        </w:rPr>
        <w:tab/>
        <w:t>Solution offers the ability to synchronize data in real-time behind the scenes.</w:t>
      </w:r>
    </w:p>
    <w:p w:rsidR="00307AE7" w:rsidRDefault="00307AE7" w:rsidP="00307AE7">
      <w:pPr>
        <w:ind w:left="547"/>
        <w:rPr>
          <w:rFonts w:cs="Arial"/>
          <w:color w:val="000000"/>
          <w:lang w:val="en"/>
        </w:rPr>
      </w:pPr>
    </w:p>
    <w:p w:rsidR="00307AE7" w:rsidRDefault="00307AE7" w:rsidP="00307AE7">
      <w:pPr>
        <w:ind w:left="547"/>
        <w:rPr>
          <w:rFonts w:cs="Arial"/>
          <w:color w:val="000000"/>
          <w:lang w:val="en"/>
        </w:rPr>
      </w:pPr>
    </w:p>
    <w:p w:rsidR="00307AE7" w:rsidRPr="00307AE7" w:rsidRDefault="00307AE7" w:rsidP="00307AE7">
      <w:pPr>
        <w:ind w:left="547"/>
        <w:rPr>
          <w:rFonts w:cs="Arial"/>
          <w:color w:val="000000"/>
          <w:lang w:val="en"/>
        </w:rPr>
      </w:pPr>
    </w:p>
    <w:p w:rsidR="008B271D" w:rsidRDefault="00CD3F4B" w:rsidP="00CD7438">
      <w:pPr>
        <w:pStyle w:val="Heading2"/>
      </w:pPr>
      <w:bookmarkStart w:id="30" w:name="_Toc273696188"/>
      <w:bookmarkStart w:id="31" w:name="_Toc274029246"/>
      <w:bookmarkStart w:id="32" w:name="_Toc274029280"/>
      <w:r>
        <w:br w:type="page"/>
      </w:r>
      <w:bookmarkStart w:id="33" w:name="_Toc374105794"/>
      <w:r w:rsidR="00C52557">
        <w:lastRenderedPageBreak/>
        <w:t>Store</w:t>
      </w:r>
      <w:bookmarkEnd w:id="33"/>
    </w:p>
    <w:p w:rsidR="004709EF" w:rsidRPr="00A25815" w:rsidRDefault="004709EF" w:rsidP="00FC10AE">
      <w:pPr>
        <w:pStyle w:val="Heading3"/>
      </w:pPr>
      <w:r w:rsidRPr="00A25815">
        <w:t>Records Management</w:t>
      </w:r>
    </w:p>
    <w:p w:rsidR="004709EF" w:rsidRDefault="004709EF" w:rsidP="004709EF">
      <w:pPr>
        <w:ind w:left="540" w:hanging="540"/>
        <w:rPr>
          <w:rFonts w:cs="Arial"/>
          <w:b/>
          <w:color w:val="000000"/>
        </w:rPr>
      </w:pPr>
      <w:r w:rsidRPr="004709EF">
        <w:rPr>
          <w:rFonts w:cs="Arial"/>
          <w:b/>
          <w:color w:val="000000"/>
        </w:rPr>
        <w:t>1.</w:t>
      </w:r>
      <w:r w:rsidRPr="004709EF">
        <w:rPr>
          <w:rFonts w:cs="Arial"/>
          <w:b/>
          <w:color w:val="000000"/>
        </w:rPr>
        <w:tab/>
        <w:t>Records management functionality provided by the solution is native without requiring integration with a third-party or external RIM tool.</w:t>
      </w:r>
    </w:p>
    <w:p w:rsidR="00483147" w:rsidRPr="00483147" w:rsidRDefault="00483147" w:rsidP="00483147">
      <w:pPr>
        <w:ind w:left="547"/>
        <w:rPr>
          <w:rFonts w:cs="Arial"/>
          <w:color w:val="000000"/>
          <w:lang w:val="en"/>
        </w:rPr>
      </w:pPr>
    </w:p>
    <w:p w:rsidR="00C35255" w:rsidRDefault="00C35255" w:rsidP="004709EF">
      <w:pPr>
        <w:ind w:left="540" w:hanging="540"/>
        <w:rPr>
          <w:rFonts w:cs="Arial"/>
          <w:b/>
          <w:color w:val="000000"/>
        </w:rPr>
      </w:pPr>
      <w:r w:rsidRPr="00F73800">
        <w:rPr>
          <w:rFonts w:cs="Arial"/>
          <w:b/>
          <w:color w:val="000000"/>
        </w:rPr>
        <w:t>2.</w:t>
      </w:r>
      <w:r w:rsidRPr="00F73800">
        <w:rPr>
          <w:rFonts w:cs="Arial"/>
          <w:b/>
          <w:color w:val="000000"/>
        </w:rPr>
        <w:tab/>
        <w:t>Solution provides the ability for documents to be automatically declared as records without any user interaction.</w:t>
      </w:r>
    </w:p>
    <w:p w:rsidR="00483147" w:rsidRPr="00483147" w:rsidRDefault="00483147" w:rsidP="00483147">
      <w:pPr>
        <w:ind w:left="547"/>
        <w:rPr>
          <w:rFonts w:cs="Arial"/>
          <w:color w:val="000000"/>
          <w:lang w:val="en"/>
        </w:rPr>
      </w:pPr>
    </w:p>
    <w:p w:rsidR="00F73800" w:rsidRPr="00F73800" w:rsidRDefault="00F73800" w:rsidP="004709EF">
      <w:pPr>
        <w:ind w:left="540" w:hanging="540"/>
        <w:rPr>
          <w:rFonts w:cs="Arial"/>
          <w:b/>
          <w:color w:val="000000"/>
        </w:rPr>
      </w:pPr>
      <w:r w:rsidRPr="00F73800">
        <w:rPr>
          <w:b/>
          <w:lang w:eastAsia="x-none"/>
        </w:rPr>
        <w:t xml:space="preserve">3. </w:t>
      </w:r>
      <w:r>
        <w:rPr>
          <w:b/>
          <w:lang w:eastAsia="x-none"/>
        </w:rPr>
        <w:tab/>
      </w:r>
      <w:r w:rsidRPr="00F73800">
        <w:rPr>
          <w:rFonts w:cs="Arial"/>
          <w:b/>
          <w:color w:val="000000"/>
        </w:rPr>
        <w:t>Solution allows for multiple documents to be grouped together and treated by the system as a single record, with a single retention plan.</w:t>
      </w:r>
    </w:p>
    <w:p w:rsidR="00483147" w:rsidRPr="00483147" w:rsidRDefault="00483147" w:rsidP="00483147">
      <w:pPr>
        <w:ind w:left="547"/>
        <w:rPr>
          <w:rFonts w:cs="Arial"/>
          <w:color w:val="000000"/>
          <w:lang w:val="en"/>
        </w:rPr>
      </w:pPr>
    </w:p>
    <w:p w:rsidR="00F73800" w:rsidRDefault="00F73800" w:rsidP="004709EF">
      <w:pPr>
        <w:ind w:left="540" w:hanging="540"/>
        <w:rPr>
          <w:rFonts w:cs="Arial"/>
          <w:b/>
          <w:color w:val="000000"/>
        </w:rPr>
      </w:pPr>
      <w:r w:rsidRPr="00F73800">
        <w:rPr>
          <w:rFonts w:cs="Arial"/>
          <w:b/>
          <w:color w:val="000000"/>
        </w:rPr>
        <w:t xml:space="preserve">4. </w:t>
      </w:r>
      <w:r w:rsidRPr="00F73800">
        <w:rPr>
          <w:rFonts w:cs="Arial"/>
          <w:b/>
          <w:color w:val="000000"/>
        </w:rPr>
        <w:tab/>
        <w:t xml:space="preserve">Solution provides the ability for a document(s) to be dragged and dropped into a record (folder of documents) and </w:t>
      </w:r>
      <w:proofErr w:type="gramStart"/>
      <w:r w:rsidRPr="00F73800">
        <w:rPr>
          <w:rFonts w:cs="Arial"/>
          <w:b/>
          <w:color w:val="000000"/>
        </w:rPr>
        <w:t>have</w:t>
      </w:r>
      <w:proofErr w:type="gramEnd"/>
      <w:r w:rsidRPr="00F73800">
        <w:rPr>
          <w:rFonts w:cs="Arial"/>
          <w:b/>
          <w:color w:val="000000"/>
        </w:rPr>
        <w:t xml:space="preserve"> this new document automatically inherit the records management policy.</w:t>
      </w:r>
    </w:p>
    <w:p w:rsidR="00483147" w:rsidRPr="00483147" w:rsidRDefault="00483147" w:rsidP="00483147">
      <w:pPr>
        <w:ind w:left="547"/>
        <w:rPr>
          <w:rFonts w:cs="Arial"/>
          <w:color w:val="000000"/>
          <w:lang w:val="en"/>
        </w:rPr>
      </w:pPr>
    </w:p>
    <w:p w:rsidR="00F73800" w:rsidRPr="00A25815" w:rsidRDefault="00F73800" w:rsidP="00FC10AE">
      <w:pPr>
        <w:pStyle w:val="Heading3"/>
      </w:pPr>
      <w:r w:rsidRPr="00A25815">
        <w:t>Record Types</w:t>
      </w:r>
    </w:p>
    <w:p w:rsidR="00F73800" w:rsidRDefault="00F73800" w:rsidP="004709EF">
      <w:pPr>
        <w:ind w:left="540" w:hanging="540"/>
        <w:rPr>
          <w:rFonts w:cs="Arial"/>
          <w:b/>
          <w:color w:val="000000"/>
        </w:rPr>
      </w:pPr>
      <w:r w:rsidRPr="00F73800">
        <w:rPr>
          <w:rFonts w:cs="Arial"/>
          <w:b/>
          <w:color w:val="000000"/>
        </w:rPr>
        <w:t xml:space="preserve">5. </w:t>
      </w:r>
      <w:r w:rsidRPr="00F73800">
        <w:rPr>
          <w:rFonts w:cs="Arial"/>
          <w:b/>
          <w:color w:val="000000"/>
        </w:rPr>
        <w:tab/>
        <w:t>Solution allows users to capture, declare, and store electronic records (documents) in their native formats, including e-mail, electronic forms, physical items, images, text files, and Office documents.</w:t>
      </w:r>
    </w:p>
    <w:p w:rsidR="00483147" w:rsidRPr="00483147" w:rsidRDefault="00483147" w:rsidP="00483147">
      <w:pPr>
        <w:ind w:left="547"/>
        <w:rPr>
          <w:rFonts w:cs="Arial"/>
          <w:color w:val="000000"/>
          <w:lang w:val="en"/>
        </w:rPr>
      </w:pPr>
    </w:p>
    <w:p w:rsidR="00F73800" w:rsidRPr="00A25815" w:rsidRDefault="001D5EF3" w:rsidP="00FC10AE">
      <w:pPr>
        <w:pStyle w:val="Heading3"/>
      </w:pPr>
      <w:r w:rsidRPr="00A25815">
        <w:t>Hold</w:t>
      </w:r>
    </w:p>
    <w:p w:rsidR="001D5EF3" w:rsidRDefault="001D5EF3" w:rsidP="004709EF">
      <w:pPr>
        <w:ind w:left="540" w:hanging="540"/>
        <w:rPr>
          <w:rFonts w:cs="Arial"/>
          <w:b/>
          <w:color w:val="000000"/>
        </w:rPr>
      </w:pPr>
      <w:r w:rsidRPr="001D5EF3">
        <w:rPr>
          <w:b/>
          <w:lang w:eastAsia="x-none"/>
        </w:rPr>
        <w:t xml:space="preserve">6. </w:t>
      </w:r>
      <w:r>
        <w:rPr>
          <w:b/>
          <w:lang w:eastAsia="x-none"/>
        </w:rPr>
        <w:tab/>
      </w:r>
      <w:r w:rsidRPr="001D5EF3">
        <w:rPr>
          <w:rFonts w:cs="Arial"/>
          <w:b/>
          <w:color w:val="000000"/>
        </w:rPr>
        <w:t>Solution provides the ability to place a hold (or multiple holds) on a record, as in the case of an audit or legal discovery.</w:t>
      </w:r>
    </w:p>
    <w:p w:rsidR="00483147" w:rsidRPr="00483147" w:rsidRDefault="00483147" w:rsidP="00483147">
      <w:pPr>
        <w:ind w:left="547"/>
        <w:rPr>
          <w:rFonts w:cs="Arial"/>
          <w:color w:val="000000"/>
          <w:lang w:val="en"/>
        </w:rPr>
      </w:pPr>
    </w:p>
    <w:p w:rsidR="001D5EF3" w:rsidRPr="00A25815" w:rsidRDefault="001D5EF3" w:rsidP="00FC10AE">
      <w:pPr>
        <w:pStyle w:val="Heading3"/>
      </w:pPr>
      <w:r w:rsidRPr="00A25815">
        <w:t>Auditing</w:t>
      </w:r>
    </w:p>
    <w:p w:rsidR="001D5EF3" w:rsidRDefault="001D5EF3" w:rsidP="004709EF">
      <w:pPr>
        <w:ind w:left="540" w:hanging="540"/>
        <w:rPr>
          <w:rFonts w:cs="Arial"/>
          <w:b/>
          <w:color w:val="000000"/>
        </w:rPr>
      </w:pPr>
      <w:r w:rsidRPr="001D5EF3">
        <w:rPr>
          <w:b/>
          <w:lang w:eastAsia="x-none"/>
        </w:rPr>
        <w:t xml:space="preserve">7. </w:t>
      </w:r>
      <w:r w:rsidRPr="001D5EF3">
        <w:rPr>
          <w:b/>
          <w:lang w:eastAsia="x-none"/>
        </w:rPr>
        <w:tab/>
      </w:r>
      <w:r w:rsidRPr="001D5EF3">
        <w:rPr>
          <w:rFonts w:cs="Arial"/>
          <w:b/>
          <w:color w:val="000000"/>
        </w:rPr>
        <w:t>Solution provides the ability to identify both complete and incomplete records across the entire repository.</w:t>
      </w:r>
    </w:p>
    <w:p w:rsidR="00483147" w:rsidRPr="00483147" w:rsidRDefault="00483147" w:rsidP="00483147">
      <w:pPr>
        <w:ind w:left="547"/>
        <w:rPr>
          <w:rFonts w:cs="Arial"/>
          <w:color w:val="000000"/>
          <w:lang w:val="en"/>
        </w:rPr>
      </w:pPr>
    </w:p>
    <w:p w:rsidR="002D736B" w:rsidRPr="00A25815" w:rsidRDefault="002D736B" w:rsidP="00FC10AE">
      <w:pPr>
        <w:pStyle w:val="Heading3"/>
      </w:pPr>
      <w:r w:rsidRPr="00A25815">
        <w:t>Workflow</w:t>
      </w:r>
    </w:p>
    <w:p w:rsidR="002D736B" w:rsidRDefault="002D736B" w:rsidP="00435848">
      <w:pPr>
        <w:spacing w:before="60" w:after="60"/>
        <w:ind w:left="540" w:hanging="540"/>
        <w:rPr>
          <w:rFonts w:cs="Arial"/>
          <w:b/>
          <w:color w:val="000000"/>
        </w:rPr>
      </w:pPr>
      <w:r w:rsidRPr="002D736B">
        <w:rPr>
          <w:rFonts w:cs="Arial"/>
          <w:b/>
        </w:rPr>
        <w:t xml:space="preserve">8. </w:t>
      </w:r>
      <w:r w:rsidR="00435848">
        <w:rPr>
          <w:rFonts w:cs="Arial"/>
          <w:b/>
        </w:rPr>
        <w:tab/>
      </w:r>
      <w:r w:rsidRPr="002D736B">
        <w:rPr>
          <w:rFonts w:cs="Arial"/>
          <w:b/>
          <w:color w:val="000000"/>
        </w:rPr>
        <w:t xml:space="preserve">Describe how you configure records management events (including Open, Closed, Cutoff, Hold, and Final Disposition) to be automatically posted to a record from within your workflow engine. </w:t>
      </w:r>
    </w:p>
    <w:p w:rsidR="00483147" w:rsidRPr="00483147" w:rsidRDefault="00483147" w:rsidP="00483147">
      <w:pPr>
        <w:ind w:left="547"/>
        <w:rPr>
          <w:rFonts w:cs="Arial"/>
          <w:color w:val="000000"/>
          <w:lang w:val="en"/>
        </w:rPr>
      </w:pPr>
    </w:p>
    <w:p w:rsidR="00424E59" w:rsidRPr="00A25815" w:rsidRDefault="00424E59" w:rsidP="00FC10AE">
      <w:pPr>
        <w:pStyle w:val="Heading3"/>
      </w:pPr>
      <w:r w:rsidRPr="00A25815">
        <w:t>Purging</w:t>
      </w:r>
    </w:p>
    <w:p w:rsidR="00424E59" w:rsidRPr="00424E59" w:rsidRDefault="00424E59" w:rsidP="00424E59">
      <w:pPr>
        <w:ind w:left="540" w:hanging="540"/>
        <w:rPr>
          <w:rFonts w:cs="Arial"/>
          <w:b/>
          <w:snapToGrid w:val="0"/>
          <w:color w:val="000000"/>
        </w:rPr>
      </w:pPr>
      <w:r w:rsidRPr="00424E59">
        <w:rPr>
          <w:rFonts w:cs="Arial"/>
          <w:b/>
        </w:rPr>
        <w:t xml:space="preserve">9. </w:t>
      </w:r>
      <w:r w:rsidRPr="00424E59">
        <w:rPr>
          <w:rFonts w:cs="Arial"/>
          <w:b/>
        </w:rPr>
        <w:tab/>
      </w:r>
      <w:r w:rsidRPr="00424E59">
        <w:rPr>
          <w:rFonts w:cs="Arial"/>
          <w:b/>
          <w:snapToGrid w:val="0"/>
          <w:color w:val="000000"/>
        </w:rPr>
        <w:t>Solution provides a variety of destruction options, including the ability to keep both index values and files permanently, keep only index values, or purge both index values and files with or without a history log (certificate of destruction).</w:t>
      </w:r>
    </w:p>
    <w:p w:rsidR="00E7776A" w:rsidRPr="00A25815" w:rsidRDefault="008A7BF4" w:rsidP="004B4989">
      <w:pPr>
        <w:pStyle w:val="Heading3"/>
      </w:pPr>
      <w:r w:rsidRPr="00A25815">
        <w:lastRenderedPageBreak/>
        <w:t>Physical Records Management</w:t>
      </w:r>
    </w:p>
    <w:p w:rsidR="008A7BF4" w:rsidRDefault="008A7BF4" w:rsidP="008A7BF4">
      <w:pPr>
        <w:ind w:left="540" w:hanging="540"/>
        <w:rPr>
          <w:rFonts w:cs="Arial"/>
          <w:b/>
          <w:color w:val="000000"/>
        </w:rPr>
      </w:pPr>
      <w:r w:rsidRPr="008A7BF4">
        <w:rPr>
          <w:rFonts w:cs="Arial"/>
          <w:b/>
          <w:color w:val="000000"/>
        </w:rPr>
        <w:t>10.</w:t>
      </w:r>
      <w:r w:rsidRPr="008A7BF4">
        <w:rPr>
          <w:rFonts w:cs="Arial"/>
          <w:b/>
          <w:color w:val="000000"/>
        </w:rPr>
        <w:tab/>
        <w:t>Ability to provide a holistic view of both digitally-stored content and physically- stored content in a single search results list.</w:t>
      </w:r>
    </w:p>
    <w:p w:rsidR="002D7FCC" w:rsidRPr="002D7FCC" w:rsidRDefault="002D7FCC" w:rsidP="002D7FCC">
      <w:pPr>
        <w:ind w:left="547"/>
        <w:rPr>
          <w:rFonts w:cs="Arial"/>
          <w:color w:val="000000"/>
          <w:lang w:val="en"/>
        </w:rPr>
      </w:pPr>
    </w:p>
    <w:p w:rsidR="008A7BF4" w:rsidRPr="00A25815" w:rsidRDefault="008A7BF4" w:rsidP="004B4989">
      <w:pPr>
        <w:pStyle w:val="Heading3"/>
      </w:pPr>
      <w:r w:rsidRPr="00A25815">
        <w:t>Administrative</w:t>
      </w:r>
    </w:p>
    <w:p w:rsidR="008A7BF4" w:rsidRDefault="008A7BF4" w:rsidP="008A7BF4">
      <w:pPr>
        <w:ind w:left="540" w:hanging="540"/>
        <w:rPr>
          <w:rFonts w:cs="Arial"/>
          <w:b/>
          <w:color w:val="000000"/>
        </w:rPr>
      </w:pPr>
      <w:r w:rsidRPr="008A7BF4">
        <w:rPr>
          <w:rFonts w:cs="Arial"/>
          <w:b/>
          <w:color w:val="000000"/>
        </w:rPr>
        <w:t xml:space="preserve">11. </w:t>
      </w:r>
      <w:r>
        <w:rPr>
          <w:rFonts w:cs="Arial"/>
          <w:b/>
          <w:color w:val="000000"/>
        </w:rPr>
        <w:tab/>
      </w:r>
      <w:r w:rsidRPr="008A7BF4">
        <w:rPr>
          <w:rFonts w:cs="Arial"/>
          <w:b/>
          <w:color w:val="000000"/>
        </w:rPr>
        <w:t>Provides an administrative view of physical record locators either pending check out (requested) or currently checked out with appropriate location information (item name, user in possession, expected return date, identifier, repository, repository name).</w:t>
      </w:r>
    </w:p>
    <w:p w:rsidR="002D7FCC" w:rsidRPr="002D7FCC" w:rsidRDefault="002D7FCC" w:rsidP="002D7FCC">
      <w:pPr>
        <w:ind w:left="547"/>
        <w:rPr>
          <w:rFonts w:cs="Arial"/>
          <w:color w:val="000000"/>
          <w:lang w:val="en"/>
        </w:rPr>
      </w:pPr>
    </w:p>
    <w:p w:rsidR="00BE7C60" w:rsidRPr="00A25815" w:rsidRDefault="00BE7C60" w:rsidP="004B4989">
      <w:pPr>
        <w:pStyle w:val="Heading3"/>
      </w:pPr>
      <w:r w:rsidRPr="00A25815">
        <w:t>Searching</w:t>
      </w:r>
    </w:p>
    <w:p w:rsidR="00BE7C60" w:rsidRPr="00BE7C60" w:rsidRDefault="00BE7C60" w:rsidP="00BE7C60">
      <w:pPr>
        <w:ind w:left="540" w:hanging="540"/>
        <w:rPr>
          <w:rFonts w:cs="Arial"/>
          <w:b/>
        </w:rPr>
      </w:pPr>
      <w:r w:rsidRPr="00BE7C60">
        <w:rPr>
          <w:rFonts w:cs="Arial"/>
          <w:b/>
          <w:color w:val="000000"/>
        </w:rPr>
        <w:t>12.</w:t>
      </w:r>
      <w:r w:rsidRPr="00BE7C60">
        <w:rPr>
          <w:rFonts w:cs="Arial"/>
          <w:b/>
          <w:color w:val="000000"/>
        </w:rPr>
        <w:tab/>
        <w:t>Solution provides an easy way for administrators to locate</w:t>
      </w:r>
      <w:r w:rsidR="00C74B41">
        <w:rPr>
          <w:rFonts w:cs="Arial"/>
          <w:b/>
          <w:color w:val="000000"/>
        </w:rPr>
        <w:t xml:space="preserve"> </w:t>
      </w:r>
      <w:r w:rsidRPr="00BE7C60">
        <w:rPr>
          <w:rFonts w:cs="Arial"/>
          <w:b/>
          <w:color w:val="000000"/>
        </w:rPr>
        <w:t>/</w:t>
      </w:r>
      <w:r w:rsidR="00C74B41">
        <w:rPr>
          <w:rFonts w:cs="Arial"/>
          <w:b/>
          <w:color w:val="000000"/>
        </w:rPr>
        <w:t xml:space="preserve"> </w:t>
      </w:r>
      <w:r w:rsidRPr="00BE7C60">
        <w:rPr>
          <w:rFonts w:cs="Arial"/>
          <w:b/>
          <w:color w:val="000000"/>
        </w:rPr>
        <w:t>filter records.</w:t>
      </w:r>
    </w:p>
    <w:p w:rsidR="002D7FCC" w:rsidRPr="002D7FCC" w:rsidRDefault="002D7FCC" w:rsidP="002D7FCC">
      <w:pPr>
        <w:ind w:left="547"/>
        <w:rPr>
          <w:rFonts w:cs="Arial"/>
          <w:color w:val="000000"/>
          <w:lang w:val="en"/>
        </w:rPr>
      </w:pPr>
    </w:p>
    <w:p w:rsidR="00AE1105" w:rsidRDefault="00AD50F2" w:rsidP="00F96371">
      <w:pPr>
        <w:pStyle w:val="Heading2"/>
        <w:rPr>
          <w:rFonts w:cs="Arial"/>
          <w:lang w:val="en-US"/>
        </w:rPr>
      </w:pPr>
      <w:r>
        <w:rPr>
          <w:rFonts w:cs="Arial"/>
        </w:rPr>
        <w:br w:type="page"/>
      </w:r>
      <w:bookmarkStart w:id="34" w:name="_Toc374105795"/>
      <w:bookmarkEnd w:id="30"/>
      <w:bookmarkEnd w:id="31"/>
      <w:bookmarkEnd w:id="32"/>
      <w:r w:rsidR="008F7493">
        <w:rPr>
          <w:rFonts w:cs="Arial"/>
          <w:lang w:val="en-US"/>
        </w:rPr>
        <w:lastRenderedPageBreak/>
        <w:t>Measure</w:t>
      </w:r>
      <w:bookmarkEnd w:id="34"/>
    </w:p>
    <w:p w:rsidR="00F43A67" w:rsidRPr="003160F9" w:rsidRDefault="00F43A67" w:rsidP="00350BA0">
      <w:pPr>
        <w:pStyle w:val="Heading3"/>
      </w:pPr>
      <w:r w:rsidRPr="003160F9">
        <w:t>Auditing</w:t>
      </w:r>
    </w:p>
    <w:p w:rsidR="00F43A67" w:rsidRPr="00F43A67" w:rsidRDefault="00F43A67" w:rsidP="00F53C60">
      <w:pPr>
        <w:ind w:left="540" w:hanging="540"/>
        <w:rPr>
          <w:rFonts w:cs="Arial"/>
          <w:b/>
          <w:color w:val="000000"/>
        </w:rPr>
      </w:pPr>
      <w:r w:rsidRPr="00F43A67">
        <w:rPr>
          <w:b/>
          <w:lang w:eastAsia="x-none"/>
        </w:rPr>
        <w:t xml:space="preserve">1. </w:t>
      </w:r>
      <w:r w:rsidR="00F53C60">
        <w:rPr>
          <w:b/>
          <w:lang w:eastAsia="x-none"/>
        </w:rPr>
        <w:tab/>
      </w:r>
      <w:r w:rsidRPr="00F43A67">
        <w:rPr>
          <w:rFonts w:cs="Arial"/>
          <w:b/>
          <w:color w:val="000000"/>
        </w:rPr>
        <w:t>Solution provides the ability to access a document-level audit trail directly from the document.</w:t>
      </w:r>
    </w:p>
    <w:p w:rsidR="00AA2122" w:rsidRPr="00AA2122" w:rsidRDefault="00AA2122" w:rsidP="00AA2122">
      <w:pPr>
        <w:ind w:left="547"/>
        <w:rPr>
          <w:rFonts w:cs="Arial"/>
          <w:color w:val="000000"/>
          <w:lang w:val="en"/>
        </w:rPr>
      </w:pPr>
    </w:p>
    <w:p w:rsidR="00F53C60" w:rsidRDefault="00F53C60" w:rsidP="00F53C60">
      <w:pPr>
        <w:ind w:left="540" w:hanging="540"/>
        <w:rPr>
          <w:rFonts w:cs="Arial"/>
          <w:b/>
          <w:color w:val="000000"/>
        </w:rPr>
      </w:pPr>
      <w:r w:rsidRPr="00F53C60">
        <w:rPr>
          <w:rFonts w:cs="Arial"/>
          <w:b/>
          <w:color w:val="000000"/>
        </w:rPr>
        <w:t xml:space="preserve">2. </w:t>
      </w:r>
      <w:r>
        <w:rPr>
          <w:rFonts w:cs="Arial"/>
          <w:b/>
          <w:color w:val="000000"/>
        </w:rPr>
        <w:tab/>
      </w:r>
      <w:r w:rsidRPr="00F53C60">
        <w:rPr>
          <w:rFonts w:cs="Arial"/>
          <w:b/>
          <w:color w:val="000000"/>
        </w:rPr>
        <w:t>Describe what is natively tracked in your out-of-the-box audit trail.</w:t>
      </w:r>
    </w:p>
    <w:p w:rsidR="00D96E49" w:rsidRDefault="00D96E49" w:rsidP="00AA2122">
      <w:pPr>
        <w:ind w:left="547"/>
        <w:rPr>
          <w:rFonts w:cs="Arial"/>
          <w:color w:val="000000"/>
          <w:lang w:val="en"/>
        </w:rPr>
      </w:pPr>
    </w:p>
    <w:p w:rsidR="00D96E49" w:rsidRDefault="00D96E49" w:rsidP="00F53C60">
      <w:pPr>
        <w:ind w:left="540" w:hanging="540"/>
        <w:rPr>
          <w:rFonts w:cs="Arial"/>
          <w:b/>
          <w:color w:val="000000"/>
        </w:rPr>
      </w:pPr>
      <w:r>
        <w:rPr>
          <w:rFonts w:cs="Arial"/>
          <w:b/>
          <w:color w:val="000000"/>
        </w:rPr>
        <w:t xml:space="preserve">3. </w:t>
      </w:r>
      <w:r>
        <w:rPr>
          <w:rFonts w:cs="Arial"/>
          <w:b/>
          <w:color w:val="000000"/>
        </w:rPr>
        <w:tab/>
      </w:r>
      <w:r w:rsidRPr="00D96E49">
        <w:rPr>
          <w:rFonts w:cs="Arial"/>
          <w:b/>
          <w:color w:val="000000"/>
        </w:rPr>
        <w:t>Solution allows a system administrator to perform an ad hoc audit on system-related activities from within the client (e.g., identification of all documents accessed by a recently released employee).</w:t>
      </w:r>
    </w:p>
    <w:p w:rsidR="00AA2122" w:rsidRPr="00AA2122" w:rsidRDefault="00AA2122" w:rsidP="00AA2122">
      <w:pPr>
        <w:ind w:left="547"/>
        <w:rPr>
          <w:rFonts w:cs="Arial"/>
          <w:color w:val="000000"/>
          <w:lang w:val="en"/>
        </w:rPr>
      </w:pPr>
    </w:p>
    <w:p w:rsidR="009A0E0D" w:rsidRDefault="009A0E0D" w:rsidP="00F53C60">
      <w:pPr>
        <w:ind w:left="540" w:hanging="540"/>
        <w:rPr>
          <w:rFonts w:cs="Arial"/>
          <w:b/>
          <w:color w:val="000000"/>
        </w:rPr>
      </w:pPr>
      <w:r>
        <w:rPr>
          <w:rFonts w:cs="Arial"/>
          <w:b/>
          <w:color w:val="000000"/>
        </w:rPr>
        <w:t xml:space="preserve">4. </w:t>
      </w:r>
      <w:r>
        <w:rPr>
          <w:rFonts w:cs="Arial"/>
          <w:b/>
          <w:color w:val="000000"/>
        </w:rPr>
        <w:tab/>
      </w:r>
      <w:r w:rsidRPr="009A0E0D">
        <w:rPr>
          <w:rFonts w:cs="Arial"/>
          <w:b/>
          <w:color w:val="000000"/>
        </w:rPr>
        <w:t>Solution allows an administrator to create custom audit log entries tied to workflow progress for the purpose of generating business process reports.</w:t>
      </w:r>
    </w:p>
    <w:p w:rsidR="00AA2122" w:rsidRPr="00AA2122" w:rsidRDefault="00AA2122" w:rsidP="00AA2122">
      <w:pPr>
        <w:ind w:left="547"/>
        <w:rPr>
          <w:rFonts w:cs="Arial"/>
          <w:color w:val="000000"/>
          <w:lang w:val="en"/>
        </w:rPr>
      </w:pPr>
    </w:p>
    <w:p w:rsidR="00BE1F6B" w:rsidRPr="003160F9" w:rsidRDefault="00B57EB5" w:rsidP="00350BA0">
      <w:pPr>
        <w:pStyle w:val="Heading3"/>
      </w:pPr>
      <w:r w:rsidRPr="003160F9">
        <w:t>Reporting</w:t>
      </w:r>
    </w:p>
    <w:p w:rsidR="00B57EB5" w:rsidRDefault="00B57EB5" w:rsidP="00AD5440">
      <w:pPr>
        <w:ind w:left="540" w:hanging="540"/>
        <w:rPr>
          <w:rFonts w:cs="Arial"/>
          <w:b/>
        </w:rPr>
      </w:pPr>
      <w:r w:rsidRPr="00AD5440">
        <w:rPr>
          <w:rFonts w:cs="Arial"/>
          <w:b/>
        </w:rPr>
        <w:t xml:space="preserve">5. </w:t>
      </w:r>
      <w:r w:rsidR="00AD5440">
        <w:rPr>
          <w:rFonts w:cs="Arial"/>
          <w:b/>
        </w:rPr>
        <w:tab/>
      </w:r>
      <w:r w:rsidRPr="00AD5440">
        <w:rPr>
          <w:rFonts w:cs="Arial"/>
          <w:b/>
        </w:rPr>
        <w:t>Solution’s reporting tool directly integrates with Microsoft Excel, allowing users to build reports natively in Excel utilizing the ECM system attributes.</w:t>
      </w:r>
    </w:p>
    <w:p w:rsidR="00AA2122" w:rsidRPr="00AA2122" w:rsidRDefault="00AA2122" w:rsidP="00AA2122">
      <w:pPr>
        <w:ind w:left="547"/>
        <w:rPr>
          <w:rFonts w:cs="Arial"/>
          <w:color w:val="000000"/>
          <w:lang w:val="en"/>
        </w:rPr>
      </w:pPr>
    </w:p>
    <w:p w:rsidR="0083052E" w:rsidRDefault="0083052E" w:rsidP="00AD5440">
      <w:pPr>
        <w:ind w:left="540" w:hanging="540"/>
        <w:rPr>
          <w:rFonts w:cs="Arial"/>
          <w:b/>
        </w:rPr>
      </w:pPr>
      <w:r>
        <w:rPr>
          <w:rFonts w:cs="Arial"/>
          <w:b/>
        </w:rPr>
        <w:t xml:space="preserve">6. </w:t>
      </w:r>
      <w:r>
        <w:rPr>
          <w:rFonts w:cs="Arial"/>
          <w:b/>
        </w:rPr>
        <w:tab/>
      </w:r>
      <w:r w:rsidRPr="0083052E">
        <w:rPr>
          <w:rFonts w:cs="Arial"/>
          <w:b/>
        </w:rPr>
        <w:t>Solution provides, within Microsoft Excel, point-and-click data mining and modeling of text-based reports stored within your repository.</w:t>
      </w:r>
    </w:p>
    <w:p w:rsidR="00AA2122" w:rsidRDefault="00AA2122" w:rsidP="00AA2122">
      <w:pPr>
        <w:ind w:left="547"/>
        <w:rPr>
          <w:rFonts w:cs="Arial"/>
          <w:color w:val="000000"/>
          <w:lang w:val="en"/>
        </w:rPr>
      </w:pPr>
    </w:p>
    <w:p w:rsidR="0083052E" w:rsidRPr="003160F9" w:rsidRDefault="0083052E" w:rsidP="00350BA0">
      <w:pPr>
        <w:pStyle w:val="Heading3"/>
      </w:pPr>
      <w:r w:rsidRPr="003160F9">
        <w:t>Exception Reporting</w:t>
      </w:r>
    </w:p>
    <w:p w:rsidR="0083052E" w:rsidRDefault="0083052E" w:rsidP="00AD5440">
      <w:pPr>
        <w:ind w:left="540" w:hanging="540"/>
        <w:rPr>
          <w:rFonts w:cs="Arial"/>
          <w:b/>
        </w:rPr>
      </w:pPr>
      <w:r>
        <w:rPr>
          <w:rFonts w:cs="Arial"/>
          <w:b/>
        </w:rPr>
        <w:t xml:space="preserve">7. </w:t>
      </w:r>
      <w:r>
        <w:rPr>
          <w:rFonts w:cs="Arial"/>
          <w:b/>
        </w:rPr>
        <w:tab/>
      </w:r>
      <w:r w:rsidRPr="0083052E">
        <w:rPr>
          <w:rFonts w:cs="Arial"/>
          <w:b/>
        </w:rPr>
        <w:t>Solution provides a report out-of-the-box (with no custom coding) that identifies matched, unmatched, or missing numeric and</w:t>
      </w:r>
      <w:r w:rsidR="00C74B41">
        <w:rPr>
          <w:rFonts w:cs="Arial"/>
          <w:b/>
        </w:rPr>
        <w:t xml:space="preserve"> / </w:t>
      </w:r>
      <w:r w:rsidRPr="0083052E">
        <w:rPr>
          <w:rFonts w:cs="Arial"/>
          <w:b/>
        </w:rPr>
        <w:t>or character index values between a primary document and secondary document(s) (i.e., automated reconciliation report).</w:t>
      </w:r>
    </w:p>
    <w:p w:rsidR="00AA2122" w:rsidRPr="00AA2122" w:rsidRDefault="00AA2122" w:rsidP="00AA2122">
      <w:pPr>
        <w:ind w:left="547"/>
        <w:rPr>
          <w:rFonts w:cs="Arial"/>
          <w:color w:val="000000"/>
          <w:lang w:val="en"/>
        </w:rPr>
      </w:pPr>
    </w:p>
    <w:p w:rsidR="00BC7F60" w:rsidRDefault="00BC7F60" w:rsidP="00AD5440">
      <w:pPr>
        <w:ind w:left="540" w:hanging="540"/>
        <w:rPr>
          <w:rFonts w:cs="Arial"/>
          <w:b/>
          <w:color w:val="000000"/>
          <w:szCs w:val="22"/>
        </w:rPr>
      </w:pPr>
      <w:r w:rsidRPr="00BC7F60">
        <w:rPr>
          <w:rFonts w:cs="Arial"/>
          <w:b/>
        </w:rPr>
        <w:t xml:space="preserve">8.  </w:t>
      </w:r>
      <w:r>
        <w:rPr>
          <w:rFonts w:cs="Arial"/>
          <w:b/>
        </w:rPr>
        <w:tab/>
      </w:r>
      <w:r w:rsidRPr="00BC7F60">
        <w:rPr>
          <w:rFonts w:cs="Arial"/>
          <w:b/>
          <w:color w:val="000000"/>
          <w:szCs w:val="22"/>
        </w:rPr>
        <w:t>Based on the exception identified, solution automatically routes exception items from the exception report to a workflow for proper resolution.  This should be accomplished without any coding.</w:t>
      </w:r>
    </w:p>
    <w:p w:rsidR="00AA2122" w:rsidRPr="00AA2122" w:rsidRDefault="00AA2122" w:rsidP="00AA2122">
      <w:pPr>
        <w:ind w:left="547"/>
        <w:rPr>
          <w:rFonts w:cs="Arial"/>
          <w:color w:val="000000"/>
          <w:lang w:val="en"/>
        </w:rPr>
      </w:pPr>
    </w:p>
    <w:p w:rsidR="00BC7F60" w:rsidRPr="003160F9" w:rsidRDefault="00621ADD" w:rsidP="00350BA0">
      <w:pPr>
        <w:pStyle w:val="Heading3"/>
      </w:pPr>
      <w:r w:rsidRPr="003160F9">
        <w:t>Integration</w:t>
      </w:r>
    </w:p>
    <w:p w:rsidR="00621ADD" w:rsidRDefault="00621ADD" w:rsidP="00621ADD">
      <w:pPr>
        <w:ind w:left="540" w:hanging="540"/>
        <w:rPr>
          <w:rFonts w:cs="Arial"/>
          <w:b/>
          <w:lang w:val="en"/>
        </w:rPr>
      </w:pPr>
      <w:r>
        <w:rPr>
          <w:rFonts w:cs="Arial"/>
          <w:b/>
        </w:rPr>
        <w:t xml:space="preserve">9. </w:t>
      </w:r>
      <w:r>
        <w:rPr>
          <w:rFonts w:cs="Arial"/>
          <w:b/>
        </w:rPr>
        <w:tab/>
      </w:r>
      <w:r w:rsidRPr="00621ADD">
        <w:rPr>
          <w:rFonts w:cs="Arial"/>
          <w:b/>
          <w:lang w:val="en"/>
        </w:rPr>
        <w:t xml:space="preserve">Describe your integration with </w:t>
      </w:r>
      <w:proofErr w:type="spellStart"/>
      <w:r w:rsidRPr="00621ADD">
        <w:rPr>
          <w:rFonts w:cs="Arial"/>
          <w:b/>
          <w:lang w:val="en"/>
        </w:rPr>
        <w:t>Datawatch</w:t>
      </w:r>
      <w:proofErr w:type="spellEnd"/>
      <w:r w:rsidRPr="00621ADD">
        <w:rPr>
          <w:rFonts w:cs="Arial"/>
          <w:b/>
          <w:lang w:val="en"/>
        </w:rPr>
        <w:t xml:space="preserve"> Monarch reporting, if any.</w:t>
      </w:r>
    </w:p>
    <w:p w:rsidR="00AA2122" w:rsidRPr="00AA2122" w:rsidRDefault="00AA2122" w:rsidP="00AA2122">
      <w:pPr>
        <w:ind w:left="547"/>
        <w:rPr>
          <w:rFonts w:cs="Arial"/>
          <w:color w:val="000000"/>
          <w:lang w:val="en"/>
        </w:rPr>
      </w:pPr>
    </w:p>
    <w:p w:rsidR="00C856E0" w:rsidRPr="003160F9" w:rsidRDefault="00C856E0" w:rsidP="00350BA0">
      <w:pPr>
        <w:pStyle w:val="Heading3"/>
      </w:pPr>
      <w:r w:rsidRPr="003160F9">
        <w:t>Visibility</w:t>
      </w:r>
    </w:p>
    <w:p w:rsidR="00C856E0" w:rsidRPr="00251ECC" w:rsidRDefault="00C856E0" w:rsidP="00C856E0">
      <w:pPr>
        <w:ind w:left="540" w:hanging="540"/>
        <w:rPr>
          <w:rFonts w:cs="Arial"/>
          <w:b/>
        </w:rPr>
      </w:pPr>
      <w:r w:rsidRPr="00251ECC">
        <w:rPr>
          <w:rFonts w:cs="Arial"/>
          <w:b/>
          <w:color w:val="000000"/>
          <w:szCs w:val="22"/>
          <w:lang w:val="en"/>
        </w:rPr>
        <w:t>1</w:t>
      </w:r>
      <w:r w:rsidR="00F1485F">
        <w:rPr>
          <w:rFonts w:cs="Arial"/>
          <w:b/>
          <w:color w:val="000000"/>
          <w:szCs w:val="22"/>
          <w:lang w:val="en"/>
        </w:rPr>
        <w:t>0</w:t>
      </w:r>
      <w:r w:rsidRPr="00251ECC">
        <w:rPr>
          <w:rFonts w:cs="Arial"/>
          <w:b/>
          <w:color w:val="000000"/>
          <w:szCs w:val="22"/>
          <w:lang w:val="en"/>
        </w:rPr>
        <w:t xml:space="preserve">. </w:t>
      </w:r>
      <w:r w:rsidRPr="00251ECC">
        <w:rPr>
          <w:rFonts w:cs="Arial"/>
          <w:b/>
          <w:color w:val="000000"/>
          <w:szCs w:val="22"/>
          <w:lang w:val="en"/>
        </w:rPr>
        <w:tab/>
        <w:t>Solution provides real-time visibility without inv</w:t>
      </w:r>
      <w:r w:rsidR="00251ECC" w:rsidRPr="00251ECC">
        <w:rPr>
          <w:rFonts w:cs="Arial"/>
          <w:b/>
          <w:color w:val="000000"/>
          <w:szCs w:val="22"/>
          <w:lang w:val="en"/>
        </w:rPr>
        <w:t>olving internal technical resources.</w:t>
      </w:r>
    </w:p>
    <w:p w:rsidR="00C856E0" w:rsidRDefault="00C856E0" w:rsidP="00AA2122">
      <w:pPr>
        <w:ind w:left="547"/>
        <w:rPr>
          <w:rFonts w:cs="Arial"/>
          <w:color w:val="000000"/>
          <w:lang w:val="en"/>
        </w:rPr>
      </w:pPr>
    </w:p>
    <w:p w:rsidR="00C856E0" w:rsidRDefault="00C856E0" w:rsidP="008C359A">
      <w:pPr>
        <w:ind w:left="540" w:hanging="540"/>
        <w:rPr>
          <w:rFonts w:cs="Arial"/>
          <w:b/>
          <w:color w:val="000000"/>
          <w:szCs w:val="22"/>
          <w:lang w:val="en"/>
        </w:rPr>
      </w:pPr>
      <w:r w:rsidRPr="00251ECC">
        <w:rPr>
          <w:rFonts w:cs="Arial"/>
          <w:b/>
          <w:color w:val="000000"/>
          <w:szCs w:val="22"/>
          <w:lang w:val="en"/>
        </w:rPr>
        <w:t>1</w:t>
      </w:r>
      <w:r w:rsidR="00F1485F">
        <w:rPr>
          <w:rFonts w:cs="Arial"/>
          <w:b/>
          <w:color w:val="000000"/>
          <w:szCs w:val="22"/>
          <w:lang w:val="en"/>
        </w:rPr>
        <w:t>1</w:t>
      </w:r>
      <w:r w:rsidRPr="00251ECC">
        <w:rPr>
          <w:rFonts w:cs="Arial"/>
          <w:b/>
          <w:color w:val="000000"/>
          <w:szCs w:val="22"/>
          <w:lang w:val="en"/>
        </w:rPr>
        <w:t xml:space="preserve">. </w:t>
      </w:r>
      <w:r w:rsidRPr="00251ECC">
        <w:rPr>
          <w:rFonts w:cs="Arial"/>
          <w:b/>
          <w:color w:val="000000"/>
          <w:szCs w:val="22"/>
          <w:lang w:val="en"/>
        </w:rPr>
        <w:tab/>
        <w:t>Solution provides the ability to access dashboards from anywhere.</w:t>
      </w:r>
    </w:p>
    <w:p w:rsidR="00C856E0" w:rsidRPr="00AA2122" w:rsidRDefault="00C856E0" w:rsidP="00AA2122">
      <w:pPr>
        <w:ind w:left="547"/>
        <w:rPr>
          <w:rFonts w:cs="Arial"/>
          <w:color w:val="000000"/>
          <w:lang w:val="en"/>
        </w:rPr>
      </w:pPr>
    </w:p>
    <w:p w:rsidR="00150D54" w:rsidRPr="00517F78" w:rsidRDefault="00207708" w:rsidP="00184CF8">
      <w:pPr>
        <w:pStyle w:val="Heading1"/>
        <w:rPr>
          <w:rFonts w:cs="Arial"/>
          <w:color w:val="000000"/>
        </w:rPr>
      </w:pPr>
      <w:r w:rsidRPr="00517F78">
        <w:rPr>
          <w:rFonts w:cs="Arial"/>
          <w:color w:val="000000"/>
        </w:rPr>
        <w:br w:type="page"/>
      </w:r>
      <w:bookmarkStart w:id="35" w:name="_Toc374105796"/>
      <w:r w:rsidR="00C170DA" w:rsidRPr="00517F78">
        <w:rPr>
          <w:rFonts w:cs="Arial"/>
          <w:color w:val="000000"/>
        </w:rPr>
        <w:lastRenderedPageBreak/>
        <w:t>TECHNICAL REQUIREMENTS</w:t>
      </w:r>
      <w:bookmarkEnd w:id="35"/>
    </w:p>
    <w:p w:rsidR="00184CF8" w:rsidRDefault="00184CF8" w:rsidP="00184CF8">
      <w:pPr>
        <w:pStyle w:val="Heading2"/>
        <w:rPr>
          <w:rFonts w:cs="Arial"/>
          <w:lang w:val="en-US"/>
        </w:rPr>
      </w:pPr>
      <w:bookmarkStart w:id="36" w:name="_Toc274029282"/>
      <w:bookmarkStart w:id="37" w:name="_Toc374105797"/>
      <w:bookmarkStart w:id="38" w:name="_Toc190587298"/>
      <w:r w:rsidRPr="00517F78">
        <w:rPr>
          <w:rFonts w:cs="Arial"/>
        </w:rPr>
        <w:t>System Architecture</w:t>
      </w:r>
      <w:bookmarkEnd w:id="36"/>
      <w:bookmarkEnd w:id="37"/>
    </w:p>
    <w:p w:rsidR="008C359A" w:rsidRPr="00525387" w:rsidRDefault="008C359A" w:rsidP="00350BA0">
      <w:pPr>
        <w:pStyle w:val="Heading3"/>
      </w:pPr>
      <w:r w:rsidRPr="00525387">
        <w:t>Index Value Configuration</w:t>
      </w:r>
    </w:p>
    <w:p w:rsidR="008C359A" w:rsidRPr="008C359A" w:rsidRDefault="008C359A" w:rsidP="008C359A">
      <w:pPr>
        <w:ind w:left="540" w:hanging="540"/>
        <w:rPr>
          <w:rFonts w:cs="Arial"/>
          <w:b/>
          <w:color w:val="000000"/>
        </w:rPr>
      </w:pPr>
      <w:r w:rsidRPr="008C359A">
        <w:rPr>
          <w:b/>
          <w:lang w:eastAsia="x-none"/>
        </w:rPr>
        <w:t xml:space="preserve">1. </w:t>
      </w:r>
      <w:r>
        <w:rPr>
          <w:b/>
          <w:lang w:eastAsia="x-none"/>
        </w:rPr>
        <w:tab/>
      </w:r>
      <w:r w:rsidR="00C742B5">
        <w:rPr>
          <w:b/>
          <w:lang w:eastAsia="x-none"/>
        </w:rPr>
        <w:t>S</w:t>
      </w:r>
      <w:r w:rsidR="00C742B5">
        <w:rPr>
          <w:rFonts w:cs="Arial"/>
          <w:b/>
          <w:color w:val="000000"/>
        </w:rPr>
        <w:t xml:space="preserve">ystem </w:t>
      </w:r>
      <w:r w:rsidRPr="008C359A">
        <w:rPr>
          <w:rFonts w:cs="Arial"/>
          <w:b/>
          <w:color w:val="000000"/>
        </w:rPr>
        <w:t>support</w:t>
      </w:r>
      <w:r w:rsidR="00C742B5">
        <w:rPr>
          <w:rFonts w:cs="Arial"/>
          <w:b/>
          <w:color w:val="000000"/>
        </w:rPr>
        <w:t>s</w:t>
      </w:r>
      <w:r w:rsidRPr="008C359A">
        <w:rPr>
          <w:rFonts w:cs="Arial"/>
          <w:b/>
          <w:color w:val="000000"/>
        </w:rPr>
        <w:t xml:space="preserve"> an unlimited number of index values per document.</w:t>
      </w:r>
    </w:p>
    <w:p w:rsidR="00835E41" w:rsidRPr="00835E41" w:rsidRDefault="00835E41" w:rsidP="00835E41">
      <w:pPr>
        <w:ind w:left="547"/>
        <w:rPr>
          <w:rFonts w:cs="Arial"/>
          <w:color w:val="000000"/>
          <w:lang w:val="en"/>
        </w:rPr>
      </w:pPr>
    </w:p>
    <w:p w:rsidR="008C359A" w:rsidRDefault="008C359A" w:rsidP="008C359A">
      <w:pPr>
        <w:ind w:left="540" w:hanging="540"/>
        <w:rPr>
          <w:rFonts w:cs="Arial"/>
          <w:b/>
          <w:color w:val="000000"/>
        </w:rPr>
      </w:pPr>
      <w:r w:rsidRPr="008C359A">
        <w:rPr>
          <w:rFonts w:cs="Arial"/>
          <w:b/>
          <w:color w:val="000000"/>
        </w:rPr>
        <w:t xml:space="preserve">2. </w:t>
      </w:r>
      <w:r>
        <w:rPr>
          <w:rFonts w:cs="Arial"/>
          <w:b/>
          <w:color w:val="000000"/>
        </w:rPr>
        <w:tab/>
      </w:r>
      <w:r w:rsidR="00A96F41">
        <w:rPr>
          <w:rFonts w:cs="Arial"/>
          <w:b/>
          <w:color w:val="000000"/>
        </w:rPr>
        <w:t>P</w:t>
      </w:r>
      <w:r w:rsidRPr="008C359A">
        <w:rPr>
          <w:rFonts w:cs="Arial"/>
          <w:b/>
          <w:color w:val="000000"/>
        </w:rPr>
        <w:t>rovide an overview of the different metadata types you support (e.g., date, date and time, currency, specific currency, alphanumeric, numeric, floating point, etc.).</w:t>
      </w:r>
    </w:p>
    <w:p w:rsidR="00835E41" w:rsidRPr="00835E41" w:rsidRDefault="00835E41" w:rsidP="00835E41">
      <w:pPr>
        <w:ind w:left="547"/>
        <w:rPr>
          <w:rFonts w:cs="Arial"/>
          <w:color w:val="000000"/>
          <w:lang w:val="en"/>
        </w:rPr>
      </w:pPr>
    </w:p>
    <w:p w:rsidR="008C359A" w:rsidRDefault="008C359A" w:rsidP="008C359A">
      <w:pPr>
        <w:ind w:left="540" w:hanging="540"/>
        <w:rPr>
          <w:rFonts w:cs="Arial"/>
          <w:b/>
          <w:color w:val="000000"/>
        </w:rPr>
      </w:pPr>
      <w:r>
        <w:rPr>
          <w:rFonts w:cs="Arial"/>
          <w:b/>
          <w:color w:val="000000"/>
        </w:rPr>
        <w:t xml:space="preserve">3. </w:t>
      </w:r>
      <w:r>
        <w:rPr>
          <w:rFonts w:cs="Arial"/>
          <w:b/>
          <w:color w:val="000000"/>
        </w:rPr>
        <w:tab/>
      </w:r>
      <w:r w:rsidRPr="008C359A">
        <w:rPr>
          <w:rFonts w:cs="Arial"/>
          <w:b/>
          <w:color w:val="000000"/>
        </w:rPr>
        <w:t xml:space="preserve">Solution provides point-and-click configuration for index values, with multiple pre-configured formats (e.g., date: </w:t>
      </w:r>
      <w:proofErr w:type="spellStart"/>
      <w:r w:rsidRPr="008C359A">
        <w:rPr>
          <w:rFonts w:cs="Arial"/>
          <w:b/>
          <w:color w:val="000000"/>
        </w:rPr>
        <w:t>dd</w:t>
      </w:r>
      <w:proofErr w:type="spellEnd"/>
      <w:r w:rsidRPr="008C359A">
        <w:rPr>
          <w:rFonts w:cs="Arial"/>
          <w:b/>
          <w:color w:val="000000"/>
        </w:rPr>
        <w:t>/mm/</w:t>
      </w:r>
      <w:proofErr w:type="spellStart"/>
      <w:r w:rsidRPr="008C359A">
        <w:rPr>
          <w:rFonts w:cs="Arial"/>
          <w:b/>
          <w:color w:val="000000"/>
        </w:rPr>
        <w:t>yyyy</w:t>
      </w:r>
      <w:proofErr w:type="spellEnd"/>
      <w:r w:rsidRPr="008C359A">
        <w:rPr>
          <w:rFonts w:cs="Arial"/>
          <w:b/>
          <w:color w:val="000000"/>
        </w:rPr>
        <w:t>, month/</w:t>
      </w:r>
      <w:proofErr w:type="spellStart"/>
      <w:r w:rsidRPr="008C359A">
        <w:rPr>
          <w:rFonts w:cs="Arial"/>
          <w:b/>
          <w:color w:val="000000"/>
        </w:rPr>
        <w:t>dd</w:t>
      </w:r>
      <w:proofErr w:type="spellEnd"/>
      <w:r w:rsidRPr="008C359A">
        <w:rPr>
          <w:rFonts w:cs="Arial"/>
          <w:b/>
          <w:color w:val="000000"/>
        </w:rPr>
        <w:t>/</w:t>
      </w:r>
      <w:proofErr w:type="spellStart"/>
      <w:r w:rsidRPr="008C359A">
        <w:rPr>
          <w:rFonts w:cs="Arial"/>
          <w:b/>
          <w:color w:val="000000"/>
        </w:rPr>
        <w:t>yy</w:t>
      </w:r>
      <w:proofErr w:type="spellEnd"/>
      <w:r w:rsidRPr="008C359A">
        <w:rPr>
          <w:rFonts w:cs="Arial"/>
          <w:b/>
          <w:color w:val="000000"/>
        </w:rPr>
        <w:t xml:space="preserve">, </w:t>
      </w:r>
      <w:proofErr w:type="gramStart"/>
      <w:r w:rsidRPr="008C359A">
        <w:rPr>
          <w:rFonts w:cs="Arial"/>
          <w:b/>
          <w:color w:val="000000"/>
        </w:rPr>
        <w:t>mm</w:t>
      </w:r>
      <w:proofErr w:type="gramEnd"/>
      <w:r w:rsidRPr="008C359A">
        <w:rPr>
          <w:rFonts w:cs="Arial"/>
          <w:b/>
          <w:color w:val="000000"/>
        </w:rPr>
        <w:t>-</w:t>
      </w:r>
      <w:proofErr w:type="spellStart"/>
      <w:r w:rsidRPr="008C359A">
        <w:rPr>
          <w:rFonts w:cs="Arial"/>
          <w:b/>
          <w:color w:val="000000"/>
        </w:rPr>
        <w:t>dd</w:t>
      </w:r>
      <w:proofErr w:type="spellEnd"/>
      <w:r w:rsidRPr="008C359A">
        <w:rPr>
          <w:rFonts w:cs="Arial"/>
          <w:b/>
          <w:color w:val="000000"/>
        </w:rPr>
        <w:t>-</w:t>
      </w:r>
      <w:proofErr w:type="spellStart"/>
      <w:r w:rsidRPr="008C359A">
        <w:rPr>
          <w:rFonts w:cs="Arial"/>
          <w:b/>
          <w:color w:val="000000"/>
        </w:rPr>
        <w:t>yy</w:t>
      </w:r>
      <w:proofErr w:type="spellEnd"/>
      <w:r w:rsidRPr="008C359A">
        <w:rPr>
          <w:rFonts w:cs="Arial"/>
          <w:b/>
          <w:color w:val="000000"/>
        </w:rPr>
        <w:t>).</w:t>
      </w:r>
    </w:p>
    <w:p w:rsidR="00835E41" w:rsidRPr="00835E41" w:rsidRDefault="00835E41" w:rsidP="00835E41">
      <w:pPr>
        <w:ind w:left="547"/>
        <w:rPr>
          <w:rFonts w:cs="Arial"/>
          <w:color w:val="000000"/>
          <w:lang w:val="en"/>
        </w:rPr>
      </w:pPr>
    </w:p>
    <w:p w:rsidR="008C359A" w:rsidRPr="00525387" w:rsidRDefault="008C359A" w:rsidP="00350BA0">
      <w:pPr>
        <w:pStyle w:val="Heading3"/>
      </w:pPr>
      <w:r w:rsidRPr="00525387">
        <w:t>Index Value Addition</w:t>
      </w:r>
    </w:p>
    <w:p w:rsidR="008C359A" w:rsidRDefault="008C359A" w:rsidP="008C359A">
      <w:pPr>
        <w:ind w:left="540" w:hanging="540"/>
        <w:rPr>
          <w:rFonts w:cs="Arial"/>
          <w:b/>
          <w:color w:val="000000"/>
        </w:rPr>
      </w:pPr>
      <w:r w:rsidRPr="008C359A">
        <w:rPr>
          <w:rFonts w:cs="Arial"/>
          <w:b/>
          <w:color w:val="000000"/>
        </w:rPr>
        <w:t xml:space="preserve">4. </w:t>
      </w:r>
      <w:r>
        <w:rPr>
          <w:rFonts w:cs="Arial"/>
          <w:b/>
          <w:color w:val="000000"/>
        </w:rPr>
        <w:tab/>
      </w:r>
      <w:r w:rsidRPr="008C359A">
        <w:rPr>
          <w:rFonts w:cs="Arial"/>
          <w:b/>
          <w:color w:val="000000"/>
        </w:rPr>
        <w:t>Describe your system’s ability to define multiple instances of the same index value field to a single document without any programming.  Explain how this is accomplished.</w:t>
      </w:r>
    </w:p>
    <w:p w:rsidR="0096213D" w:rsidRPr="0096213D" w:rsidRDefault="0096213D" w:rsidP="0096213D">
      <w:pPr>
        <w:ind w:left="547"/>
        <w:rPr>
          <w:rFonts w:cs="Arial"/>
          <w:color w:val="000000"/>
        </w:rPr>
      </w:pPr>
    </w:p>
    <w:p w:rsidR="00835E41" w:rsidRPr="00835E41" w:rsidRDefault="00835E41" w:rsidP="00835E41">
      <w:pPr>
        <w:ind w:left="547"/>
        <w:rPr>
          <w:rFonts w:cs="Arial"/>
          <w:color w:val="000000"/>
          <w:lang w:val="en"/>
        </w:rPr>
      </w:pPr>
    </w:p>
    <w:p w:rsidR="00AB7C18" w:rsidRPr="00525387" w:rsidRDefault="002122E9" w:rsidP="00350BA0">
      <w:pPr>
        <w:pStyle w:val="Heading3"/>
      </w:pPr>
      <w:r w:rsidRPr="00525387">
        <w:t>Index Value Grouping</w:t>
      </w:r>
    </w:p>
    <w:p w:rsidR="002122E9" w:rsidRDefault="002122E9" w:rsidP="009F6B5E">
      <w:pPr>
        <w:ind w:left="540" w:hanging="540"/>
        <w:rPr>
          <w:rFonts w:cs="Arial"/>
          <w:b/>
          <w:color w:val="000000"/>
        </w:rPr>
      </w:pPr>
      <w:r w:rsidRPr="009F6B5E">
        <w:rPr>
          <w:rFonts w:cs="Arial"/>
          <w:b/>
        </w:rPr>
        <w:t xml:space="preserve">5. </w:t>
      </w:r>
      <w:r w:rsidR="009F6B5E">
        <w:rPr>
          <w:rFonts w:cs="Arial"/>
          <w:b/>
        </w:rPr>
        <w:tab/>
      </w:r>
      <w:r w:rsidRPr="009F6B5E">
        <w:rPr>
          <w:rFonts w:cs="Arial"/>
          <w:b/>
          <w:color w:val="000000"/>
        </w:rPr>
        <w:t>Solution provides the ability to store index value sets that can later be used to auto-index documents by entry of only a single primary value.  This enables simplified indexing and more flexible retrieval by allowing users to enter a single index value and have all related index values auto-populate.</w:t>
      </w:r>
    </w:p>
    <w:p w:rsidR="00835E41" w:rsidRPr="00835E41" w:rsidRDefault="00835E41" w:rsidP="00835E41">
      <w:pPr>
        <w:ind w:left="547"/>
        <w:rPr>
          <w:rFonts w:cs="Arial"/>
          <w:color w:val="000000"/>
          <w:lang w:val="en"/>
        </w:rPr>
      </w:pPr>
    </w:p>
    <w:p w:rsidR="0079392E" w:rsidRPr="00525387" w:rsidRDefault="0079392E" w:rsidP="00350BA0">
      <w:pPr>
        <w:pStyle w:val="Heading3"/>
      </w:pPr>
      <w:r w:rsidRPr="00525387">
        <w:t>Index Value Updates</w:t>
      </w:r>
    </w:p>
    <w:p w:rsidR="0079392E" w:rsidRDefault="0079392E" w:rsidP="009F6B5E">
      <w:pPr>
        <w:ind w:left="540" w:hanging="540"/>
        <w:rPr>
          <w:rFonts w:cs="Arial"/>
          <w:b/>
          <w:color w:val="000000"/>
        </w:rPr>
      </w:pPr>
      <w:r>
        <w:rPr>
          <w:rFonts w:cs="Arial"/>
          <w:b/>
          <w:color w:val="000000"/>
        </w:rPr>
        <w:t xml:space="preserve">6. </w:t>
      </w:r>
      <w:r>
        <w:rPr>
          <w:rFonts w:cs="Arial"/>
          <w:b/>
          <w:color w:val="000000"/>
        </w:rPr>
        <w:tab/>
      </w:r>
      <w:r w:rsidRPr="0079392E">
        <w:rPr>
          <w:rFonts w:cs="Arial"/>
          <w:b/>
          <w:color w:val="000000"/>
        </w:rPr>
        <w:t>Provide a detailed explanation of how your system can re-index documents, at a global level, without programming.  The solution should provide for index values to be updated or replaced on multiple documents at once without custom programming or scripting.</w:t>
      </w:r>
    </w:p>
    <w:p w:rsidR="00835E41" w:rsidRPr="00835E41" w:rsidRDefault="00835E41" w:rsidP="00835E41">
      <w:pPr>
        <w:ind w:left="547"/>
        <w:rPr>
          <w:rFonts w:cs="Arial"/>
          <w:color w:val="000000"/>
          <w:lang w:val="en"/>
        </w:rPr>
      </w:pPr>
    </w:p>
    <w:p w:rsidR="0079392E" w:rsidRDefault="00F65A58" w:rsidP="009F6B5E">
      <w:pPr>
        <w:ind w:left="540" w:hanging="540"/>
        <w:rPr>
          <w:rFonts w:cs="Arial"/>
          <w:b/>
        </w:rPr>
      </w:pPr>
      <w:r>
        <w:rPr>
          <w:rFonts w:cs="Arial"/>
          <w:b/>
        </w:rPr>
        <w:t xml:space="preserve">7. </w:t>
      </w:r>
      <w:r>
        <w:rPr>
          <w:rFonts w:cs="Arial"/>
          <w:b/>
        </w:rPr>
        <w:tab/>
      </w:r>
      <w:r w:rsidRPr="00F65A58">
        <w:rPr>
          <w:rFonts w:cs="Arial"/>
          <w:b/>
        </w:rPr>
        <w:t>Solution provides a means of purging, with just a few clicks, those index values that are no longer being used (saving database space and optimizing performance).</w:t>
      </w:r>
    </w:p>
    <w:p w:rsidR="00835E41" w:rsidRDefault="00835E41" w:rsidP="00835E41">
      <w:pPr>
        <w:ind w:left="547"/>
        <w:rPr>
          <w:rFonts w:cs="Arial"/>
          <w:color w:val="000000"/>
          <w:lang w:val="en"/>
        </w:rPr>
      </w:pPr>
    </w:p>
    <w:p w:rsidR="00F65A58" w:rsidRPr="00525387" w:rsidRDefault="00F65A58" w:rsidP="00350BA0">
      <w:pPr>
        <w:pStyle w:val="Heading3"/>
      </w:pPr>
      <w:r w:rsidRPr="00525387">
        <w:t>Index Value Security</w:t>
      </w:r>
    </w:p>
    <w:p w:rsidR="00F65A58" w:rsidRDefault="001D0456" w:rsidP="009F6B5E">
      <w:pPr>
        <w:ind w:left="540" w:hanging="540"/>
        <w:rPr>
          <w:rFonts w:cs="Arial"/>
          <w:b/>
        </w:rPr>
      </w:pPr>
      <w:r>
        <w:rPr>
          <w:rFonts w:cs="Arial"/>
          <w:b/>
        </w:rPr>
        <w:t xml:space="preserve">8. </w:t>
      </w:r>
      <w:r>
        <w:rPr>
          <w:rFonts w:cs="Arial"/>
          <w:b/>
        </w:rPr>
        <w:tab/>
      </w:r>
      <w:r w:rsidRPr="001D0456">
        <w:rPr>
          <w:rFonts w:cs="Arial"/>
          <w:b/>
        </w:rPr>
        <w:t>Describe validation of attribute values, including data sets, masking, etc.</w:t>
      </w:r>
    </w:p>
    <w:p w:rsidR="00835E41" w:rsidRPr="00835E41" w:rsidRDefault="00835E41" w:rsidP="00835E41">
      <w:pPr>
        <w:ind w:left="547"/>
        <w:rPr>
          <w:rFonts w:cs="Arial"/>
          <w:color w:val="000000"/>
          <w:lang w:val="en"/>
        </w:rPr>
      </w:pPr>
    </w:p>
    <w:p w:rsidR="00666E1F" w:rsidRPr="00525387" w:rsidRDefault="00666E1F" w:rsidP="00350BA0">
      <w:pPr>
        <w:pStyle w:val="Heading3"/>
      </w:pPr>
      <w:r w:rsidRPr="00525387">
        <w:lastRenderedPageBreak/>
        <w:t>Classification</w:t>
      </w:r>
    </w:p>
    <w:p w:rsidR="00666E1F" w:rsidRPr="00666E1F" w:rsidRDefault="00666E1F" w:rsidP="009F6B5E">
      <w:pPr>
        <w:ind w:left="540" w:hanging="540"/>
        <w:rPr>
          <w:rFonts w:cs="Arial"/>
          <w:b/>
          <w:color w:val="000000"/>
        </w:rPr>
      </w:pPr>
      <w:r>
        <w:rPr>
          <w:rFonts w:cs="Arial"/>
          <w:b/>
        </w:rPr>
        <w:t xml:space="preserve">9. </w:t>
      </w:r>
      <w:r>
        <w:rPr>
          <w:rFonts w:cs="Arial"/>
          <w:b/>
        </w:rPr>
        <w:tab/>
      </w:r>
      <w:r w:rsidRPr="00666E1F">
        <w:rPr>
          <w:rFonts w:cs="Arial"/>
          <w:b/>
          <w:color w:val="000000"/>
        </w:rPr>
        <w:t>Describe how the system classifies</w:t>
      </w:r>
      <w:r w:rsidR="007864F5">
        <w:rPr>
          <w:rFonts w:cs="Arial"/>
          <w:b/>
          <w:color w:val="000000"/>
        </w:rPr>
        <w:t xml:space="preserve"> </w:t>
      </w:r>
      <w:r w:rsidRPr="00666E1F">
        <w:rPr>
          <w:rFonts w:cs="Arial"/>
          <w:b/>
          <w:color w:val="000000"/>
        </w:rPr>
        <w:t>/</w:t>
      </w:r>
      <w:r w:rsidR="007864F5">
        <w:rPr>
          <w:rFonts w:cs="Arial"/>
          <w:b/>
          <w:color w:val="000000"/>
        </w:rPr>
        <w:t xml:space="preserve"> </w:t>
      </w:r>
      <w:r w:rsidRPr="00666E1F">
        <w:rPr>
          <w:rFonts w:cs="Arial"/>
          <w:b/>
          <w:color w:val="000000"/>
        </w:rPr>
        <w:t>categorizes content.  Is categorization of content user defined?</w:t>
      </w:r>
    </w:p>
    <w:p w:rsidR="00835E41" w:rsidRPr="00835E41" w:rsidRDefault="00835E41" w:rsidP="00835E41">
      <w:pPr>
        <w:ind w:left="547"/>
        <w:rPr>
          <w:rFonts w:cs="Arial"/>
          <w:color w:val="000000"/>
          <w:lang w:val="en"/>
        </w:rPr>
      </w:pPr>
    </w:p>
    <w:p w:rsidR="00FB2123" w:rsidRDefault="00FB2123" w:rsidP="009F6B5E">
      <w:pPr>
        <w:ind w:left="540" w:hanging="540"/>
        <w:rPr>
          <w:rFonts w:cs="Arial"/>
          <w:b/>
          <w:color w:val="000000"/>
        </w:rPr>
      </w:pPr>
      <w:r w:rsidRPr="00FB2123">
        <w:rPr>
          <w:rFonts w:cs="Arial"/>
          <w:b/>
          <w:color w:val="000000"/>
        </w:rPr>
        <w:t xml:space="preserve">10. </w:t>
      </w:r>
      <w:r>
        <w:rPr>
          <w:rFonts w:cs="Arial"/>
          <w:b/>
          <w:color w:val="000000"/>
        </w:rPr>
        <w:tab/>
      </w:r>
      <w:r w:rsidRPr="00FB2123">
        <w:rPr>
          <w:rFonts w:cs="Arial"/>
          <w:b/>
          <w:color w:val="000000"/>
        </w:rPr>
        <w:t>Solution supports an unlimited number of document types within the system.</w:t>
      </w:r>
    </w:p>
    <w:p w:rsidR="00835E41" w:rsidRPr="00835E41" w:rsidRDefault="00835E41" w:rsidP="00835E41">
      <w:pPr>
        <w:ind w:left="547"/>
        <w:rPr>
          <w:rFonts w:cs="Arial"/>
          <w:color w:val="000000"/>
          <w:lang w:val="en"/>
        </w:rPr>
      </w:pPr>
    </w:p>
    <w:p w:rsidR="00FB2123" w:rsidRDefault="00FB2123" w:rsidP="009F6B5E">
      <w:pPr>
        <w:ind w:left="540" w:hanging="540"/>
        <w:rPr>
          <w:rFonts w:cs="Arial"/>
          <w:b/>
          <w:color w:val="000000"/>
        </w:rPr>
      </w:pPr>
      <w:r w:rsidRPr="00FB2123">
        <w:rPr>
          <w:rFonts w:cs="Arial"/>
          <w:b/>
          <w:color w:val="000000"/>
        </w:rPr>
        <w:t xml:space="preserve">11. </w:t>
      </w:r>
      <w:r>
        <w:rPr>
          <w:rFonts w:cs="Arial"/>
          <w:b/>
          <w:color w:val="000000"/>
        </w:rPr>
        <w:tab/>
      </w:r>
      <w:r w:rsidRPr="00FB2123">
        <w:rPr>
          <w:rFonts w:cs="Arial"/>
          <w:b/>
          <w:color w:val="000000"/>
        </w:rPr>
        <w:t>System supports the organization of documents into folder-type structures.  Explain how this is accomplished.</w:t>
      </w:r>
    </w:p>
    <w:p w:rsidR="00835E41" w:rsidRPr="00835E41" w:rsidRDefault="00835E41" w:rsidP="00835E41">
      <w:pPr>
        <w:ind w:left="547"/>
        <w:rPr>
          <w:rFonts w:cs="Arial"/>
          <w:color w:val="000000"/>
          <w:lang w:val="en"/>
        </w:rPr>
      </w:pPr>
    </w:p>
    <w:p w:rsidR="00FB2123" w:rsidRPr="00525387" w:rsidRDefault="00FB2123" w:rsidP="00350BA0">
      <w:pPr>
        <w:pStyle w:val="Heading3"/>
      </w:pPr>
      <w:r w:rsidRPr="00525387">
        <w:t>Document Linking</w:t>
      </w:r>
    </w:p>
    <w:p w:rsidR="00FB2123" w:rsidRDefault="00FB2123" w:rsidP="00FB2123">
      <w:pPr>
        <w:ind w:left="540" w:hanging="540"/>
        <w:rPr>
          <w:rFonts w:cs="Arial"/>
          <w:b/>
        </w:rPr>
      </w:pPr>
      <w:r w:rsidRPr="00FB2123">
        <w:rPr>
          <w:rFonts w:cs="Arial"/>
          <w:b/>
        </w:rPr>
        <w:t xml:space="preserve">12. </w:t>
      </w:r>
      <w:r>
        <w:rPr>
          <w:rFonts w:cs="Arial"/>
          <w:b/>
        </w:rPr>
        <w:tab/>
      </w:r>
      <w:r w:rsidRPr="00FB2123">
        <w:rPr>
          <w:rFonts w:cs="Arial"/>
          <w:b/>
        </w:rPr>
        <w:t>Solution provides an underlying ability to easily pre-define document relationships for use in search and retrieval.</w:t>
      </w:r>
    </w:p>
    <w:p w:rsidR="00835E41" w:rsidRPr="00835E41" w:rsidRDefault="00835E41" w:rsidP="00835E41">
      <w:pPr>
        <w:ind w:left="547"/>
        <w:rPr>
          <w:rFonts w:cs="Arial"/>
          <w:color w:val="000000"/>
          <w:lang w:val="en"/>
        </w:rPr>
      </w:pPr>
    </w:p>
    <w:p w:rsidR="00417A51" w:rsidRPr="00525387" w:rsidRDefault="00417A51" w:rsidP="00350BA0">
      <w:pPr>
        <w:pStyle w:val="Heading3"/>
      </w:pPr>
      <w:r w:rsidRPr="00525387">
        <w:t>Database</w:t>
      </w:r>
    </w:p>
    <w:p w:rsidR="00417A51" w:rsidRDefault="00417A51" w:rsidP="00FB2123">
      <w:pPr>
        <w:ind w:left="540" w:hanging="540"/>
        <w:rPr>
          <w:rFonts w:cs="Arial"/>
          <w:b/>
          <w:lang w:val="en"/>
        </w:rPr>
      </w:pPr>
      <w:r>
        <w:rPr>
          <w:rFonts w:cs="Arial"/>
          <w:b/>
        </w:rPr>
        <w:t xml:space="preserve">13. </w:t>
      </w:r>
      <w:r>
        <w:rPr>
          <w:rFonts w:cs="Arial"/>
          <w:b/>
        </w:rPr>
        <w:tab/>
      </w:r>
      <w:r w:rsidRPr="00417A51">
        <w:rPr>
          <w:rFonts w:cs="Arial"/>
          <w:b/>
          <w:lang w:val="en"/>
        </w:rPr>
        <w:t>Are there limitations (from a database perspective) regarding how many documents can be stored within the system?</w:t>
      </w:r>
    </w:p>
    <w:p w:rsidR="00835E41" w:rsidRPr="00835E41" w:rsidRDefault="00835E41" w:rsidP="00835E41">
      <w:pPr>
        <w:ind w:left="547"/>
        <w:rPr>
          <w:rFonts w:cs="Arial"/>
          <w:color w:val="000000"/>
          <w:lang w:val="en"/>
        </w:rPr>
      </w:pPr>
    </w:p>
    <w:p w:rsidR="00B21B2E" w:rsidRPr="00525387" w:rsidRDefault="00B21B2E" w:rsidP="00350BA0">
      <w:pPr>
        <w:pStyle w:val="Heading3"/>
      </w:pPr>
      <w:r w:rsidRPr="00525387">
        <w:t>Scalability</w:t>
      </w:r>
    </w:p>
    <w:p w:rsidR="00B21B2E" w:rsidRDefault="00B21B2E" w:rsidP="00B21B2E">
      <w:pPr>
        <w:spacing w:before="60" w:after="60"/>
        <w:ind w:left="540" w:hanging="540"/>
        <w:jc w:val="left"/>
        <w:rPr>
          <w:rFonts w:cs="Arial"/>
          <w:b/>
          <w:color w:val="000000"/>
          <w:lang w:val="en"/>
        </w:rPr>
      </w:pPr>
      <w:r w:rsidRPr="00B21B2E">
        <w:rPr>
          <w:rFonts w:cs="Arial"/>
          <w:b/>
        </w:rPr>
        <w:t xml:space="preserve">14. </w:t>
      </w:r>
      <w:r>
        <w:rPr>
          <w:rFonts w:cs="Arial"/>
          <w:b/>
        </w:rPr>
        <w:tab/>
      </w:r>
      <w:r w:rsidRPr="00B21B2E">
        <w:rPr>
          <w:rFonts w:cs="Arial"/>
          <w:b/>
          <w:color w:val="000000"/>
          <w:lang w:val="en"/>
        </w:rPr>
        <w:t>Does the system provide scaling-up as well as scaling-out deployment capabilities?</w:t>
      </w:r>
    </w:p>
    <w:p w:rsidR="00835E41" w:rsidRPr="00835E41" w:rsidRDefault="00835E41" w:rsidP="00835E41">
      <w:pPr>
        <w:ind w:left="547"/>
        <w:rPr>
          <w:rFonts w:cs="Arial"/>
          <w:color w:val="000000"/>
          <w:lang w:val="en"/>
        </w:rPr>
      </w:pPr>
    </w:p>
    <w:p w:rsidR="00CB6AC8" w:rsidRPr="00525387" w:rsidRDefault="00CB6AC8" w:rsidP="00350BA0">
      <w:pPr>
        <w:pStyle w:val="Heading3"/>
      </w:pPr>
      <w:r w:rsidRPr="00525387">
        <w:t>Storage Options</w:t>
      </w:r>
    </w:p>
    <w:p w:rsidR="00CB6AC8" w:rsidRDefault="00CB6AC8" w:rsidP="00CB6AC8">
      <w:pPr>
        <w:ind w:left="540" w:hanging="540"/>
        <w:jc w:val="left"/>
        <w:rPr>
          <w:rFonts w:cs="Arial"/>
          <w:b/>
          <w:color w:val="000000"/>
        </w:rPr>
      </w:pPr>
      <w:r w:rsidRPr="00CB6AC8">
        <w:rPr>
          <w:rFonts w:cs="Arial"/>
          <w:b/>
          <w:color w:val="000000"/>
        </w:rPr>
        <w:t xml:space="preserve">15. </w:t>
      </w:r>
      <w:r w:rsidRPr="00CB6AC8">
        <w:rPr>
          <w:rFonts w:cs="Arial"/>
          <w:b/>
          <w:color w:val="000000"/>
        </w:rPr>
        <w:tab/>
        <w:t>Solution allows the archiving of documents to various media, including:</w:t>
      </w:r>
    </w:p>
    <w:p w:rsidR="00EB2954" w:rsidRPr="00CB6AC8" w:rsidRDefault="00EB2954" w:rsidP="00CB6AC8">
      <w:pPr>
        <w:ind w:left="540" w:hanging="540"/>
        <w:jc w:val="left"/>
        <w:rPr>
          <w:rFonts w:cs="Arial"/>
          <w:b/>
          <w:color w:val="000000"/>
        </w:rPr>
      </w:pPr>
    </w:p>
    <w:p w:rsidR="00CB6AC8" w:rsidRPr="00CB6AC8" w:rsidRDefault="00CB6AC8" w:rsidP="00255B75">
      <w:pPr>
        <w:numPr>
          <w:ilvl w:val="0"/>
          <w:numId w:val="19"/>
        </w:numPr>
        <w:tabs>
          <w:tab w:val="clear" w:pos="360"/>
        </w:tabs>
        <w:spacing w:before="60" w:after="60"/>
        <w:ind w:left="1080"/>
        <w:jc w:val="left"/>
        <w:rPr>
          <w:rFonts w:cs="Arial"/>
          <w:b/>
          <w:color w:val="000000"/>
        </w:rPr>
      </w:pPr>
      <w:r w:rsidRPr="00CB6AC8">
        <w:rPr>
          <w:rFonts w:cs="Arial"/>
          <w:b/>
          <w:color w:val="000000"/>
        </w:rPr>
        <w:t>Windows file servers, to allow the leveraging of Share and NTFS permissions</w:t>
      </w:r>
    </w:p>
    <w:p w:rsidR="00CB6AC8" w:rsidRPr="00CB6AC8" w:rsidRDefault="00CB6AC8" w:rsidP="00255B75">
      <w:pPr>
        <w:numPr>
          <w:ilvl w:val="0"/>
          <w:numId w:val="19"/>
        </w:numPr>
        <w:tabs>
          <w:tab w:val="clear" w:pos="360"/>
        </w:tabs>
        <w:spacing w:before="60" w:after="60"/>
        <w:ind w:left="1080"/>
        <w:jc w:val="left"/>
        <w:rPr>
          <w:rFonts w:cs="Arial"/>
          <w:b/>
          <w:color w:val="000000"/>
        </w:rPr>
      </w:pPr>
      <w:r w:rsidRPr="00CB6AC8">
        <w:rPr>
          <w:rFonts w:cs="Arial"/>
          <w:b/>
          <w:color w:val="000000"/>
        </w:rPr>
        <w:t>Archiving of documents to Linux file servers</w:t>
      </w:r>
    </w:p>
    <w:p w:rsidR="00CB6AC8" w:rsidRPr="00CB6AC8" w:rsidRDefault="00CB6AC8" w:rsidP="00255B75">
      <w:pPr>
        <w:numPr>
          <w:ilvl w:val="0"/>
          <w:numId w:val="19"/>
        </w:numPr>
        <w:tabs>
          <w:tab w:val="clear" w:pos="360"/>
        </w:tabs>
        <w:spacing w:before="60" w:after="60"/>
        <w:ind w:left="1080"/>
        <w:jc w:val="left"/>
        <w:rPr>
          <w:rFonts w:cs="Arial"/>
          <w:b/>
          <w:color w:val="000000"/>
        </w:rPr>
      </w:pPr>
      <w:r w:rsidRPr="00CB6AC8">
        <w:rPr>
          <w:rFonts w:cs="Arial"/>
          <w:b/>
          <w:color w:val="000000"/>
        </w:rPr>
        <w:t>Archiving of documents to Unix file servers</w:t>
      </w:r>
    </w:p>
    <w:p w:rsidR="00CB6AC8" w:rsidRPr="00CB6AC8" w:rsidRDefault="00CB6AC8" w:rsidP="00255B75">
      <w:pPr>
        <w:numPr>
          <w:ilvl w:val="0"/>
          <w:numId w:val="19"/>
        </w:numPr>
        <w:tabs>
          <w:tab w:val="clear" w:pos="360"/>
        </w:tabs>
        <w:spacing w:before="60" w:after="60"/>
        <w:ind w:left="1080"/>
        <w:jc w:val="left"/>
        <w:rPr>
          <w:rFonts w:cs="Arial"/>
          <w:b/>
          <w:color w:val="000000"/>
        </w:rPr>
      </w:pPr>
      <w:r w:rsidRPr="00CB6AC8">
        <w:rPr>
          <w:rFonts w:cs="Arial"/>
          <w:b/>
          <w:color w:val="000000"/>
        </w:rPr>
        <w:t>Integrate with IBM Tivoli Storage Management</w:t>
      </w:r>
    </w:p>
    <w:p w:rsidR="00CB6AC8" w:rsidRPr="00CB6AC8" w:rsidRDefault="00CB6AC8" w:rsidP="00255B75">
      <w:pPr>
        <w:numPr>
          <w:ilvl w:val="0"/>
          <w:numId w:val="19"/>
        </w:numPr>
        <w:tabs>
          <w:tab w:val="clear" w:pos="360"/>
        </w:tabs>
        <w:spacing w:before="60" w:after="60"/>
        <w:ind w:left="1080"/>
        <w:jc w:val="left"/>
        <w:rPr>
          <w:rFonts w:cs="Arial"/>
          <w:b/>
          <w:color w:val="000000"/>
        </w:rPr>
      </w:pPr>
      <w:r w:rsidRPr="00CB6AC8">
        <w:rPr>
          <w:rFonts w:cs="Arial"/>
          <w:b/>
          <w:color w:val="000000"/>
        </w:rPr>
        <w:t xml:space="preserve">Integrate with EMC </w:t>
      </w:r>
      <w:proofErr w:type="spellStart"/>
      <w:r w:rsidRPr="00CB6AC8">
        <w:rPr>
          <w:rFonts w:cs="Arial"/>
          <w:b/>
          <w:color w:val="000000"/>
        </w:rPr>
        <w:t>Centera</w:t>
      </w:r>
      <w:proofErr w:type="spellEnd"/>
    </w:p>
    <w:p w:rsidR="00CB6AC8" w:rsidRPr="00CB6AC8" w:rsidRDefault="00CB6AC8" w:rsidP="00255B75">
      <w:pPr>
        <w:numPr>
          <w:ilvl w:val="0"/>
          <w:numId w:val="19"/>
        </w:numPr>
        <w:tabs>
          <w:tab w:val="clear" w:pos="360"/>
        </w:tabs>
        <w:spacing w:before="60" w:after="60"/>
        <w:ind w:left="1080"/>
        <w:jc w:val="left"/>
        <w:rPr>
          <w:rFonts w:cs="Arial"/>
          <w:b/>
          <w:color w:val="000000"/>
        </w:rPr>
      </w:pPr>
      <w:r w:rsidRPr="00CB6AC8">
        <w:rPr>
          <w:rFonts w:cs="Arial"/>
          <w:b/>
          <w:color w:val="000000"/>
        </w:rPr>
        <w:t xml:space="preserve">NetApp  </w:t>
      </w:r>
    </w:p>
    <w:p w:rsidR="00CB6AC8" w:rsidRPr="00CB6AC8" w:rsidRDefault="00CB6AC8" w:rsidP="00255B75">
      <w:pPr>
        <w:numPr>
          <w:ilvl w:val="0"/>
          <w:numId w:val="19"/>
        </w:numPr>
        <w:tabs>
          <w:tab w:val="clear" w:pos="360"/>
        </w:tabs>
        <w:spacing w:before="60" w:after="60"/>
        <w:ind w:left="1080"/>
        <w:jc w:val="left"/>
        <w:rPr>
          <w:rFonts w:cs="Arial"/>
          <w:b/>
          <w:color w:val="000000"/>
        </w:rPr>
      </w:pPr>
      <w:r w:rsidRPr="00CB6AC8">
        <w:rPr>
          <w:rFonts w:cs="Arial"/>
          <w:b/>
          <w:color w:val="000000"/>
        </w:rPr>
        <w:t>Plasmon Archive Appliances</w:t>
      </w:r>
    </w:p>
    <w:p w:rsidR="00CB6AC8" w:rsidRDefault="00CB6AC8" w:rsidP="00255B75">
      <w:pPr>
        <w:numPr>
          <w:ilvl w:val="0"/>
          <w:numId w:val="19"/>
        </w:numPr>
        <w:tabs>
          <w:tab w:val="clear" w:pos="360"/>
        </w:tabs>
        <w:spacing w:before="60" w:after="60"/>
        <w:ind w:left="1080"/>
        <w:jc w:val="left"/>
        <w:rPr>
          <w:rFonts w:cs="Arial"/>
          <w:b/>
          <w:color w:val="000000"/>
        </w:rPr>
      </w:pPr>
      <w:r w:rsidRPr="00CB6AC8">
        <w:rPr>
          <w:rFonts w:cs="Arial"/>
          <w:b/>
          <w:color w:val="000000"/>
        </w:rPr>
        <w:t>CD, DVD or Blu-ray</w:t>
      </w:r>
    </w:p>
    <w:p w:rsidR="00835E41" w:rsidRPr="00835E41" w:rsidRDefault="00835E41" w:rsidP="00835E41">
      <w:pPr>
        <w:ind w:left="547"/>
        <w:rPr>
          <w:rFonts w:cs="Arial"/>
          <w:color w:val="000000"/>
          <w:lang w:val="en"/>
        </w:rPr>
      </w:pPr>
    </w:p>
    <w:p w:rsidR="00E2558C" w:rsidRPr="00655F84" w:rsidRDefault="00044951" w:rsidP="00350BA0">
      <w:pPr>
        <w:pStyle w:val="Heading3"/>
      </w:pPr>
      <w:r>
        <w:br w:type="page"/>
      </w:r>
      <w:r w:rsidR="00E2558C" w:rsidRPr="00655F84">
        <w:lastRenderedPageBreak/>
        <w:t>Storage Formats</w:t>
      </w:r>
    </w:p>
    <w:p w:rsidR="00E2558C" w:rsidRPr="00E2558C" w:rsidRDefault="00E2558C" w:rsidP="00EB2954">
      <w:pPr>
        <w:spacing w:before="60" w:after="60"/>
        <w:ind w:left="540" w:hanging="540"/>
        <w:rPr>
          <w:rFonts w:cs="Arial"/>
          <w:b/>
          <w:color w:val="000000"/>
          <w:lang w:val="en"/>
        </w:rPr>
      </w:pPr>
      <w:r w:rsidRPr="00E2558C">
        <w:rPr>
          <w:rFonts w:cs="Arial"/>
          <w:b/>
          <w:color w:val="000000"/>
        </w:rPr>
        <w:t xml:space="preserve">16. </w:t>
      </w:r>
      <w:r w:rsidRPr="00E2558C">
        <w:rPr>
          <w:rFonts w:cs="Arial"/>
          <w:b/>
          <w:color w:val="000000"/>
        </w:rPr>
        <w:tab/>
        <w:t>Solution stores documents in their original, native file format, not in a proprietary format, so that we are not forced to use your software to access our data.</w:t>
      </w:r>
    </w:p>
    <w:p w:rsidR="00835E41" w:rsidRPr="00835E41" w:rsidRDefault="00835E41" w:rsidP="00835E41">
      <w:pPr>
        <w:ind w:left="547"/>
        <w:rPr>
          <w:rFonts w:cs="Arial"/>
          <w:color w:val="000000"/>
          <w:lang w:val="en"/>
        </w:rPr>
      </w:pPr>
    </w:p>
    <w:p w:rsidR="00E2558C" w:rsidRDefault="00E2558C" w:rsidP="00E2558C">
      <w:pPr>
        <w:ind w:left="540" w:hanging="540"/>
        <w:rPr>
          <w:rFonts w:cs="Arial"/>
          <w:b/>
        </w:rPr>
      </w:pPr>
      <w:r w:rsidRPr="00E2558C">
        <w:rPr>
          <w:rFonts w:cs="Arial"/>
          <w:b/>
        </w:rPr>
        <w:t xml:space="preserve">17. </w:t>
      </w:r>
      <w:r>
        <w:rPr>
          <w:rFonts w:cs="Arial"/>
          <w:b/>
        </w:rPr>
        <w:tab/>
      </w:r>
      <w:r w:rsidRPr="00E2558C">
        <w:rPr>
          <w:rFonts w:cs="Arial"/>
          <w:b/>
        </w:rPr>
        <w:t>How many native file formats do you support?  For unique file types, explain how you handle storage.</w:t>
      </w:r>
    </w:p>
    <w:p w:rsidR="00044951" w:rsidRDefault="00044951" w:rsidP="00E2558C">
      <w:pPr>
        <w:ind w:left="540" w:hanging="540"/>
        <w:rPr>
          <w:rFonts w:cs="Arial"/>
          <w:b/>
        </w:rPr>
      </w:pPr>
    </w:p>
    <w:p w:rsidR="009C6EF9" w:rsidRPr="00655F84" w:rsidRDefault="009C6EF9" w:rsidP="00350BA0">
      <w:pPr>
        <w:pStyle w:val="Heading3"/>
      </w:pPr>
      <w:r w:rsidRPr="00655F84">
        <w:t>SharePoint</w:t>
      </w:r>
    </w:p>
    <w:p w:rsidR="009C6EF9" w:rsidRDefault="009C6EF9" w:rsidP="009C6EF9">
      <w:pPr>
        <w:ind w:left="540" w:hanging="540"/>
        <w:rPr>
          <w:rFonts w:cs="Arial"/>
          <w:b/>
        </w:rPr>
      </w:pPr>
      <w:r w:rsidRPr="009C6EF9">
        <w:rPr>
          <w:rFonts w:cs="Arial"/>
          <w:b/>
        </w:rPr>
        <w:t xml:space="preserve">18. </w:t>
      </w:r>
      <w:r>
        <w:rPr>
          <w:rFonts w:cs="Arial"/>
          <w:b/>
        </w:rPr>
        <w:tab/>
      </w:r>
      <w:r w:rsidRPr="009C6EF9">
        <w:rPr>
          <w:rFonts w:cs="Arial"/>
          <w:b/>
        </w:rPr>
        <w:t>Describe the solution’s capabilities for providing high-volume storage for SharePoint content (i.e., SharePoint archiving).</w:t>
      </w:r>
    </w:p>
    <w:p w:rsidR="00835E41" w:rsidRPr="00835E41" w:rsidRDefault="00835E41" w:rsidP="00835E41">
      <w:pPr>
        <w:ind w:left="547"/>
        <w:rPr>
          <w:rFonts w:cs="Arial"/>
          <w:color w:val="000000"/>
          <w:lang w:val="en"/>
        </w:rPr>
      </w:pPr>
    </w:p>
    <w:p w:rsidR="00774E14" w:rsidRPr="00655F84" w:rsidRDefault="00774E14" w:rsidP="00350BA0">
      <w:pPr>
        <w:pStyle w:val="Heading3"/>
      </w:pPr>
      <w:r w:rsidRPr="00655F84">
        <w:t>Export</w:t>
      </w:r>
    </w:p>
    <w:p w:rsidR="00774E14" w:rsidRDefault="00774E14" w:rsidP="00774E14">
      <w:pPr>
        <w:ind w:left="540" w:hanging="540"/>
        <w:rPr>
          <w:b/>
        </w:rPr>
      </w:pPr>
      <w:r w:rsidRPr="00774E14">
        <w:rPr>
          <w:b/>
        </w:rPr>
        <w:t xml:space="preserve">19. </w:t>
      </w:r>
      <w:r>
        <w:rPr>
          <w:b/>
        </w:rPr>
        <w:tab/>
      </w:r>
      <w:r w:rsidRPr="00774E14">
        <w:rPr>
          <w:b/>
        </w:rPr>
        <w:t>Solution should contain an export tool for massive exporting of content in a non-proprietary format.  This should supply both the document and the index values.</w:t>
      </w:r>
    </w:p>
    <w:p w:rsidR="00835E41" w:rsidRPr="00835E41" w:rsidRDefault="00835E41" w:rsidP="00835E41">
      <w:pPr>
        <w:ind w:left="547"/>
        <w:rPr>
          <w:rFonts w:cs="Arial"/>
          <w:color w:val="000000"/>
          <w:lang w:val="en"/>
        </w:rPr>
      </w:pPr>
    </w:p>
    <w:p w:rsidR="00774E14" w:rsidRPr="00655F84" w:rsidRDefault="00774E14" w:rsidP="00350BA0">
      <w:pPr>
        <w:pStyle w:val="Heading3"/>
      </w:pPr>
      <w:r w:rsidRPr="00655F84">
        <w:t>Off-line</w:t>
      </w:r>
    </w:p>
    <w:p w:rsidR="00774E14" w:rsidRDefault="00774E14" w:rsidP="00FC604F">
      <w:pPr>
        <w:ind w:left="540" w:hanging="540"/>
        <w:rPr>
          <w:b/>
        </w:rPr>
      </w:pPr>
      <w:r>
        <w:rPr>
          <w:b/>
        </w:rPr>
        <w:t xml:space="preserve">20. </w:t>
      </w:r>
      <w:r w:rsidR="00FC604F">
        <w:rPr>
          <w:b/>
        </w:rPr>
        <w:tab/>
      </w:r>
      <w:r w:rsidRPr="00774E14">
        <w:rPr>
          <w:b/>
        </w:rPr>
        <w:t>Users have the ability to check documents out of the system for access via a localized copy that can be worked on, checked back in, and processed automatically.</w:t>
      </w:r>
    </w:p>
    <w:p w:rsidR="0096213D" w:rsidRPr="0096213D" w:rsidRDefault="0096213D" w:rsidP="0096213D">
      <w:pPr>
        <w:ind w:left="547"/>
        <w:rPr>
          <w:rFonts w:cs="Arial"/>
          <w:color w:val="000000"/>
          <w:lang w:val="en"/>
        </w:rPr>
      </w:pPr>
    </w:p>
    <w:p w:rsidR="00774E14" w:rsidRPr="00655F84" w:rsidRDefault="00774E14" w:rsidP="00350BA0">
      <w:pPr>
        <w:pStyle w:val="Heading3"/>
      </w:pPr>
      <w:r w:rsidRPr="00655F84">
        <w:t>Administration</w:t>
      </w:r>
    </w:p>
    <w:p w:rsidR="00774E14" w:rsidRDefault="00774E14" w:rsidP="00471C43">
      <w:pPr>
        <w:ind w:left="540" w:hanging="540"/>
        <w:rPr>
          <w:rFonts w:cs="Arial"/>
          <w:b/>
          <w:color w:val="000000"/>
        </w:rPr>
      </w:pPr>
      <w:r w:rsidRPr="00471C43">
        <w:rPr>
          <w:b/>
        </w:rPr>
        <w:t xml:space="preserve">21. </w:t>
      </w:r>
      <w:r w:rsidR="00471C43">
        <w:rPr>
          <w:b/>
        </w:rPr>
        <w:tab/>
      </w:r>
      <w:r w:rsidRPr="00471C43">
        <w:rPr>
          <w:rFonts w:cs="Arial"/>
          <w:b/>
          <w:color w:val="000000"/>
        </w:rPr>
        <w:t>For increased efficiencies in backup and database sizing, content is stored with pointers in the database to file storage locations, as opposed to a blob in the database.</w:t>
      </w:r>
    </w:p>
    <w:p w:rsidR="0096213D" w:rsidRPr="0096213D" w:rsidRDefault="0096213D" w:rsidP="0096213D">
      <w:pPr>
        <w:ind w:left="547"/>
        <w:rPr>
          <w:rFonts w:cs="Arial"/>
          <w:color w:val="000000"/>
          <w:lang w:val="en"/>
        </w:rPr>
      </w:pPr>
    </w:p>
    <w:p w:rsidR="00774E14" w:rsidRPr="00F76F81" w:rsidRDefault="00774E14" w:rsidP="00CF4865">
      <w:pPr>
        <w:pStyle w:val="Heading3"/>
      </w:pPr>
      <w:r w:rsidRPr="00F76F81">
        <w:t>Fail-Over / Redundancy</w:t>
      </w:r>
    </w:p>
    <w:p w:rsidR="00774E14" w:rsidRDefault="00774E14" w:rsidP="00471C43">
      <w:pPr>
        <w:ind w:left="540" w:hanging="540"/>
        <w:rPr>
          <w:rFonts w:cs="Arial"/>
          <w:b/>
          <w:color w:val="000000"/>
        </w:rPr>
      </w:pPr>
      <w:r w:rsidRPr="00471C43">
        <w:rPr>
          <w:rFonts w:cs="Arial"/>
          <w:b/>
          <w:color w:val="000000"/>
        </w:rPr>
        <w:t xml:space="preserve">22. </w:t>
      </w:r>
      <w:r w:rsidR="00471C43">
        <w:rPr>
          <w:rFonts w:cs="Arial"/>
          <w:b/>
          <w:color w:val="000000"/>
        </w:rPr>
        <w:tab/>
      </w:r>
      <w:r w:rsidRPr="00471C43">
        <w:rPr>
          <w:rFonts w:cs="Arial"/>
          <w:b/>
          <w:color w:val="000000"/>
        </w:rPr>
        <w:t>System’s storage architecture allows for documents and images to be stored at one too many different physical locations for the purpose of redundancy.  If one of the locations were to have a failure, there would be no interruption of access to the documents.</w:t>
      </w:r>
    </w:p>
    <w:p w:rsidR="0096213D" w:rsidRPr="0096213D" w:rsidRDefault="0096213D" w:rsidP="0096213D">
      <w:pPr>
        <w:ind w:left="547"/>
        <w:rPr>
          <w:rFonts w:cs="Arial"/>
          <w:color w:val="000000"/>
          <w:lang w:val="en"/>
        </w:rPr>
      </w:pPr>
    </w:p>
    <w:p w:rsidR="00774E14" w:rsidRPr="00F76F81" w:rsidRDefault="00774E14" w:rsidP="00CF4865">
      <w:pPr>
        <w:pStyle w:val="Heading3"/>
      </w:pPr>
      <w:r w:rsidRPr="00F76F81">
        <w:t>Security</w:t>
      </w:r>
    </w:p>
    <w:p w:rsidR="00774E14" w:rsidRDefault="00774E14" w:rsidP="00471C43">
      <w:pPr>
        <w:ind w:left="540" w:hanging="540"/>
        <w:rPr>
          <w:rFonts w:cs="Arial"/>
          <w:b/>
          <w:color w:val="000000"/>
        </w:rPr>
      </w:pPr>
      <w:r w:rsidRPr="00471C43">
        <w:rPr>
          <w:b/>
        </w:rPr>
        <w:t xml:space="preserve">23. </w:t>
      </w:r>
      <w:r w:rsidR="00471C43">
        <w:rPr>
          <w:b/>
        </w:rPr>
        <w:tab/>
      </w:r>
      <w:r w:rsidRPr="00471C43">
        <w:rPr>
          <w:rFonts w:cs="Arial"/>
          <w:b/>
          <w:color w:val="000000"/>
        </w:rPr>
        <w:t>System must have the option to limit access to the storage locations based on service accounts.</w:t>
      </w:r>
    </w:p>
    <w:p w:rsidR="0096213D" w:rsidRDefault="0096213D" w:rsidP="0096213D">
      <w:pPr>
        <w:ind w:left="547"/>
        <w:rPr>
          <w:rFonts w:cs="Arial"/>
          <w:color w:val="000000"/>
          <w:lang w:val="en"/>
        </w:rPr>
      </w:pPr>
    </w:p>
    <w:p w:rsidR="00774E14" w:rsidRPr="00F76F81" w:rsidRDefault="00774E14" w:rsidP="00CF4865">
      <w:pPr>
        <w:pStyle w:val="Heading3"/>
      </w:pPr>
      <w:r w:rsidRPr="00F76F81">
        <w:t>Encryption</w:t>
      </w:r>
    </w:p>
    <w:p w:rsidR="00774E14" w:rsidRPr="00471C43" w:rsidRDefault="00774E14" w:rsidP="00471C43">
      <w:pPr>
        <w:ind w:left="540" w:hanging="540"/>
        <w:rPr>
          <w:rFonts w:cs="Arial"/>
          <w:b/>
          <w:color w:val="000000"/>
        </w:rPr>
      </w:pPr>
      <w:r w:rsidRPr="00471C43">
        <w:rPr>
          <w:b/>
        </w:rPr>
        <w:t xml:space="preserve">24. </w:t>
      </w:r>
      <w:r w:rsidR="00471C43">
        <w:rPr>
          <w:b/>
        </w:rPr>
        <w:tab/>
      </w:r>
      <w:r w:rsidRPr="00471C43">
        <w:rPr>
          <w:rFonts w:cs="Arial"/>
          <w:b/>
          <w:color w:val="000000"/>
        </w:rPr>
        <w:t>Solution provides the ability to encrypt data at the database level and at the file storage level, as well as content that has been backed up</w:t>
      </w:r>
      <w:r w:rsidR="007864F5">
        <w:rPr>
          <w:rFonts w:cs="Arial"/>
          <w:b/>
          <w:color w:val="000000"/>
        </w:rPr>
        <w:t xml:space="preserve"> </w:t>
      </w:r>
      <w:r w:rsidRPr="00471C43">
        <w:rPr>
          <w:rFonts w:cs="Arial"/>
          <w:b/>
          <w:color w:val="000000"/>
        </w:rPr>
        <w:t>/</w:t>
      </w:r>
      <w:r w:rsidR="007864F5">
        <w:rPr>
          <w:rFonts w:cs="Arial"/>
          <w:b/>
          <w:color w:val="000000"/>
        </w:rPr>
        <w:t xml:space="preserve"> </w:t>
      </w:r>
      <w:r w:rsidRPr="00471C43">
        <w:rPr>
          <w:rFonts w:cs="Arial"/>
          <w:b/>
          <w:color w:val="000000"/>
        </w:rPr>
        <w:t xml:space="preserve">at rest. </w:t>
      </w:r>
    </w:p>
    <w:p w:rsidR="00281CC5" w:rsidRDefault="00BD1752" w:rsidP="00B76400">
      <w:pPr>
        <w:pStyle w:val="Heading2"/>
        <w:rPr>
          <w:lang w:val="en-US"/>
        </w:rPr>
      </w:pPr>
      <w:r w:rsidRPr="00517F78">
        <w:br w:type="page"/>
      </w:r>
      <w:bookmarkStart w:id="39" w:name="_Toc374105798"/>
      <w:r w:rsidR="00281CC5" w:rsidRPr="00517F78">
        <w:lastRenderedPageBreak/>
        <w:t>Configuration</w:t>
      </w:r>
      <w:bookmarkEnd w:id="39"/>
    </w:p>
    <w:p w:rsidR="00091BB3" w:rsidRPr="00091BB3" w:rsidRDefault="00091BB3" w:rsidP="00CF4865">
      <w:pPr>
        <w:pStyle w:val="Heading3"/>
      </w:pPr>
      <w:r w:rsidRPr="00091BB3">
        <w:t>Administration Interface</w:t>
      </w:r>
    </w:p>
    <w:p w:rsidR="00091BB3" w:rsidRPr="00091BB3" w:rsidRDefault="00091BB3" w:rsidP="00091BB3">
      <w:pPr>
        <w:ind w:left="540" w:hanging="540"/>
        <w:rPr>
          <w:rFonts w:cs="Arial"/>
          <w:b/>
          <w:color w:val="000000"/>
        </w:rPr>
      </w:pPr>
      <w:r w:rsidRPr="00091BB3">
        <w:rPr>
          <w:b/>
          <w:lang w:eastAsia="x-none"/>
        </w:rPr>
        <w:t xml:space="preserve">1. </w:t>
      </w:r>
      <w:r>
        <w:rPr>
          <w:b/>
          <w:lang w:eastAsia="x-none"/>
        </w:rPr>
        <w:tab/>
      </w:r>
      <w:r w:rsidRPr="00091BB3">
        <w:rPr>
          <w:rFonts w:cs="Arial"/>
          <w:b/>
          <w:color w:val="000000"/>
        </w:rPr>
        <w:t xml:space="preserve">System provides a single interface for the configuration and administration of all major system components (e.g., import processing, document type configuration, index value configuration, workflow, user groups and rights, storage structure, scanning, records management, </w:t>
      </w:r>
      <w:proofErr w:type="spellStart"/>
      <w:r w:rsidRPr="00091BB3">
        <w:rPr>
          <w:rFonts w:cs="Arial"/>
          <w:b/>
          <w:color w:val="000000"/>
        </w:rPr>
        <w:t>foldering</w:t>
      </w:r>
      <w:proofErr w:type="spellEnd"/>
      <w:r w:rsidRPr="00091BB3">
        <w:rPr>
          <w:rFonts w:cs="Arial"/>
          <w:b/>
          <w:color w:val="000000"/>
        </w:rPr>
        <w:t>, scripting, etc.).</w:t>
      </w:r>
    </w:p>
    <w:p w:rsidR="00CD1617" w:rsidRPr="00CD1617" w:rsidRDefault="00CD1617" w:rsidP="00CD1617">
      <w:pPr>
        <w:ind w:left="547"/>
        <w:rPr>
          <w:rFonts w:cs="Arial"/>
          <w:color w:val="000000"/>
          <w:lang w:val="en"/>
        </w:rPr>
      </w:pPr>
    </w:p>
    <w:p w:rsidR="00091BB3" w:rsidRDefault="00091BB3" w:rsidP="00091BB3">
      <w:pPr>
        <w:ind w:left="540" w:hanging="540"/>
        <w:rPr>
          <w:rFonts w:cs="Arial"/>
          <w:b/>
          <w:color w:val="000000"/>
        </w:rPr>
      </w:pPr>
      <w:r>
        <w:rPr>
          <w:rFonts w:cs="Arial"/>
          <w:b/>
          <w:color w:val="000000"/>
        </w:rPr>
        <w:t xml:space="preserve">2. </w:t>
      </w:r>
      <w:r>
        <w:rPr>
          <w:rFonts w:cs="Arial"/>
          <w:b/>
          <w:color w:val="000000"/>
        </w:rPr>
        <w:tab/>
      </w:r>
      <w:r w:rsidRPr="00091BB3">
        <w:rPr>
          <w:rFonts w:cs="Arial"/>
          <w:b/>
          <w:color w:val="000000"/>
        </w:rPr>
        <w:t>Solution allows for ease of configuration, in that most administrative tasks (e.g., adding new document types and index values, user administration, configuring workflows, etc.) can be done by an internal resource as opposed to a third-party software expert.</w:t>
      </w:r>
    </w:p>
    <w:p w:rsidR="00CD1617" w:rsidRPr="00CD1617" w:rsidRDefault="00CD1617" w:rsidP="00CD1617">
      <w:pPr>
        <w:ind w:left="547"/>
        <w:rPr>
          <w:rFonts w:cs="Arial"/>
          <w:color w:val="000000"/>
          <w:lang w:val="en"/>
        </w:rPr>
      </w:pPr>
    </w:p>
    <w:p w:rsidR="00091BB3" w:rsidRPr="00091BB3" w:rsidRDefault="00091BB3" w:rsidP="00CF4865">
      <w:pPr>
        <w:pStyle w:val="Heading3"/>
      </w:pPr>
      <w:r w:rsidRPr="00091BB3">
        <w:t>Configurability Options</w:t>
      </w:r>
    </w:p>
    <w:p w:rsidR="00091BB3" w:rsidRDefault="00091BB3" w:rsidP="00091BB3">
      <w:pPr>
        <w:ind w:left="540" w:hanging="540"/>
        <w:rPr>
          <w:rFonts w:cs="Arial"/>
          <w:b/>
          <w:color w:val="000000"/>
        </w:rPr>
      </w:pPr>
      <w:r>
        <w:rPr>
          <w:rFonts w:cs="Arial"/>
          <w:b/>
          <w:color w:val="000000"/>
        </w:rPr>
        <w:t xml:space="preserve">3. </w:t>
      </w:r>
      <w:r>
        <w:rPr>
          <w:rFonts w:cs="Arial"/>
          <w:b/>
          <w:color w:val="000000"/>
        </w:rPr>
        <w:tab/>
      </w:r>
      <w:r w:rsidRPr="00091BB3">
        <w:rPr>
          <w:rFonts w:cs="Arial"/>
          <w:b/>
          <w:color w:val="000000"/>
        </w:rPr>
        <w:t>Quantify the number of configurable options in your solution.</w:t>
      </w:r>
    </w:p>
    <w:p w:rsidR="00CD1617" w:rsidRPr="00CD1617" w:rsidRDefault="00CD1617" w:rsidP="00CD1617">
      <w:pPr>
        <w:ind w:left="547"/>
        <w:rPr>
          <w:rFonts w:cs="Arial"/>
          <w:color w:val="000000"/>
          <w:lang w:val="en"/>
        </w:rPr>
      </w:pPr>
    </w:p>
    <w:p w:rsidR="00B12E6D" w:rsidRPr="00B12E6D" w:rsidRDefault="00B12E6D" w:rsidP="00CF4865">
      <w:pPr>
        <w:pStyle w:val="Heading3"/>
      </w:pPr>
      <w:r w:rsidRPr="00B12E6D">
        <w:t>Import Processing</w:t>
      </w:r>
    </w:p>
    <w:p w:rsidR="00B12E6D" w:rsidRDefault="00B12E6D" w:rsidP="00B12E6D">
      <w:pPr>
        <w:ind w:left="540" w:hanging="540"/>
        <w:rPr>
          <w:rFonts w:cs="Arial"/>
          <w:b/>
          <w:color w:val="000000"/>
        </w:rPr>
      </w:pPr>
      <w:r w:rsidRPr="00B12E6D">
        <w:rPr>
          <w:b/>
          <w:lang w:eastAsia="x-none"/>
        </w:rPr>
        <w:t xml:space="preserve">4. </w:t>
      </w:r>
      <w:r>
        <w:rPr>
          <w:b/>
          <w:lang w:eastAsia="x-none"/>
        </w:rPr>
        <w:tab/>
      </w:r>
      <w:r w:rsidRPr="00B12E6D">
        <w:rPr>
          <w:rFonts w:cs="Arial"/>
          <w:b/>
          <w:color w:val="000000"/>
        </w:rPr>
        <w:t>Across all of your input</w:t>
      </w:r>
      <w:r w:rsidR="007864F5">
        <w:rPr>
          <w:rFonts w:cs="Arial"/>
          <w:b/>
          <w:color w:val="000000"/>
        </w:rPr>
        <w:t xml:space="preserve"> </w:t>
      </w:r>
      <w:r w:rsidRPr="00B12E6D">
        <w:rPr>
          <w:rFonts w:cs="Arial"/>
          <w:b/>
          <w:color w:val="000000"/>
        </w:rPr>
        <w:t>/</w:t>
      </w:r>
      <w:r w:rsidR="007864F5">
        <w:rPr>
          <w:rFonts w:cs="Arial"/>
          <w:b/>
          <w:color w:val="000000"/>
        </w:rPr>
        <w:t xml:space="preserve"> </w:t>
      </w:r>
      <w:r w:rsidRPr="00B12E6D">
        <w:rPr>
          <w:rFonts w:cs="Arial"/>
          <w:b/>
          <w:color w:val="000000"/>
        </w:rPr>
        <w:t>ingestion offerings (e.g., document capture, COLD</w:t>
      </w:r>
      <w:r w:rsidR="007864F5">
        <w:rPr>
          <w:rFonts w:cs="Arial"/>
          <w:b/>
          <w:color w:val="000000"/>
        </w:rPr>
        <w:t xml:space="preserve"> </w:t>
      </w:r>
      <w:r w:rsidRPr="00B12E6D">
        <w:rPr>
          <w:rFonts w:cs="Arial"/>
          <w:b/>
          <w:color w:val="000000"/>
        </w:rPr>
        <w:t>/</w:t>
      </w:r>
      <w:r w:rsidR="007864F5">
        <w:rPr>
          <w:rFonts w:cs="Arial"/>
          <w:b/>
          <w:color w:val="000000"/>
        </w:rPr>
        <w:t xml:space="preserve"> </w:t>
      </w:r>
      <w:r w:rsidRPr="00B12E6D">
        <w:rPr>
          <w:rFonts w:cs="Arial"/>
          <w:b/>
          <w:color w:val="000000"/>
        </w:rPr>
        <w:t>ERM, directory imports, document imports, etc.), describe the ease of configuring this content to automatically enter one or many workflow processes upon ingestion.</w:t>
      </w:r>
    </w:p>
    <w:p w:rsidR="00CD1617" w:rsidRPr="00CD1617" w:rsidRDefault="00CD1617" w:rsidP="00CD1617">
      <w:pPr>
        <w:ind w:left="547"/>
        <w:rPr>
          <w:rFonts w:cs="Arial"/>
          <w:color w:val="000000"/>
          <w:lang w:val="en"/>
        </w:rPr>
      </w:pPr>
    </w:p>
    <w:p w:rsidR="00525F96" w:rsidRPr="0011519E" w:rsidRDefault="00525F96" w:rsidP="00CF4865">
      <w:pPr>
        <w:pStyle w:val="Heading3"/>
      </w:pPr>
      <w:r w:rsidRPr="0011519E">
        <w:t>Workflow Configurability</w:t>
      </w:r>
    </w:p>
    <w:p w:rsidR="00525F96" w:rsidRDefault="00525F96" w:rsidP="00B12E6D">
      <w:pPr>
        <w:ind w:left="540" w:hanging="540"/>
        <w:rPr>
          <w:rFonts w:cs="Arial"/>
          <w:b/>
          <w:color w:val="000000"/>
        </w:rPr>
      </w:pPr>
      <w:r>
        <w:rPr>
          <w:rFonts w:cs="Arial"/>
          <w:b/>
          <w:color w:val="000000"/>
        </w:rPr>
        <w:t xml:space="preserve">5. </w:t>
      </w:r>
      <w:r>
        <w:rPr>
          <w:rFonts w:cs="Arial"/>
          <w:b/>
          <w:color w:val="000000"/>
        </w:rPr>
        <w:tab/>
      </w:r>
      <w:r w:rsidRPr="00525F96">
        <w:rPr>
          <w:rFonts w:cs="Arial"/>
          <w:b/>
          <w:color w:val="000000"/>
        </w:rPr>
        <w:t>Describe in detail how workflows are designed, created, and the level of scripting or any custom coding that is required.</w:t>
      </w:r>
    </w:p>
    <w:p w:rsidR="00525F96" w:rsidRDefault="00525F96" w:rsidP="00CD1617">
      <w:pPr>
        <w:ind w:left="547"/>
        <w:rPr>
          <w:rFonts w:cs="Arial"/>
          <w:color w:val="000000"/>
          <w:lang w:val="en"/>
        </w:rPr>
      </w:pPr>
    </w:p>
    <w:p w:rsidR="00525F96" w:rsidRDefault="00525F96" w:rsidP="00B12E6D">
      <w:pPr>
        <w:ind w:left="540" w:hanging="540"/>
        <w:rPr>
          <w:rFonts w:cs="Arial"/>
          <w:b/>
          <w:color w:val="000000"/>
        </w:rPr>
      </w:pPr>
      <w:r>
        <w:rPr>
          <w:rFonts w:cs="Arial"/>
          <w:b/>
          <w:color w:val="000000"/>
        </w:rPr>
        <w:t xml:space="preserve">6. </w:t>
      </w:r>
      <w:r>
        <w:rPr>
          <w:rFonts w:cs="Arial"/>
          <w:b/>
          <w:color w:val="000000"/>
        </w:rPr>
        <w:tab/>
      </w:r>
      <w:r w:rsidRPr="00525F96">
        <w:rPr>
          <w:rFonts w:cs="Arial"/>
          <w:b/>
          <w:color w:val="000000"/>
        </w:rPr>
        <w:t>Can business users modify business processes without having to rely on a system administrator to make the changes? If so, does this also allow for continued</w:t>
      </w:r>
      <w:r w:rsidR="00C742B5">
        <w:rPr>
          <w:rFonts w:cs="Arial"/>
          <w:b/>
          <w:color w:val="000000"/>
        </w:rPr>
        <w:t>,</w:t>
      </w:r>
      <w:r w:rsidRPr="00525F96">
        <w:rPr>
          <w:rFonts w:cs="Arial"/>
          <w:b/>
          <w:color w:val="000000"/>
        </w:rPr>
        <w:t xml:space="preserve"> uninterrupted access to the system when changes are made?</w:t>
      </w:r>
    </w:p>
    <w:p w:rsidR="00CD1617" w:rsidRPr="00CD1617" w:rsidRDefault="00CD1617" w:rsidP="00CD1617">
      <w:pPr>
        <w:ind w:left="547"/>
        <w:rPr>
          <w:rFonts w:cs="Arial"/>
          <w:color w:val="000000"/>
          <w:lang w:val="en"/>
        </w:rPr>
      </w:pPr>
    </w:p>
    <w:p w:rsidR="00281CC5" w:rsidRDefault="004D1064" w:rsidP="00281CC5">
      <w:pPr>
        <w:pStyle w:val="Heading2"/>
        <w:rPr>
          <w:rFonts w:cs="Arial"/>
          <w:lang w:val="en-US"/>
        </w:rPr>
      </w:pPr>
      <w:r w:rsidRPr="00517F78">
        <w:rPr>
          <w:rFonts w:cs="Arial"/>
        </w:rPr>
        <w:br w:type="page"/>
      </w:r>
      <w:bookmarkStart w:id="40" w:name="_Toc374105799"/>
      <w:r w:rsidR="00281CC5" w:rsidRPr="00517F78">
        <w:rPr>
          <w:rFonts w:cs="Arial"/>
        </w:rPr>
        <w:lastRenderedPageBreak/>
        <w:t>Infrastructure</w:t>
      </w:r>
      <w:bookmarkEnd w:id="40"/>
    </w:p>
    <w:p w:rsidR="00936509" w:rsidRPr="00871D7D" w:rsidRDefault="00936509" w:rsidP="008F49A1">
      <w:pPr>
        <w:pStyle w:val="Heading3"/>
      </w:pPr>
      <w:r w:rsidRPr="00871D7D">
        <w:t>Database</w:t>
      </w:r>
    </w:p>
    <w:p w:rsidR="00936509" w:rsidRDefault="00936509" w:rsidP="00936509">
      <w:pPr>
        <w:ind w:left="540" w:hanging="540"/>
        <w:rPr>
          <w:rFonts w:cs="Arial"/>
          <w:b/>
          <w:color w:val="000000"/>
          <w:szCs w:val="22"/>
        </w:rPr>
      </w:pPr>
      <w:r w:rsidRPr="00936509">
        <w:rPr>
          <w:b/>
          <w:lang w:eastAsia="x-none"/>
        </w:rPr>
        <w:t xml:space="preserve">1. </w:t>
      </w:r>
      <w:r>
        <w:rPr>
          <w:b/>
          <w:lang w:eastAsia="x-none"/>
        </w:rPr>
        <w:tab/>
      </w:r>
      <w:r w:rsidRPr="00936509">
        <w:rPr>
          <w:rFonts w:cs="Arial"/>
          <w:b/>
          <w:color w:val="000000"/>
          <w:szCs w:val="22"/>
        </w:rPr>
        <w:t>The database architecture supports multi-vendor platforms, specifically Microsoft SQL and Oracle.</w:t>
      </w:r>
    </w:p>
    <w:p w:rsidR="00DA680B" w:rsidRPr="00DA680B" w:rsidRDefault="00DA680B" w:rsidP="00DA680B">
      <w:pPr>
        <w:ind w:left="547"/>
        <w:rPr>
          <w:rFonts w:cs="Arial"/>
          <w:color w:val="000000"/>
          <w:lang w:val="en"/>
        </w:rPr>
      </w:pPr>
    </w:p>
    <w:p w:rsidR="00871D7D" w:rsidRPr="00871D7D" w:rsidRDefault="00871D7D" w:rsidP="008F49A1">
      <w:pPr>
        <w:pStyle w:val="Heading3"/>
      </w:pPr>
      <w:r w:rsidRPr="00871D7D">
        <w:t>Virtualization</w:t>
      </w:r>
    </w:p>
    <w:p w:rsidR="00871D7D" w:rsidRDefault="00871D7D" w:rsidP="00FC604F">
      <w:pPr>
        <w:ind w:left="540" w:hanging="540"/>
        <w:rPr>
          <w:rFonts w:cs="Arial"/>
          <w:b/>
        </w:rPr>
      </w:pPr>
      <w:r w:rsidRPr="00871D7D">
        <w:rPr>
          <w:rFonts w:cs="Arial"/>
          <w:b/>
        </w:rPr>
        <w:t xml:space="preserve">2. </w:t>
      </w:r>
      <w:r>
        <w:rPr>
          <w:rFonts w:cs="Arial"/>
          <w:b/>
        </w:rPr>
        <w:tab/>
      </w:r>
      <w:r w:rsidRPr="00871D7D">
        <w:rPr>
          <w:rFonts w:cs="Arial"/>
          <w:b/>
        </w:rPr>
        <w:t>Describe your solution’s support for virtualization.</w:t>
      </w:r>
    </w:p>
    <w:p w:rsidR="00DA680B" w:rsidRPr="00DA680B" w:rsidRDefault="00DA680B" w:rsidP="00DA680B">
      <w:pPr>
        <w:ind w:left="547"/>
        <w:rPr>
          <w:rFonts w:cs="Arial"/>
          <w:color w:val="000000"/>
          <w:lang w:val="en"/>
        </w:rPr>
      </w:pPr>
    </w:p>
    <w:p w:rsidR="00281CC5" w:rsidRDefault="00FF2256" w:rsidP="00281CC5">
      <w:pPr>
        <w:pStyle w:val="Heading2"/>
        <w:rPr>
          <w:rFonts w:cs="Arial"/>
          <w:lang w:val="en-US"/>
        </w:rPr>
      </w:pPr>
      <w:bookmarkStart w:id="41" w:name="OLE_LINK3"/>
      <w:bookmarkStart w:id="42" w:name="OLE_LINK4"/>
      <w:bookmarkEnd w:id="38"/>
      <w:r>
        <w:rPr>
          <w:rFonts w:cs="Arial"/>
        </w:rPr>
        <w:br w:type="page"/>
      </w:r>
      <w:bookmarkStart w:id="43" w:name="_Toc374105800"/>
      <w:r w:rsidR="00281CC5" w:rsidRPr="00517F78">
        <w:rPr>
          <w:rFonts w:cs="Arial"/>
        </w:rPr>
        <w:lastRenderedPageBreak/>
        <w:t>Security Administration</w:t>
      </w:r>
      <w:bookmarkEnd w:id="43"/>
    </w:p>
    <w:p w:rsidR="00FF2256" w:rsidRPr="00FF2256" w:rsidRDefault="00FF2256" w:rsidP="008F49A1">
      <w:pPr>
        <w:pStyle w:val="Heading3"/>
      </w:pPr>
      <w:r w:rsidRPr="00FF2256">
        <w:t>Security</w:t>
      </w:r>
    </w:p>
    <w:p w:rsidR="00FF2256" w:rsidRDefault="00EB2954" w:rsidP="009D4F8B">
      <w:pPr>
        <w:ind w:left="540" w:hanging="540"/>
        <w:rPr>
          <w:b/>
          <w:lang w:eastAsia="x-none"/>
        </w:rPr>
      </w:pPr>
      <w:r w:rsidRPr="00EB2954">
        <w:rPr>
          <w:b/>
          <w:lang w:eastAsia="x-none"/>
        </w:rPr>
        <w:t>1.</w:t>
      </w:r>
      <w:r>
        <w:rPr>
          <w:b/>
          <w:lang w:eastAsia="x-none"/>
        </w:rPr>
        <w:t xml:space="preserve"> </w:t>
      </w:r>
      <w:r>
        <w:rPr>
          <w:b/>
          <w:lang w:eastAsia="x-none"/>
        </w:rPr>
        <w:tab/>
      </w:r>
      <w:r w:rsidR="00FF2256" w:rsidRPr="002E1298">
        <w:rPr>
          <w:b/>
          <w:lang w:eastAsia="x-none"/>
        </w:rPr>
        <w:t>Describe the depth and breadth of your system’s security methodology (rights and privileges), including system’s ability to assign security at each of the following levels:</w:t>
      </w:r>
    </w:p>
    <w:p w:rsidR="00EB2954" w:rsidRPr="002E1298" w:rsidRDefault="00EB2954" w:rsidP="00EB2954">
      <w:pPr>
        <w:rPr>
          <w:b/>
          <w:lang w:eastAsia="x-none"/>
        </w:rPr>
      </w:pPr>
    </w:p>
    <w:p w:rsidR="00FF2256" w:rsidRPr="002E1298" w:rsidRDefault="004B7459" w:rsidP="009D4F8B">
      <w:pPr>
        <w:numPr>
          <w:ilvl w:val="0"/>
          <w:numId w:val="20"/>
        </w:numPr>
        <w:ind w:left="1080"/>
        <w:rPr>
          <w:b/>
          <w:lang w:eastAsia="x-none"/>
        </w:rPr>
      </w:pPr>
      <w:r>
        <w:rPr>
          <w:b/>
          <w:lang w:eastAsia="x-none"/>
        </w:rPr>
        <w:t>User G</w:t>
      </w:r>
      <w:r w:rsidR="00FF2256" w:rsidRPr="002E1298">
        <w:rPr>
          <w:b/>
          <w:lang w:eastAsia="x-none"/>
        </w:rPr>
        <w:t>roups</w:t>
      </w:r>
    </w:p>
    <w:p w:rsidR="00FF2256" w:rsidRPr="002E1298" w:rsidRDefault="00FF2256" w:rsidP="009D4F8B">
      <w:pPr>
        <w:numPr>
          <w:ilvl w:val="0"/>
          <w:numId w:val="20"/>
        </w:numPr>
        <w:ind w:left="1080"/>
        <w:rPr>
          <w:b/>
          <w:lang w:eastAsia="x-none"/>
        </w:rPr>
      </w:pPr>
      <w:r w:rsidRPr="002E1298">
        <w:rPr>
          <w:b/>
          <w:lang w:eastAsia="x-none"/>
        </w:rPr>
        <w:t>Users</w:t>
      </w:r>
    </w:p>
    <w:p w:rsidR="00FF2256" w:rsidRPr="002E1298" w:rsidRDefault="00FF2256" w:rsidP="009D4F8B">
      <w:pPr>
        <w:numPr>
          <w:ilvl w:val="0"/>
          <w:numId w:val="20"/>
        </w:numPr>
        <w:ind w:left="1080"/>
        <w:rPr>
          <w:b/>
          <w:lang w:eastAsia="x-none"/>
        </w:rPr>
      </w:pPr>
      <w:r w:rsidRPr="002E1298">
        <w:rPr>
          <w:b/>
          <w:lang w:eastAsia="x-none"/>
        </w:rPr>
        <w:t>Document Type Groups</w:t>
      </w:r>
    </w:p>
    <w:p w:rsidR="00FF2256" w:rsidRPr="002E1298" w:rsidRDefault="00FF2256" w:rsidP="009D4F8B">
      <w:pPr>
        <w:numPr>
          <w:ilvl w:val="0"/>
          <w:numId w:val="20"/>
        </w:numPr>
        <w:ind w:left="1080"/>
        <w:rPr>
          <w:b/>
          <w:lang w:eastAsia="x-none"/>
        </w:rPr>
      </w:pPr>
      <w:r w:rsidRPr="002E1298">
        <w:rPr>
          <w:b/>
          <w:lang w:eastAsia="x-none"/>
        </w:rPr>
        <w:t>Document Types</w:t>
      </w:r>
    </w:p>
    <w:p w:rsidR="00FF2256" w:rsidRPr="002E1298" w:rsidRDefault="00FF2256" w:rsidP="009D4F8B">
      <w:pPr>
        <w:numPr>
          <w:ilvl w:val="0"/>
          <w:numId w:val="20"/>
        </w:numPr>
        <w:ind w:left="1080"/>
        <w:rPr>
          <w:b/>
          <w:lang w:eastAsia="x-none"/>
        </w:rPr>
      </w:pPr>
      <w:r w:rsidRPr="002E1298">
        <w:rPr>
          <w:b/>
          <w:lang w:eastAsia="x-none"/>
        </w:rPr>
        <w:t>Index Values</w:t>
      </w:r>
    </w:p>
    <w:p w:rsidR="00FF2256" w:rsidRPr="002E1298" w:rsidRDefault="00FF2256" w:rsidP="009D4F8B">
      <w:pPr>
        <w:numPr>
          <w:ilvl w:val="0"/>
          <w:numId w:val="20"/>
        </w:numPr>
        <w:ind w:left="1080"/>
        <w:rPr>
          <w:b/>
          <w:lang w:eastAsia="x-none"/>
        </w:rPr>
      </w:pPr>
      <w:r w:rsidRPr="002E1298">
        <w:rPr>
          <w:b/>
          <w:lang w:eastAsia="x-none"/>
        </w:rPr>
        <w:t>Folders</w:t>
      </w:r>
    </w:p>
    <w:p w:rsidR="00FF2256" w:rsidRPr="002E1298" w:rsidRDefault="00FF2256" w:rsidP="009D4F8B">
      <w:pPr>
        <w:numPr>
          <w:ilvl w:val="0"/>
          <w:numId w:val="20"/>
        </w:numPr>
        <w:ind w:left="1080"/>
        <w:rPr>
          <w:b/>
          <w:lang w:eastAsia="x-none"/>
        </w:rPr>
      </w:pPr>
      <w:r w:rsidRPr="002E1298">
        <w:rPr>
          <w:b/>
          <w:lang w:eastAsia="x-none"/>
        </w:rPr>
        <w:t xml:space="preserve">Notes </w:t>
      </w:r>
    </w:p>
    <w:p w:rsidR="00FF2256" w:rsidRPr="002E1298" w:rsidRDefault="00FF2256" w:rsidP="009D4F8B">
      <w:pPr>
        <w:numPr>
          <w:ilvl w:val="0"/>
          <w:numId w:val="20"/>
        </w:numPr>
        <w:ind w:left="1080"/>
        <w:rPr>
          <w:b/>
          <w:lang w:eastAsia="x-none"/>
        </w:rPr>
      </w:pPr>
      <w:r w:rsidRPr="002E1298">
        <w:rPr>
          <w:b/>
          <w:lang w:eastAsia="x-none"/>
        </w:rPr>
        <w:t>Workflow</w:t>
      </w:r>
    </w:p>
    <w:p w:rsidR="00FF2256" w:rsidRPr="002E1298" w:rsidRDefault="00FF2256" w:rsidP="009D4F8B">
      <w:pPr>
        <w:numPr>
          <w:ilvl w:val="0"/>
          <w:numId w:val="20"/>
        </w:numPr>
        <w:ind w:left="1080"/>
        <w:rPr>
          <w:b/>
          <w:lang w:eastAsia="x-none"/>
        </w:rPr>
      </w:pPr>
      <w:r w:rsidRPr="002E1298">
        <w:rPr>
          <w:b/>
          <w:lang w:eastAsia="x-none"/>
        </w:rPr>
        <w:t>Import Processors</w:t>
      </w:r>
    </w:p>
    <w:p w:rsidR="00FF2256" w:rsidRPr="002E1298" w:rsidRDefault="00FF2256" w:rsidP="009D4F8B">
      <w:pPr>
        <w:numPr>
          <w:ilvl w:val="0"/>
          <w:numId w:val="20"/>
        </w:numPr>
        <w:ind w:left="1080"/>
        <w:rPr>
          <w:b/>
          <w:lang w:eastAsia="x-none"/>
        </w:rPr>
      </w:pPr>
      <w:r w:rsidRPr="002E1298">
        <w:rPr>
          <w:b/>
          <w:lang w:eastAsia="x-none"/>
        </w:rPr>
        <w:t>Scan Queues</w:t>
      </w:r>
    </w:p>
    <w:p w:rsidR="00FF2256" w:rsidRDefault="00FF2256" w:rsidP="009D4F8B">
      <w:pPr>
        <w:numPr>
          <w:ilvl w:val="0"/>
          <w:numId w:val="20"/>
        </w:numPr>
        <w:ind w:left="1080"/>
        <w:rPr>
          <w:b/>
          <w:lang w:eastAsia="x-none"/>
        </w:rPr>
      </w:pPr>
      <w:r w:rsidRPr="002E1298">
        <w:rPr>
          <w:b/>
          <w:lang w:eastAsia="x-none"/>
        </w:rPr>
        <w:t>Configuration</w:t>
      </w:r>
    </w:p>
    <w:p w:rsidR="00661DEC" w:rsidRPr="00661DEC" w:rsidRDefault="00661DEC" w:rsidP="00661DEC">
      <w:pPr>
        <w:ind w:left="547"/>
        <w:rPr>
          <w:rFonts w:cs="Arial"/>
          <w:color w:val="000000"/>
          <w:lang w:val="en"/>
        </w:rPr>
      </w:pPr>
    </w:p>
    <w:p w:rsidR="002E1298" w:rsidRPr="002E1298" w:rsidRDefault="002E1298" w:rsidP="008F49A1">
      <w:pPr>
        <w:pStyle w:val="Heading3"/>
      </w:pPr>
      <w:r w:rsidRPr="002E1298">
        <w:t>Authentication</w:t>
      </w:r>
    </w:p>
    <w:p w:rsidR="002E1298" w:rsidRDefault="002E1298" w:rsidP="002E1298">
      <w:pPr>
        <w:ind w:left="540" w:hanging="540"/>
        <w:rPr>
          <w:b/>
          <w:lang w:eastAsia="x-none"/>
        </w:rPr>
      </w:pPr>
      <w:r w:rsidRPr="002E1298">
        <w:rPr>
          <w:b/>
          <w:lang w:eastAsia="x-none"/>
        </w:rPr>
        <w:t xml:space="preserve">2. </w:t>
      </w:r>
      <w:r>
        <w:rPr>
          <w:b/>
          <w:lang w:eastAsia="x-none"/>
        </w:rPr>
        <w:tab/>
      </w:r>
      <w:r w:rsidRPr="002E1298">
        <w:rPr>
          <w:b/>
          <w:lang w:eastAsia="x-none"/>
        </w:rPr>
        <w:t>Describe the solution’s different security options for logging into the system, allowing the system administrator to decide which option is the best for our company (e.g.,  using a separate security model for an additional logon and password, NT Authentication, integration with Windows© Active Directory, Novell© Security, or single sign-on authentication).</w:t>
      </w:r>
    </w:p>
    <w:p w:rsidR="00661DEC" w:rsidRPr="00661DEC" w:rsidRDefault="00661DEC" w:rsidP="00661DEC">
      <w:pPr>
        <w:ind w:left="547"/>
        <w:rPr>
          <w:rFonts w:cs="Arial"/>
          <w:color w:val="000000"/>
          <w:lang w:val="en"/>
        </w:rPr>
      </w:pPr>
    </w:p>
    <w:p w:rsidR="00B20387" w:rsidRPr="000D718B" w:rsidRDefault="00B20387" w:rsidP="008F49A1">
      <w:pPr>
        <w:pStyle w:val="Heading3"/>
      </w:pPr>
      <w:r w:rsidRPr="000D718B">
        <w:t>Encryption</w:t>
      </w:r>
    </w:p>
    <w:p w:rsidR="00B20387" w:rsidRDefault="00B20387" w:rsidP="002E1298">
      <w:pPr>
        <w:ind w:left="540" w:hanging="540"/>
        <w:rPr>
          <w:b/>
          <w:lang w:eastAsia="x-none"/>
        </w:rPr>
      </w:pPr>
      <w:r>
        <w:rPr>
          <w:b/>
          <w:lang w:eastAsia="x-none"/>
        </w:rPr>
        <w:t>3.</w:t>
      </w:r>
      <w:r>
        <w:rPr>
          <w:b/>
          <w:lang w:eastAsia="x-none"/>
        </w:rPr>
        <w:tab/>
      </w:r>
      <w:r w:rsidRPr="00B20387">
        <w:rPr>
          <w:b/>
          <w:lang w:eastAsia="x-none"/>
        </w:rPr>
        <w:t>Describe your solution’s ability to publish select content onto removable media (CD</w:t>
      </w:r>
      <w:r w:rsidR="00C742B5">
        <w:rPr>
          <w:b/>
          <w:lang w:eastAsia="x-none"/>
        </w:rPr>
        <w:t xml:space="preserve"> </w:t>
      </w:r>
      <w:r w:rsidRPr="00B20387">
        <w:rPr>
          <w:b/>
          <w:lang w:eastAsia="x-none"/>
        </w:rPr>
        <w:t>/</w:t>
      </w:r>
      <w:r w:rsidR="00C742B5">
        <w:rPr>
          <w:b/>
          <w:lang w:eastAsia="x-none"/>
        </w:rPr>
        <w:t xml:space="preserve"> </w:t>
      </w:r>
      <w:r w:rsidRPr="00B20387">
        <w:rPr>
          <w:b/>
          <w:lang w:eastAsia="x-none"/>
        </w:rPr>
        <w:t>DVD) in an encrypted format, allowing access to a self-contained / runtime version of your client.</w:t>
      </w:r>
    </w:p>
    <w:p w:rsidR="00661DEC" w:rsidRPr="00661DEC" w:rsidRDefault="00661DEC" w:rsidP="00661DEC">
      <w:pPr>
        <w:ind w:left="547"/>
        <w:rPr>
          <w:rFonts w:cs="Arial"/>
          <w:color w:val="000000"/>
          <w:lang w:val="en"/>
        </w:rPr>
      </w:pPr>
    </w:p>
    <w:p w:rsidR="000D718B" w:rsidRDefault="000D718B" w:rsidP="002E1298">
      <w:pPr>
        <w:ind w:left="540" w:hanging="540"/>
        <w:rPr>
          <w:b/>
          <w:lang w:eastAsia="x-none"/>
        </w:rPr>
      </w:pPr>
      <w:r>
        <w:rPr>
          <w:b/>
          <w:lang w:eastAsia="x-none"/>
        </w:rPr>
        <w:t xml:space="preserve">4. </w:t>
      </w:r>
      <w:r>
        <w:rPr>
          <w:b/>
          <w:lang w:eastAsia="x-none"/>
        </w:rPr>
        <w:tab/>
      </w:r>
      <w:r w:rsidRPr="000D718B">
        <w:rPr>
          <w:b/>
          <w:lang w:eastAsia="x-none"/>
        </w:rPr>
        <w:t>Describe your solution’s ability to send documents as an encrypted PDF.</w:t>
      </w:r>
    </w:p>
    <w:p w:rsidR="00661DEC" w:rsidRPr="00661DEC" w:rsidRDefault="00661DEC" w:rsidP="00661DEC">
      <w:pPr>
        <w:ind w:left="547"/>
        <w:rPr>
          <w:rFonts w:cs="Arial"/>
          <w:color w:val="000000"/>
          <w:lang w:val="en"/>
        </w:rPr>
      </w:pPr>
    </w:p>
    <w:p w:rsidR="002E1298" w:rsidRPr="000D718B" w:rsidRDefault="000D718B" w:rsidP="008F49A1">
      <w:pPr>
        <w:pStyle w:val="Heading3"/>
      </w:pPr>
      <w:r w:rsidRPr="000D718B">
        <w:t>PCI Compliance</w:t>
      </w:r>
    </w:p>
    <w:p w:rsidR="000D718B" w:rsidRDefault="000D718B" w:rsidP="002E1298">
      <w:pPr>
        <w:ind w:left="540" w:hanging="540"/>
        <w:rPr>
          <w:b/>
          <w:lang w:eastAsia="x-none"/>
        </w:rPr>
      </w:pPr>
      <w:r>
        <w:rPr>
          <w:b/>
          <w:lang w:eastAsia="x-none"/>
        </w:rPr>
        <w:t xml:space="preserve">5. </w:t>
      </w:r>
      <w:r>
        <w:rPr>
          <w:b/>
          <w:lang w:eastAsia="x-none"/>
        </w:rPr>
        <w:tab/>
      </w:r>
      <w:r w:rsidRPr="000D718B">
        <w:rPr>
          <w:b/>
          <w:lang w:eastAsia="x-none"/>
        </w:rPr>
        <w:t>Describe how your system manages highly-sensitive information (i.e., payment card information), adhering to the PCI compliance standard.</w:t>
      </w:r>
    </w:p>
    <w:p w:rsidR="00661DEC" w:rsidRPr="00661DEC" w:rsidRDefault="00661DEC" w:rsidP="00661DEC">
      <w:pPr>
        <w:ind w:left="547"/>
        <w:rPr>
          <w:rFonts w:cs="Arial"/>
          <w:color w:val="000000"/>
          <w:lang w:val="en"/>
        </w:rPr>
      </w:pPr>
    </w:p>
    <w:bookmarkEnd w:id="41"/>
    <w:bookmarkEnd w:id="42"/>
    <w:p w:rsidR="00881178" w:rsidRPr="00881178" w:rsidRDefault="00881178" w:rsidP="008F49A1">
      <w:pPr>
        <w:pStyle w:val="Heading3"/>
      </w:pPr>
      <w:r w:rsidRPr="00881178">
        <w:t>Workflow Administration</w:t>
      </w:r>
    </w:p>
    <w:p w:rsidR="00881178" w:rsidRDefault="00881178" w:rsidP="00881178">
      <w:pPr>
        <w:ind w:left="540" w:hanging="540"/>
        <w:rPr>
          <w:rFonts w:cs="Arial"/>
          <w:b/>
          <w:color w:val="000000"/>
        </w:rPr>
      </w:pPr>
      <w:r w:rsidRPr="00881178">
        <w:rPr>
          <w:rFonts w:cs="Arial"/>
          <w:b/>
        </w:rPr>
        <w:t xml:space="preserve">6. </w:t>
      </w:r>
      <w:r>
        <w:rPr>
          <w:rFonts w:cs="Arial"/>
          <w:b/>
        </w:rPr>
        <w:tab/>
      </w:r>
      <w:r w:rsidRPr="00881178">
        <w:rPr>
          <w:rFonts w:cs="Arial"/>
          <w:b/>
          <w:color w:val="000000"/>
        </w:rPr>
        <w:t>To accommodate multi-departmental / enterprise deployments involving numerous administrators, explain how your system segregates workflow administration privileges.</w:t>
      </w:r>
    </w:p>
    <w:p w:rsidR="00661DEC" w:rsidRPr="00661DEC" w:rsidRDefault="00661DEC" w:rsidP="00661DEC">
      <w:pPr>
        <w:ind w:left="547"/>
        <w:rPr>
          <w:rFonts w:cs="Arial"/>
          <w:color w:val="000000"/>
          <w:lang w:val="en"/>
        </w:rPr>
      </w:pPr>
    </w:p>
    <w:p w:rsidR="00146B17" w:rsidRPr="00146B17" w:rsidRDefault="00146B17" w:rsidP="008F49A1">
      <w:pPr>
        <w:pStyle w:val="Heading3"/>
      </w:pPr>
      <w:r w:rsidRPr="00146B17">
        <w:lastRenderedPageBreak/>
        <w:t>Web Administration</w:t>
      </w:r>
    </w:p>
    <w:p w:rsidR="00146B17" w:rsidRDefault="006D51AC" w:rsidP="006D51AC">
      <w:pPr>
        <w:spacing w:before="60" w:after="60"/>
        <w:ind w:left="540" w:hanging="540"/>
        <w:rPr>
          <w:rFonts w:cs="Arial"/>
          <w:b/>
          <w:color w:val="000000"/>
        </w:rPr>
      </w:pPr>
      <w:r w:rsidRPr="006D51AC">
        <w:rPr>
          <w:rFonts w:cs="Arial"/>
          <w:b/>
          <w:color w:val="000000"/>
        </w:rPr>
        <w:t>7.</w:t>
      </w:r>
      <w:r>
        <w:rPr>
          <w:rFonts w:cs="Arial"/>
          <w:b/>
          <w:color w:val="000000"/>
        </w:rPr>
        <w:t xml:space="preserve"> </w:t>
      </w:r>
      <w:r>
        <w:rPr>
          <w:rFonts w:cs="Arial"/>
          <w:b/>
          <w:color w:val="000000"/>
        </w:rPr>
        <w:tab/>
      </w:r>
      <w:r w:rsidR="00146B17" w:rsidRPr="00146B17">
        <w:rPr>
          <w:rFonts w:cs="Arial"/>
          <w:b/>
          <w:color w:val="000000"/>
        </w:rPr>
        <w:t>Describe the system’s ability for designated users to perform the following administrative tasks via the web-based client:</w:t>
      </w:r>
    </w:p>
    <w:p w:rsidR="006D51AC" w:rsidRPr="00146B17" w:rsidRDefault="006D51AC" w:rsidP="006D51AC">
      <w:pPr>
        <w:spacing w:before="60" w:after="60"/>
        <w:ind w:left="540" w:hanging="540"/>
        <w:rPr>
          <w:rFonts w:cs="Arial"/>
          <w:b/>
          <w:color w:val="000000"/>
        </w:rPr>
      </w:pPr>
    </w:p>
    <w:p w:rsidR="00146B17" w:rsidRPr="00146B17" w:rsidRDefault="00146B17" w:rsidP="004B7459">
      <w:pPr>
        <w:numPr>
          <w:ilvl w:val="0"/>
          <w:numId w:val="21"/>
        </w:numPr>
        <w:spacing w:before="60" w:after="60"/>
        <w:ind w:left="1080"/>
        <w:rPr>
          <w:rFonts w:cs="Arial"/>
          <w:b/>
          <w:color w:val="000000"/>
        </w:rPr>
      </w:pPr>
      <w:r w:rsidRPr="00146B17">
        <w:rPr>
          <w:rFonts w:cs="Arial"/>
          <w:b/>
          <w:color w:val="000000"/>
        </w:rPr>
        <w:t>Add new users</w:t>
      </w:r>
    </w:p>
    <w:p w:rsidR="00146B17" w:rsidRPr="00146B17" w:rsidRDefault="00146B17" w:rsidP="004B7459">
      <w:pPr>
        <w:numPr>
          <w:ilvl w:val="0"/>
          <w:numId w:val="21"/>
        </w:numPr>
        <w:spacing w:before="60" w:after="60"/>
        <w:ind w:left="1080"/>
        <w:rPr>
          <w:rFonts w:cs="Arial"/>
          <w:b/>
          <w:color w:val="000000"/>
        </w:rPr>
      </w:pPr>
      <w:r w:rsidRPr="00146B17">
        <w:rPr>
          <w:rFonts w:cs="Arial"/>
          <w:b/>
          <w:color w:val="000000"/>
        </w:rPr>
        <w:t>Change passwords</w:t>
      </w:r>
    </w:p>
    <w:p w:rsidR="00146B17" w:rsidRPr="00146B17" w:rsidRDefault="00146B17" w:rsidP="004B7459">
      <w:pPr>
        <w:numPr>
          <w:ilvl w:val="0"/>
          <w:numId w:val="21"/>
        </w:numPr>
        <w:spacing w:before="60" w:after="60"/>
        <w:ind w:left="1080"/>
        <w:rPr>
          <w:rFonts w:cs="Arial"/>
          <w:b/>
          <w:color w:val="000000"/>
        </w:rPr>
      </w:pPr>
      <w:r w:rsidRPr="00146B17">
        <w:rPr>
          <w:rFonts w:cs="Arial"/>
          <w:b/>
          <w:color w:val="000000"/>
        </w:rPr>
        <w:t>Reset passwords</w:t>
      </w:r>
    </w:p>
    <w:p w:rsidR="00146B17" w:rsidRDefault="00146B17" w:rsidP="004B7459">
      <w:pPr>
        <w:numPr>
          <w:ilvl w:val="0"/>
          <w:numId w:val="21"/>
        </w:numPr>
        <w:spacing w:before="60" w:after="60"/>
        <w:ind w:left="1080"/>
        <w:rPr>
          <w:rFonts w:cs="Arial"/>
          <w:b/>
          <w:color w:val="000000"/>
        </w:rPr>
      </w:pPr>
      <w:r w:rsidRPr="00146B17">
        <w:rPr>
          <w:rFonts w:cs="Arial"/>
          <w:b/>
          <w:color w:val="000000"/>
        </w:rPr>
        <w:t>Apply rights to user groups</w:t>
      </w:r>
    </w:p>
    <w:p w:rsidR="00661DEC" w:rsidRPr="00661DEC" w:rsidRDefault="00661DEC" w:rsidP="00661DEC">
      <w:pPr>
        <w:ind w:left="547"/>
        <w:rPr>
          <w:rFonts w:cs="Arial"/>
          <w:color w:val="000000"/>
          <w:lang w:val="en"/>
        </w:rPr>
      </w:pPr>
    </w:p>
    <w:p w:rsidR="008B1AAE" w:rsidRPr="00120397" w:rsidRDefault="00120397" w:rsidP="008F49A1">
      <w:pPr>
        <w:pStyle w:val="Heading3"/>
      </w:pPr>
      <w:r w:rsidRPr="00120397">
        <w:t>Licensing Assurance</w:t>
      </w:r>
    </w:p>
    <w:p w:rsidR="00120397" w:rsidRPr="00120397" w:rsidRDefault="00120397" w:rsidP="00120397">
      <w:pPr>
        <w:ind w:left="540" w:hanging="540"/>
        <w:rPr>
          <w:rFonts w:cs="Arial"/>
          <w:b/>
        </w:rPr>
      </w:pPr>
      <w:r w:rsidRPr="00120397">
        <w:rPr>
          <w:rFonts w:cs="Arial"/>
          <w:b/>
        </w:rPr>
        <w:t xml:space="preserve">8. </w:t>
      </w:r>
      <w:r>
        <w:rPr>
          <w:rFonts w:cs="Arial"/>
          <w:b/>
        </w:rPr>
        <w:tab/>
      </w:r>
      <w:r w:rsidRPr="00120397">
        <w:rPr>
          <w:rFonts w:cs="Arial"/>
          <w:b/>
          <w:color w:val="000000"/>
        </w:rPr>
        <w:t>Describe how the solution allows the system administrator to hold a specific number of licenses for different features such as logging into the system,</w:t>
      </w:r>
      <w:r w:rsidR="00413B58">
        <w:rPr>
          <w:rFonts w:cs="Arial"/>
          <w:b/>
          <w:color w:val="000000"/>
        </w:rPr>
        <w:t xml:space="preserve"> importing documents, or using w</w:t>
      </w:r>
      <w:r w:rsidRPr="00120397">
        <w:rPr>
          <w:rFonts w:cs="Arial"/>
          <w:b/>
          <w:color w:val="000000"/>
        </w:rPr>
        <w:t>orkflow for specific user groups that must be guaranteed access to these features regardless of who else is logged into the system.</w:t>
      </w:r>
    </w:p>
    <w:p w:rsidR="00661DEC" w:rsidRPr="00661DEC" w:rsidRDefault="00661DEC" w:rsidP="00661DEC">
      <w:pPr>
        <w:ind w:left="547"/>
        <w:rPr>
          <w:rFonts w:cs="Arial"/>
          <w:color w:val="000000"/>
          <w:lang w:val="en"/>
        </w:rPr>
      </w:pPr>
    </w:p>
    <w:p w:rsidR="00920759" w:rsidRDefault="0055599E" w:rsidP="00920759">
      <w:pPr>
        <w:pStyle w:val="Heading2"/>
        <w:rPr>
          <w:rFonts w:cs="Arial"/>
          <w:lang w:val="en-US"/>
        </w:rPr>
      </w:pPr>
      <w:bookmarkStart w:id="44" w:name="_Toc190587300"/>
      <w:bookmarkStart w:id="45" w:name="_Ref205867934"/>
      <w:r w:rsidRPr="00517F78">
        <w:rPr>
          <w:rFonts w:cs="Arial"/>
        </w:rPr>
        <w:br w:type="page"/>
      </w:r>
      <w:bookmarkStart w:id="46" w:name="_Toc374105801"/>
      <w:bookmarkEnd w:id="44"/>
      <w:bookmarkEnd w:id="45"/>
      <w:r w:rsidR="00920759" w:rsidRPr="00517F78">
        <w:rPr>
          <w:rFonts w:cs="Arial"/>
        </w:rPr>
        <w:lastRenderedPageBreak/>
        <w:t>Scalability</w:t>
      </w:r>
      <w:bookmarkEnd w:id="46"/>
    </w:p>
    <w:p w:rsidR="004857DA" w:rsidRPr="002B2381" w:rsidRDefault="004857DA" w:rsidP="00AB4302">
      <w:pPr>
        <w:pStyle w:val="Heading3"/>
      </w:pPr>
      <w:r w:rsidRPr="002B2381">
        <w:t>Deployment</w:t>
      </w:r>
    </w:p>
    <w:p w:rsidR="004857DA" w:rsidRDefault="004857DA" w:rsidP="002B2381">
      <w:pPr>
        <w:ind w:left="540" w:hanging="540"/>
        <w:rPr>
          <w:rFonts w:cs="Arial"/>
          <w:b/>
          <w:color w:val="000000"/>
        </w:rPr>
      </w:pPr>
      <w:r w:rsidRPr="004857DA">
        <w:rPr>
          <w:b/>
          <w:lang w:eastAsia="x-none"/>
        </w:rPr>
        <w:t xml:space="preserve">1. </w:t>
      </w:r>
      <w:r w:rsidR="002B2381">
        <w:rPr>
          <w:b/>
          <w:lang w:eastAsia="x-none"/>
        </w:rPr>
        <w:tab/>
      </w:r>
      <w:r w:rsidRPr="004857DA">
        <w:rPr>
          <w:rFonts w:cs="Arial"/>
          <w:b/>
          <w:color w:val="000000"/>
        </w:rPr>
        <w:t xml:space="preserve">System supports </w:t>
      </w:r>
      <w:proofErr w:type="spellStart"/>
      <w:r w:rsidRPr="004857DA">
        <w:rPr>
          <w:rFonts w:cs="Arial"/>
          <w:b/>
          <w:color w:val="000000"/>
        </w:rPr>
        <w:t>ClickOnce</w:t>
      </w:r>
      <w:proofErr w:type="spellEnd"/>
      <w:r w:rsidRPr="004857DA">
        <w:rPr>
          <w:rFonts w:cs="Arial"/>
          <w:b/>
          <w:color w:val="000000"/>
        </w:rPr>
        <w:t xml:space="preserve"> deployment to ease the use of installation and configuration updates.</w:t>
      </w:r>
    </w:p>
    <w:p w:rsidR="00AA7615" w:rsidRPr="00AA7615" w:rsidRDefault="00AA7615" w:rsidP="00AA7615">
      <w:pPr>
        <w:ind w:left="547"/>
        <w:rPr>
          <w:rFonts w:cs="Arial"/>
          <w:color w:val="000000"/>
          <w:lang w:val="en"/>
        </w:rPr>
      </w:pPr>
    </w:p>
    <w:p w:rsidR="004857DA" w:rsidRPr="002B2381" w:rsidRDefault="004857DA" w:rsidP="00AB4302">
      <w:pPr>
        <w:pStyle w:val="Heading3"/>
      </w:pPr>
      <w:r w:rsidRPr="002B2381">
        <w:t>Test Environments</w:t>
      </w:r>
    </w:p>
    <w:p w:rsidR="004857DA" w:rsidRDefault="004857DA" w:rsidP="002B2381">
      <w:pPr>
        <w:ind w:left="540" w:hanging="540"/>
        <w:rPr>
          <w:rFonts w:cs="Arial"/>
          <w:b/>
          <w:color w:val="000000"/>
        </w:rPr>
      </w:pPr>
      <w:r w:rsidRPr="004857DA">
        <w:rPr>
          <w:rFonts w:cs="Arial"/>
          <w:b/>
          <w:color w:val="000000"/>
        </w:rPr>
        <w:t xml:space="preserve">2. </w:t>
      </w:r>
      <w:r w:rsidR="002B2381">
        <w:rPr>
          <w:rFonts w:cs="Arial"/>
          <w:b/>
          <w:color w:val="000000"/>
        </w:rPr>
        <w:tab/>
      </w:r>
      <w:r w:rsidRPr="004857DA">
        <w:rPr>
          <w:rFonts w:cs="Arial"/>
          <w:b/>
          <w:color w:val="000000"/>
        </w:rPr>
        <w:t>Solution allows for development, test, and disaster recovery environments with no additional licensing fees.</w:t>
      </w:r>
    </w:p>
    <w:p w:rsidR="00AA7615" w:rsidRPr="00AA7615" w:rsidRDefault="00AA7615" w:rsidP="00AA7615">
      <w:pPr>
        <w:ind w:left="547"/>
        <w:rPr>
          <w:rFonts w:cs="Arial"/>
          <w:color w:val="000000"/>
          <w:lang w:val="en"/>
        </w:rPr>
      </w:pPr>
    </w:p>
    <w:p w:rsidR="004857DA" w:rsidRPr="002B2381" w:rsidRDefault="004857DA" w:rsidP="00AB4302">
      <w:pPr>
        <w:pStyle w:val="Heading3"/>
      </w:pPr>
      <w:r w:rsidRPr="002B2381">
        <w:t>Expansion</w:t>
      </w:r>
    </w:p>
    <w:p w:rsidR="004857DA" w:rsidRDefault="004857DA" w:rsidP="002B2381">
      <w:pPr>
        <w:ind w:left="540" w:hanging="540"/>
        <w:rPr>
          <w:rFonts w:cs="Arial"/>
          <w:b/>
          <w:color w:val="000000"/>
        </w:rPr>
      </w:pPr>
      <w:r w:rsidRPr="004857DA">
        <w:rPr>
          <w:rFonts w:cs="Arial"/>
          <w:b/>
          <w:color w:val="000000"/>
        </w:rPr>
        <w:t xml:space="preserve">3. </w:t>
      </w:r>
      <w:r w:rsidR="002B2381">
        <w:rPr>
          <w:rFonts w:cs="Arial"/>
          <w:b/>
          <w:color w:val="000000"/>
        </w:rPr>
        <w:tab/>
      </w:r>
      <w:r w:rsidRPr="004857DA">
        <w:rPr>
          <w:rFonts w:cs="Arial"/>
          <w:b/>
          <w:color w:val="000000"/>
        </w:rPr>
        <w:t>After our initial investment, we intend to add on additional departments.  Describe how your software could accommodate this growth. Is the software contained in one code base?</w:t>
      </w:r>
    </w:p>
    <w:p w:rsidR="00AA7615" w:rsidRPr="00AA7615" w:rsidRDefault="00AA7615" w:rsidP="00AA7615">
      <w:pPr>
        <w:ind w:left="547"/>
        <w:rPr>
          <w:rFonts w:cs="Arial"/>
          <w:color w:val="000000"/>
          <w:lang w:val="en"/>
        </w:rPr>
      </w:pPr>
    </w:p>
    <w:p w:rsidR="004857DA" w:rsidRPr="002B2381" w:rsidRDefault="004857DA" w:rsidP="00AB4302">
      <w:pPr>
        <w:pStyle w:val="Heading3"/>
      </w:pPr>
      <w:r w:rsidRPr="002B2381">
        <w:t>Redundancy</w:t>
      </w:r>
    </w:p>
    <w:p w:rsidR="004857DA" w:rsidRDefault="004857DA" w:rsidP="002B2381">
      <w:pPr>
        <w:ind w:left="540" w:hanging="540"/>
        <w:rPr>
          <w:rFonts w:cs="Arial"/>
          <w:b/>
          <w:color w:val="000000"/>
        </w:rPr>
      </w:pPr>
      <w:r w:rsidRPr="004857DA">
        <w:rPr>
          <w:rFonts w:cs="Arial"/>
          <w:b/>
          <w:color w:val="000000"/>
        </w:rPr>
        <w:t xml:space="preserve">4. </w:t>
      </w:r>
      <w:r w:rsidR="002B2381">
        <w:rPr>
          <w:rFonts w:cs="Arial"/>
          <w:b/>
          <w:color w:val="000000"/>
        </w:rPr>
        <w:tab/>
      </w:r>
      <w:r w:rsidRPr="004857DA">
        <w:rPr>
          <w:rFonts w:cs="Arial"/>
          <w:b/>
          <w:color w:val="000000"/>
        </w:rPr>
        <w:t>System supports multiple application and web servers in a load balanced configuration environment for redundancy.</w:t>
      </w:r>
    </w:p>
    <w:p w:rsidR="00AA7615" w:rsidRPr="00AA7615" w:rsidRDefault="00AA7615" w:rsidP="00AA7615">
      <w:pPr>
        <w:ind w:left="547"/>
        <w:rPr>
          <w:rFonts w:cs="Arial"/>
          <w:color w:val="000000"/>
          <w:lang w:val="en"/>
        </w:rPr>
      </w:pPr>
    </w:p>
    <w:p w:rsidR="004857DA" w:rsidRPr="002B2381" w:rsidRDefault="004857DA" w:rsidP="00AB4302">
      <w:pPr>
        <w:pStyle w:val="Heading3"/>
      </w:pPr>
      <w:r w:rsidRPr="002B2381">
        <w:t>Users</w:t>
      </w:r>
    </w:p>
    <w:p w:rsidR="004857DA" w:rsidRDefault="006D51AC" w:rsidP="00904B30">
      <w:pPr>
        <w:spacing w:before="60" w:after="60"/>
        <w:ind w:left="540" w:hanging="540"/>
        <w:rPr>
          <w:rFonts w:cs="Arial"/>
          <w:b/>
          <w:color w:val="000000"/>
        </w:rPr>
      </w:pPr>
      <w:r w:rsidRPr="006D51AC">
        <w:rPr>
          <w:rFonts w:cs="Arial"/>
          <w:b/>
          <w:color w:val="000000"/>
        </w:rPr>
        <w:t>5.</w:t>
      </w:r>
      <w:r>
        <w:rPr>
          <w:rFonts w:cs="Arial"/>
          <w:b/>
          <w:color w:val="000000"/>
        </w:rPr>
        <w:t xml:space="preserve"> </w:t>
      </w:r>
      <w:r>
        <w:rPr>
          <w:rFonts w:cs="Arial"/>
          <w:b/>
          <w:color w:val="000000"/>
        </w:rPr>
        <w:tab/>
      </w:r>
      <w:r w:rsidR="001860DF">
        <w:rPr>
          <w:rFonts w:cs="Arial"/>
          <w:b/>
          <w:color w:val="000000"/>
        </w:rPr>
        <w:t>P</w:t>
      </w:r>
      <w:r w:rsidR="004857DA" w:rsidRPr="004857DA">
        <w:rPr>
          <w:rFonts w:cs="Arial"/>
          <w:b/>
          <w:color w:val="000000"/>
        </w:rPr>
        <w:t>rovide examples of scalability using real customer examples and metrics:</w:t>
      </w:r>
    </w:p>
    <w:p w:rsidR="006D51AC" w:rsidRPr="004857DA" w:rsidRDefault="006D51AC" w:rsidP="006D51AC">
      <w:pPr>
        <w:spacing w:before="60" w:after="60"/>
        <w:ind w:left="540" w:hanging="540"/>
        <w:jc w:val="left"/>
        <w:rPr>
          <w:rFonts w:cs="Arial"/>
          <w:b/>
          <w:color w:val="000000"/>
        </w:rPr>
      </w:pPr>
    </w:p>
    <w:p w:rsidR="004857DA" w:rsidRPr="004857DA" w:rsidRDefault="004857DA" w:rsidP="00FB594D">
      <w:pPr>
        <w:numPr>
          <w:ilvl w:val="0"/>
          <w:numId w:val="74"/>
        </w:numPr>
        <w:spacing w:before="60" w:after="60"/>
        <w:ind w:left="1080"/>
        <w:jc w:val="left"/>
        <w:rPr>
          <w:rFonts w:cs="Arial"/>
          <w:b/>
          <w:color w:val="000000"/>
        </w:rPr>
      </w:pPr>
      <w:r w:rsidRPr="004857DA">
        <w:rPr>
          <w:rFonts w:cs="Arial"/>
          <w:b/>
          <w:color w:val="000000"/>
        </w:rPr>
        <w:t>Peak number of users in a single instance at one time</w:t>
      </w:r>
    </w:p>
    <w:p w:rsidR="004857DA" w:rsidRPr="004857DA" w:rsidRDefault="004857DA" w:rsidP="00FB594D">
      <w:pPr>
        <w:numPr>
          <w:ilvl w:val="0"/>
          <w:numId w:val="74"/>
        </w:numPr>
        <w:spacing w:before="60" w:after="60"/>
        <w:ind w:left="1080"/>
        <w:jc w:val="left"/>
        <w:rPr>
          <w:rFonts w:cs="Arial"/>
          <w:b/>
          <w:color w:val="000000"/>
        </w:rPr>
      </w:pPr>
      <w:r w:rsidRPr="004857DA">
        <w:rPr>
          <w:rFonts w:cs="Arial"/>
          <w:b/>
          <w:color w:val="000000"/>
        </w:rPr>
        <w:t>Peak number of retrievals per hour</w:t>
      </w:r>
    </w:p>
    <w:p w:rsidR="004857DA" w:rsidRPr="004857DA" w:rsidRDefault="004857DA" w:rsidP="00FB594D">
      <w:pPr>
        <w:numPr>
          <w:ilvl w:val="0"/>
          <w:numId w:val="74"/>
        </w:numPr>
        <w:spacing w:before="60" w:after="60"/>
        <w:ind w:left="1080"/>
        <w:jc w:val="left"/>
        <w:rPr>
          <w:rFonts w:cs="Arial"/>
          <w:b/>
          <w:color w:val="000000"/>
        </w:rPr>
      </w:pPr>
      <w:r w:rsidRPr="004857DA">
        <w:rPr>
          <w:rFonts w:cs="Arial"/>
          <w:b/>
          <w:color w:val="000000"/>
        </w:rPr>
        <w:t>Peak number of documents ingested per day</w:t>
      </w:r>
    </w:p>
    <w:p w:rsidR="004857DA" w:rsidRDefault="004857DA" w:rsidP="00FB594D">
      <w:pPr>
        <w:numPr>
          <w:ilvl w:val="0"/>
          <w:numId w:val="74"/>
        </w:numPr>
        <w:ind w:left="1080"/>
        <w:rPr>
          <w:rFonts w:cs="Arial"/>
          <w:b/>
          <w:color w:val="000000"/>
        </w:rPr>
      </w:pPr>
      <w:r w:rsidRPr="004857DA">
        <w:rPr>
          <w:rFonts w:cs="Arial"/>
          <w:b/>
          <w:color w:val="000000"/>
        </w:rPr>
        <w:t>Peak number of documents stored in the ECM repository</w:t>
      </w:r>
    </w:p>
    <w:p w:rsidR="00AA7615" w:rsidRPr="00AA7615" w:rsidRDefault="00AA7615" w:rsidP="00AA7615">
      <w:pPr>
        <w:ind w:left="547"/>
        <w:rPr>
          <w:rFonts w:cs="Arial"/>
          <w:color w:val="000000"/>
          <w:lang w:val="en"/>
        </w:rPr>
      </w:pPr>
    </w:p>
    <w:p w:rsidR="004857DA" w:rsidRPr="000B6715" w:rsidRDefault="004857DA" w:rsidP="00AB4302">
      <w:pPr>
        <w:pStyle w:val="Heading3"/>
      </w:pPr>
      <w:r w:rsidRPr="000B6715">
        <w:t>Index Values</w:t>
      </w:r>
    </w:p>
    <w:p w:rsidR="004857DA" w:rsidRPr="004857DA" w:rsidRDefault="004857DA" w:rsidP="000B6715">
      <w:pPr>
        <w:ind w:left="540" w:hanging="540"/>
        <w:rPr>
          <w:rFonts w:cs="Arial"/>
          <w:b/>
          <w:color w:val="000000"/>
        </w:rPr>
      </w:pPr>
      <w:r w:rsidRPr="004857DA">
        <w:rPr>
          <w:rFonts w:cs="Arial"/>
          <w:b/>
          <w:color w:val="000000"/>
        </w:rPr>
        <w:t xml:space="preserve">6. </w:t>
      </w:r>
      <w:r w:rsidR="000B6715">
        <w:rPr>
          <w:rFonts w:cs="Arial"/>
          <w:b/>
          <w:color w:val="000000"/>
        </w:rPr>
        <w:tab/>
      </w:r>
      <w:r w:rsidRPr="004857DA">
        <w:rPr>
          <w:rFonts w:cs="Arial"/>
          <w:b/>
          <w:color w:val="000000"/>
        </w:rPr>
        <w:t>System supports an unlimited number of customer-defined, first class, index value fields per document within one storage structure.  These fields should be of various formats, including date, currency, alphanumeric, and numeric. (Second class index value fields would include any additional information stored about a document separate from the primary document index structure.)</w:t>
      </w:r>
    </w:p>
    <w:p w:rsidR="00AA7615" w:rsidRPr="00AA7615" w:rsidRDefault="00AA7615" w:rsidP="00AA7615">
      <w:pPr>
        <w:ind w:left="547"/>
        <w:rPr>
          <w:rFonts w:cs="Arial"/>
          <w:color w:val="000000"/>
          <w:lang w:val="en"/>
        </w:rPr>
      </w:pPr>
    </w:p>
    <w:p w:rsidR="004857DA" w:rsidRDefault="004857DA" w:rsidP="00923AC8">
      <w:pPr>
        <w:ind w:left="540" w:hanging="540"/>
        <w:rPr>
          <w:rFonts w:cs="Arial"/>
          <w:b/>
          <w:color w:val="000000"/>
        </w:rPr>
      </w:pPr>
      <w:r w:rsidRPr="004857DA">
        <w:rPr>
          <w:rFonts w:cs="Arial"/>
          <w:b/>
          <w:color w:val="000000"/>
        </w:rPr>
        <w:t xml:space="preserve">7. </w:t>
      </w:r>
      <w:r w:rsidR="00923AC8">
        <w:rPr>
          <w:rFonts w:cs="Arial"/>
          <w:b/>
          <w:color w:val="000000"/>
        </w:rPr>
        <w:tab/>
      </w:r>
      <w:r w:rsidRPr="004857DA">
        <w:rPr>
          <w:rFonts w:cs="Arial"/>
          <w:b/>
          <w:color w:val="000000"/>
        </w:rPr>
        <w:t>System supports the ability to store multiple values for the same index value instance (e.g., Client Name = Sarah Adams and John Adams).  The population of an additional value(s) should be accomplished with a single mouse click or keyboard short cut.</w:t>
      </w:r>
    </w:p>
    <w:p w:rsidR="004857DA" w:rsidRPr="00923AC8" w:rsidRDefault="004857DA" w:rsidP="00AB4302">
      <w:pPr>
        <w:pStyle w:val="Heading3"/>
      </w:pPr>
      <w:r w:rsidRPr="00923AC8">
        <w:lastRenderedPageBreak/>
        <w:t>Image Storage</w:t>
      </w:r>
    </w:p>
    <w:p w:rsidR="004857DA" w:rsidRDefault="004857DA" w:rsidP="00923AC8">
      <w:pPr>
        <w:ind w:left="540" w:hanging="540"/>
        <w:rPr>
          <w:rFonts w:cs="Arial"/>
          <w:b/>
          <w:color w:val="000000"/>
        </w:rPr>
      </w:pPr>
      <w:r w:rsidRPr="004857DA">
        <w:rPr>
          <w:rFonts w:cs="Arial"/>
          <w:b/>
          <w:color w:val="000000"/>
        </w:rPr>
        <w:t xml:space="preserve">8. </w:t>
      </w:r>
      <w:r w:rsidR="00923AC8">
        <w:rPr>
          <w:rFonts w:cs="Arial"/>
          <w:b/>
          <w:color w:val="000000"/>
        </w:rPr>
        <w:tab/>
      </w:r>
      <w:r w:rsidRPr="004857DA">
        <w:rPr>
          <w:rFonts w:cs="Arial"/>
          <w:b/>
          <w:color w:val="000000"/>
        </w:rPr>
        <w:t xml:space="preserve">System utilizes a file storage system to store documents, as opposed to storing directly into the database.  </w:t>
      </w:r>
    </w:p>
    <w:p w:rsidR="00AA7615" w:rsidRPr="00AA7615" w:rsidRDefault="00AA7615" w:rsidP="00AA7615">
      <w:pPr>
        <w:ind w:left="547"/>
        <w:rPr>
          <w:rFonts w:cs="Arial"/>
          <w:color w:val="000000"/>
          <w:lang w:val="en"/>
        </w:rPr>
      </w:pPr>
    </w:p>
    <w:p w:rsidR="004857DA" w:rsidRPr="00C36379" w:rsidRDefault="004857DA" w:rsidP="00AB4302">
      <w:pPr>
        <w:pStyle w:val="Heading3"/>
      </w:pPr>
      <w:r w:rsidRPr="00C36379">
        <w:t>Batch Processing</w:t>
      </w:r>
    </w:p>
    <w:p w:rsidR="004857DA" w:rsidRDefault="004857DA" w:rsidP="00C36379">
      <w:pPr>
        <w:ind w:left="540" w:hanging="540"/>
        <w:rPr>
          <w:rFonts w:cs="Arial"/>
          <w:b/>
          <w:color w:val="000000"/>
        </w:rPr>
      </w:pPr>
      <w:r w:rsidRPr="004857DA">
        <w:rPr>
          <w:rFonts w:cs="Arial"/>
          <w:b/>
          <w:color w:val="000000"/>
        </w:rPr>
        <w:t xml:space="preserve">9. </w:t>
      </w:r>
      <w:r w:rsidR="00C36379">
        <w:rPr>
          <w:rFonts w:cs="Arial"/>
          <w:b/>
          <w:color w:val="000000"/>
        </w:rPr>
        <w:tab/>
      </w:r>
      <w:r w:rsidRPr="004857DA">
        <w:rPr>
          <w:rFonts w:cs="Arial"/>
          <w:b/>
          <w:color w:val="000000"/>
        </w:rPr>
        <w:t>Describe how your system supports the ingestion of large volumes of transactions during peak processing timeframes.</w:t>
      </w:r>
    </w:p>
    <w:p w:rsidR="00AA7615" w:rsidRPr="00AA7615" w:rsidRDefault="00AA7615" w:rsidP="00AA7615">
      <w:pPr>
        <w:ind w:left="547"/>
        <w:rPr>
          <w:rFonts w:cs="Arial"/>
          <w:color w:val="000000"/>
          <w:lang w:val="en"/>
        </w:rPr>
      </w:pPr>
    </w:p>
    <w:p w:rsidR="004857DA" w:rsidRPr="00C36379" w:rsidRDefault="004857DA" w:rsidP="00AB4302">
      <w:pPr>
        <w:pStyle w:val="Heading3"/>
      </w:pPr>
      <w:r w:rsidRPr="00C36379">
        <w:t>Code Base</w:t>
      </w:r>
    </w:p>
    <w:p w:rsidR="004857DA" w:rsidRDefault="004857DA" w:rsidP="00C36379">
      <w:pPr>
        <w:ind w:left="540" w:hanging="540"/>
        <w:rPr>
          <w:rFonts w:cs="Arial"/>
          <w:b/>
          <w:color w:val="000000"/>
        </w:rPr>
      </w:pPr>
      <w:r w:rsidRPr="004857DA">
        <w:rPr>
          <w:rFonts w:cs="Arial"/>
          <w:b/>
          <w:color w:val="000000"/>
        </w:rPr>
        <w:t xml:space="preserve">10. </w:t>
      </w:r>
      <w:r w:rsidR="00C36379">
        <w:rPr>
          <w:rFonts w:cs="Arial"/>
          <w:b/>
          <w:color w:val="000000"/>
        </w:rPr>
        <w:tab/>
      </w:r>
      <w:r w:rsidRPr="004857DA">
        <w:rPr>
          <w:rFonts w:cs="Arial"/>
          <w:b/>
          <w:color w:val="000000"/>
        </w:rPr>
        <w:t>Describe how your system’s architecture supports the addition of features and functionality without having to build connectors between the applications in your suite of products.</w:t>
      </w:r>
    </w:p>
    <w:p w:rsidR="00AA7615" w:rsidRPr="00AA7615" w:rsidRDefault="00AA7615" w:rsidP="00AA7615">
      <w:pPr>
        <w:ind w:left="547"/>
        <w:rPr>
          <w:rFonts w:cs="Arial"/>
          <w:color w:val="000000"/>
          <w:lang w:val="en"/>
        </w:rPr>
      </w:pPr>
    </w:p>
    <w:p w:rsidR="004857DA" w:rsidRPr="00C36379" w:rsidRDefault="004857DA" w:rsidP="00AB4302">
      <w:pPr>
        <w:pStyle w:val="Heading3"/>
      </w:pPr>
      <w:r w:rsidRPr="00C36379">
        <w:t>Capacity</w:t>
      </w:r>
    </w:p>
    <w:p w:rsidR="004857DA" w:rsidRDefault="004857DA" w:rsidP="00785C6E">
      <w:pPr>
        <w:ind w:left="540" w:hanging="540"/>
        <w:rPr>
          <w:rFonts w:cs="Arial"/>
          <w:b/>
          <w:color w:val="000000"/>
        </w:rPr>
      </w:pPr>
      <w:r w:rsidRPr="004857DA">
        <w:rPr>
          <w:rFonts w:cs="Arial"/>
          <w:b/>
          <w:color w:val="000000"/>
        </w:rPr>
        <w:t xml:space="preserve">11. </w:t>
      </w:r>
      <w:r w:rsidR="00785C6E">
        <w:rPr>
          <w:rFonts w:cs="Arial"/>
          <w:b/>
          <w:color w:val="000000"/>
        </w:rPr>
        <w:tab/>
      </w:r>
      <w:r w:rsidRPr="004857DA">
        <w:rPr>
          <w:rFonts w:cs="Arial"/>
          <w:b/>
          <w:color w:val="000000"/>
        </w:rPr>
        <w:t>What is the maximum number of documents the system can hold?</w:t>
      </w:r>
    </w:p>
    <w:p w:rsidR="00AA7615" w:rsidRPr="00AA7615" w:rsidRDefault="00AA7615" w:rsidP="00AA7615">
      <w:pPr>
        <w:ind w:left="547"/>
        <w:rPr>
          <w:rFonts w:cs="Arial"/>
          <w:color w:val="000000"/>
          <w:lang w:val="en"/>
        </w:rPr>
      </w:pPr>
    </w:p>
    <w:p w:rsidR="004857DA" w:rsidRPr="00C36379" w:rsidRDefault="004857DA" w:rsidP="00AB4302">
      <w:pPr>
        <w:pStyle w:val="Heading3"/>
      </w:pPr>
      <w:r w:rsidRPr="00C36379">
        <w:t>Document Caching (Distributed and Global Deployments)</w:t>
      </w:r>
    </w:p>
    <w:p w:rsidR="004857DA" w:rsidRPr="004857DA" w:rsidRDefault="004857DA" w:rsidP="00785C6E">
      <w:pPr>
        <w:ind w:left="540" w:hanging="540"/>
        <w:rPr>
          <w:rFonts w:cs="Arial"/>
          <w:b/>
          <w:bCs/>
          <w:color w:val="000000"/>
          <w:lang w:val="en"/>
        </w:rPr>
      </w:pPr>
      <w:r w:rsidRPr="004857DA">
        <w:rPr>
          <w:rFonts w:cs="Arial"/>
          <w:b/>
          <w:color w:val="000000"/>
        </w:rPr>
        <w:t xml:space="preserve">12. </w:t>
      </w:r>
      <w:r w:rsidR="00785C6E">
        <w:rPr>
          <w:rFonts w:cs="Arial"/>
          <w:b/>
          <w:color w:val="000000"/>
        </w:rPr>
        <w:tab/>
      </w:r>
      <w:r w:rsidRPr="004857DA">
        <w:rPr>
          <w:rFonts w:cs="Arial"/>
          <w:b/>
          <w:bCs/>
          <w:color w:val="000000"/>
          <w:lang w:val="en"/>
        </w:rPr>
        <w:t>Does the system deliver efficient access to documents over a WAN (distributed and global environments)?</w:t>
      </w:r>
    </w:p>
    <w:p w:rsidR="004857DA" w:rsidRPr="00AA7615" w:rsidRDefault="004857DA" w:rsidP="00AA7615">
      <w:pPr>
        <w:ind w:left="547"/>
        <w:rPr>
          <w:rFonts w:cs="Arial"/>
          <w:color w:val="000000"/>
          <w:lang w:val="en"/>
        </w:rPr>
      </w:pPr>
    </w:p>
    <w:p w:rsidR="004E060D" w:rsidRPr="000A7DB2" w:rsidRDefault="006C39C8" w:rsidP="000A7DB2">
      <w:pPr>
        <w:pStyle w:val="Heading1"/>
      </w:pPr>
      <w:r w:rsidRPr="00517F78">
        <w:br w:type="page"/>
      </w:r>
      <w:bookmarkStart w:id="47" w:name="_Toc374105802"/>
      <w:r w:rsidR="000A7DB2" w:rsidRPr="000A7DB2">
        <w:lastRenderedPageBreak/>
        <w:t>IMPLEMENTATION AND SUPPORT</w:t>
      </w:r>
      <w:bookmarkEnd w:id="47"/>
    </w:p>
    <w:p w:rsidR="009606D6" w:rsidRPr="00517F78" w:rsidRDefault="009606D6" w:rsidP="00E31C59">
      <w:pPr>
        <w:pStyle w:val="Heading3"/>
        <w:rPr>
          <w:rFonts w:cs="Arial"/>
        </w:rPr>
      </w:pPr>
      <w:bookmarkStart w:id="48" w:name="_Toc190587303"/>
      <w:r w:rsidRPr="00517F78">
        <w:rPr>
          <w:rFonts w:cs="Arial"/>
        </w:rPr>
        <w:t>Implementation</w:t>
      </w:r>
      <w:bookmarkEnd w:id="48"/>
    </w:p>
    <w:p w:rsidR="001A25FB" w:rsidRPr="00660A59" w:rsidRDefault="001A25FB" w:rsidP="00356523">
      <w:pPr>
        <w:numPr>
          <w:ilvl w:val="0"/>
          <w:numId w:val="5"/>
        </w:numPr>
        <w:tabs>
          <w:tab w:val="clear" w:pos="360"/>
        </w:tabs>
        <w:spacing w:before="60" w:after="60"/>
        <w:ind w:left="540" w:hanging="540"/>
        <w:rPr>
          <w:rFonts w:cs="Arial"/>
          <w:b/>
          <w:bCs/>
          <w:color w:val="000000"/>
        </w:rPr>
      </w:pPr>
      <w:r w:rsidRPr="00660A59">
        <w:rPr>
          <w:rFonts w:cs="Arial"/>
          <w:b/>
          <w:color w:val="000000"/>
        </w:rPr>
        <w:t>Describe your implementation processes and procedures.</w:t>
      </w:r>
    </w:p>
    <w:p w:rsidR="008B0FA2" w:rsidRPr="008B0FA2" w:rsidRDefault="008B0FA2" w:rsidP="008B0FA2">
      <w:pPr>
        <w:ind w:left="547"/>
        <w:rPr>
          <w:rFonts w:cs="Arial"/>
          <w:color w:val="000000"/>
          <w:lang w:val="en"/>
        </w:rPr>
      </w:pPr>
    </w:p>
    <w:p w:rsidR="001A25FB" w:rsidRPr="00660A59" w:rsidRDefault="001A25FB" w:rsidP="00356523">
      <w:pPr>
        <w:numPr>
          <w:ilvl w:val="0"/>
          <w:numId w:val="5"/>
        </w:numPr>
        <w:tabs>
          <w:tab w:val="clear" w:pos="360"/>
        </w:tabs>
        <w:spacing w:before="60" w:after="60"/>
        <w:ind w:left="540" w:hanging="540"/>
        <w:rPr>
          <w:rFonts w:cs="Arial"/>
          <w:b/>
          <w:bCs/>
          <w:color w:val="000000"/>
        </w:rPr>
      </w:pPr>
      <w:r w:rsidRPr="00660A59">
        <w:rPr>
          <w:rFonts w:cs="Arial"/>
          <w:b/>
          <w:color w:val="000000"/>
        </w:rPr>
        <w:t>Describe the roles and responsibilities the vendor will have during an implementation.</w:t>
      </w:r>
    </w:p>
    <w:p w:rsidR="008B0FA2" w:rsidRDefault="008B0FA2" w:rsidP="008B0FA2">
      <w:pPr>
        <w:ind w:left="547"/>
        <w:rPr>
          <w:rFonts w:cs="Arial"/>
          <w:color w:val="000000"/>
          <w:lang w:val="en"/>
        </w:rPr>
      </w:pPr>
    </w:p>
    <w:p w:rsidR="001A25FB" w:rsidRPr="00660A59" w:rsidRDefault="001A25FB" w:rsidP="00356523">
      <w:pPr>
        <w:numPr>
          <w:ilvl w:val="0"/>
          <w:numId w:val="5"/>
        </w:numPr>
        <w:tabs>
          <w:tab w:val="clear" w:pos="360"/>
        </w:tabs>
        <w:spacing w:before="60" w:after="60"/>
        <w:ind w:left="540" w:hanging="540"/>
        <w:rPr>
          <w:rFonts w:cs="Arial"/>
          <w:b/>
          <w:bCs/>
          <w:color w:val="000000"/>
        </w:rPr>
      </w:pPr>
      <w:r w:rsidRPr="00660A59">
        <w:rPr>
          <w:rFonts w:cs="Arial"/>
          <w:b/>
          <w:color w:val="000000"/>
        </w:rPr>
        <w:t>Describe the roles and responsibilities the customer will have during an implementation.</w:t>
      </w:r>
    </w:p>
    <w:p w:rsidR="008B0FA2" w:rsidRPr="008B0FA2" w:rsidRDefault="008B0FA2" w:rsidP="008B0FA2">
      <w:pPr>
        <w:ind w:left="547"/>
        <w:rPr>
          <w:rFonts w:cs="Arial"/>
          <w:color w:val="000000"/>
          <w:lang w:val="en"/>
        </w:rPr>
      </w:pPr>
    </w:p>
    <w:p w:rsidR="00CB39E6" w:rsidRPr="00660A59" w:rsidRDefault="00CB39E6" w:rsidP="00356523">
      <w:pPr>
        <w:numPr>
          <w:ilvl w:val="0"/>
          <w:numId w:val="5"/>
        </w:numPr>
        <w:tabs>
          <w:tab w:val="clear" w:pos="360"/>
        </w:tabs>
        <w:spacing w:before="60" w:after="60"/>
        <w:ind w:left="540" w:hanging="540"/>
        <w:rPr>
          <w:rFonts w:cs="Arial"/>
          <w:b/>
          <w:bCs/>
          <w:color w:val="000000"/>
        </w:rPr>
      </w:pPr>
      <w:r w:rsidRPr="00660A59">
        <w:rPr>
          <w:rFonts w:cs="Arial"/>
          <w:b/>
          <w:color w:val="000000"/>
        </w:rPr>
        <w:t xml:space="preserve">Provide a sample of the structured project implementation plan utilized. </w:t>
      </w:r>
    </w:p>
    <w:p w:rsidR="008B0FA2" w:rsidRPr="008B0FA2" w:rsidRDefault="008B0FA2" w:rsidP="008B0FA2">
      <w:pPr>
        <w:ind w:left="547"/>
        <w:rPr>
          <w:rFonts w:cs="Arial"/>
          <w:color w:val="000000"/>
          <w:lang w:val="en"/>
        </w:rPr>
      </w:pPr>
    </w:p>
    <w:p w:rsidR="001A25FB" w:rsidRPr="00660A59" w:rsidRDefault="004E35CA" w:rsidP="00356523">
      <w:pPr>
        <w:numPr>
          <w:ilvl w:val="0"/>
          <w:numId w:val="5"/>
        </w:numPr>
        <w:tabs>
          <w:tab w:val="clear" w:pos="360"/>
        </w:tabs>
        <w:spacing w:before="60" w:after="60"/>
        <w:ind w:left="540" w:hanging="540"/>
        <w:rPr>
          <w:rFonts w:cs="Arial"/>
          <w:b/>
          <w:bCs/>
          <w:color w:val="000000"/>
        </w:rPr>
      </w:pPr>
      <w:r w:rsidRPr="00660A59">
        <w:rPr>
          <w:rFonts w:cs="Arial"/>
          <w:b/>
          <w:color w:val="000000"/>
        </w:rPr>
        <w:t>Describe the number of c</w:t>
      </w:r>
      <w:r w:rsidR="001A25FB" w:rsidRPr="00660A59">
        <w:rPr>
          <w:rFonts w:cs="Arial"/>
          <w:b/>
          <w:color w:val="000000"/>
        </w:rPr>
        <w:t>ustomer resources necessary for ongoing maintenance of the system</w:t>
      </w:r>
      <w:r w:rsidRPr="00660A59">
        <w:rPr>
          <w:rFonts w:cs="Arial"/>
          <w:b/>
          <w:color w:val="000000"/>
        </w:rPr>
        <w:t>.</w:t>
      </w:r>
    </w:p>
    <w:p w:rsidR="008B0FA2" w:rsidRPr="008B0FA2" w:rsidRDefault="008B0FA2" w:rsidP="008B0FA2">
      <w:pPr>
        <w:ind w:left="547"/>
        <w:rPr>
          <w:rFonts w:cs="Arial"/>
          <w:color w:val="000000"/>
          <w:lang w:val="en"/>
        </w:rPr>
      </w:pPr>
    </w:p>
    <w:p w:rsidR="009606D6" w:rsidRPr="00517F78" w:rsidRDefault="00A85F35" w:rsidP="00E31C59">
      <w:pPr>
        <w:pStyle w:val="Heading3"/>
        <w:rPr>
          <w:rFonts w:cs="Arial"/>
        </w:rPr>
      </w:pPr>
      <w:bookmarkStart w:id="49" w:name="_Toc190587304"/>
      <w:r w:rsidRPr="00517F78">
        <w:rPr>
          <w:rFonts w:cs="Arial"/>
        </w:rPr>
        <w:br w:type="page"/>
      </w:r>
      <w:r w:rsidR="009606D6" w:rsidRPr="00517F78">
        <w:rPr>
          <w:rFonts w:cs="Arial"/>
        </w:rPr>
        <w:lastRenderedPageBreak/>
        <w:t>Technical Support</w:t>
      </w:r>
      <w:bookmarkEnd w:id="49"/>
    </w:p>
    <w:p w:rsidR="001A25FB" w:rsidRPr="007A1E88" w:rsidRDefault="001A25FB" w:rsidP="007A1E88">
      <w:pPr>
        <w:numPr>
          <w:ilvl w:val="0"/>
          <w:numId w:val="6"/>
        </w:numPr>
        <w:tabs>
          <w:tab w:val="clear" w:pos="360"/>
        </w:tabs>
        <w:spacing w:before="60" w:after="60"/>
        <w:ind w:left="540" w:hanging="540"/>
        <w:rPr>
          <w:rFonts w:cs="Arial"/>
          <w:b/>
          <w:bCs/>
          <w:color w:val="000000"/>
        </w:rPr>
      </w:pPr>
      <w:r w:rsidRPr="007A1E88">
        <w:rPr>
          <w:rFonts w:cs="Arial"/>
          <w:b/>
          <w:color w:val="000000"/>
        </w:rPr>
        <w:t xml:space="preserve">Describe your technical support organization and structure.  </w:t>
      </w:r>
    </w:p>
    <w:p w:rsidR="00513496" w:rsidRDefault="00513496" w:rsidP="00513496">
      <w:pPr>
        <w:ind w:left="547"/>
        <w:rPr>
          <w:rFonts w:cs="Arial"/>
          <w:color w:val="000000"/>
          <w:lang w:val="en"/>
        </w:rPr>
      </w:pPr>
    </w:p>
    <w:p w:rsidR="001A25FB" w:rsidRPr="007A1E88" w:rsidRDefault="001A25FB" w:rsidP="007A1E88">
      <w:pPr>
        <w:numPr>
          <w:ilvl w:val="0"/>
          <w:numId w:val="6"/>
        </w:numPr>
        <w:tabs>
          <w:tab w:val="clear" w:pos="360"/>
        </w:tabs>
        <w:spacing w:before="60" w:after="60"/>
        <w:ind w:left="540" w:hanging="540"/>
        <w:rPr>
          <w:rFonts w:cs="Arial"/>
          <w:b/>
          <w:bCs/>
          <w:color w:val="000000"/>
        </w:rPr>
      </w:pPr>
      <w:r w:rsidRPr="007A1E88">
        <w:rPr>
          <w:rFonts w:cs="Arial"/>
          <w:b/>
          <w:color w:val="000000"/>
        </w:rPr>
        <w:t>How many support centers do you operate?</w:t>
      </w:r>
    </w:p>
    <w:p w:rsidR="00513496" w:rsidRPr="00513496" w:rsidRDefault="00513496" w:rsidP="00513496">
      <w:pPr>
        <w:ind w:left="547"/>
        <w:rPr>
          <w:rFonts w:cs="Arial"/>
          <w:color w:val="000000"/>
          <w:lang w:val="en"/>
        </w:rPr>
      </w:pPr>
    </w:p>
    <w:p w:rsidR="001A25FB" w:rsidRPr="007A1E88" w:rsidRDefault="00D66E0B" w:rsidP="007A1E88">
      <w:pPr>
        <w:numPr>
          <w:ilvl w:val="0"/>
          <w:numId w:val="6"/>
        </w:numPr>
        <w:tabs>
          <w:tab w:val="clear" w:pos="360"/>
          <w:tab w:val="num" w:pos="540"/>
        </w:tabs>
        <w:spacing w:before="60" w:after="60"/>
        <w:rPr>
          <w:rFonts w:cs="Arial"/>
          <w:b/>
          <w:bCs/>
          <w:color w:val="000000"/>
        </w:rPr>
      </w:pPr>
      <w:r>
        <w:rPr>
          <w:rFonts w:cs="Arial"/>
          <w:b/>
          <w:color w:val="000000"/>
        </w:rPr>
        <w:t>What hour</w:t>
      </w:r>
      <w:r w:rsidR="00A86DAD">
        <w:rPr>
          <w:rFonts w:cs="Arial"/>
          <w:b/>
          <w:color w:val="000000"/>
        </w:rPr>
        <w:t xml:space="preserve">s </w:t>
      </w:r>
      <w:r w:rsidR="00A0642C">
        <w:rPr>
          <w:rFonts w:cs="Arial"/>
          <w:b/>
          <w:color w:val="000000"/>
        </w:rPr>
        <w:t>is</w:t>
      </w:r>
      <w:r w:rsidR="001A25FB" w:rsidRPr="007A1E88">
        <w:rPr>
          <w:rFonts w:cs="Arial"/>
          <w:b/>
          <w:color w:val="000000"/>
        </w:rPr>
        <w:t xml:space="preserve"> your Technical Support department available?</w:t>
      </w:r>
    </w:p>
    <w:p w:rsidR="00513496" w:rsidRPr="00513496" w:rsidRDefault="00513496" w:rsidP="00513496">
      <w:pPr>
        <w:ind w:left="547"/>
        <w:rPr>
          <w:rFonts w:cs="Arial"/>
          <w:color w:val="000000"/>
          <w:lang w:val="en"/>
        </w:rPr>
      </w:pPr>
    </w:p>
    <w:p w:rsidR="001A25FB" w:rsidRPr="007A1E88" w:rsidRDefault="00B94A99" w:rsidP="007A1E88">
      <w:pPr>
        <w:numPr>
          <w:ilvl w:val="0"/>
          <w:numId w:val="6"/>
        </w:numPr>
        <w:tabs>
          <w:tab w:val="clear" w:pos="360"/>
          <w:tab w:val="num" w:pos="540"/>
        </w:tabs>
        <w:spacing w:before="60" w:after="60"/>
        <w:rPr>
          <w:rFonts w:cs="Arial"/>
          <w:b/>
          <w:bCs/>
          <w:color w:val="000000"/>
        </w:rPr>
      </w:pPr>
      <w:r w:rsidRPr="007A1E88">
        <w:rPr>
          <w:rFonts w:cs="Arial"/>
          <w:b/>
          <w:color w:val="000000"/>
        </w:rPr>
        <w:t xml:space="preserve">Describe how </w:t>
      </w:r>
      <w:r w:rsidR="001A25FB" w:rsidRPr="007A1E88">
        <w:rPr>
          <w:rFonts w:cs="Arial"/>
          <w:b/>
          <w:color w:val="000000"/>
        </w:rPr>
        <w:t xml:space="preserve">support issues </w:t>
      </w:r>
      <w:r w:rsidRPr="007A1E88">
        <w:rPr>
          <w:rFonts w:cs="Arial"/>
          <w:b/>
          <w:color w:val="000000"/>
        </w:rPr>
        <w:t>are logged.</w:t>
      </w:r>
    </w:p>
    <w:p w:rsidR="00513496" w:rsidRPr="00513496" w:rsidRDefault="00513496" w:rsidP="00513496">
      <w:pPr>
        <w:ind w:left="547"/>
        <w:rPr>
          <w:rFonts w:cs="Arial"/>
          <w:color w:val="000000"/>
          <w:lang w:val="en"/>
        </w:rPr>
      </w:pPr>
    </w:p>
    <w:p w:rsidR="001A25FB" w:rsidRPr="007A1E88" w:rsidRDefault="00B94A99" w:rsidP="007A1E88">
      <w:pPr>
        <w:numPr>
          <w:ilvl w:val="0"/>
          <w:numId w:val="6"/>
        </w:numPr>
        <w:tabs>
          <w:tab w:val="clear" w:pos="360"/>
          <w:tab w:val="num" w:pos="540"/>
        </w:tabs>
        <w:spacing w:before="60" w:after="60"/>
        <w:rPr>
          <w:rFonts w:cs="Arial"/>
          <w:b/>
          <w:bCs/>
          <w:color w:val="000000"/>
        </w:rPr>
      </w:pPr>
      <w:r w:rsidRPr="007A1E88">
        <w:rPr>
          <w:rFonts w:cs="Arial"/>
          <w:b/>
          <w:color w:val="000000"/>
        </w:rPr>
        <w:t>Describe the</w:t>
      </w:r>
      <w:r w:rsidR="001A25FB" w:rsidRPr="007A1E88">
        <w:rPr>
          <w:rFonts w:cs="Arial"/>
          <w:b/>
          <w:color w:val="000000"/>
        </w:rPr>
        <w:t xml:space="preserve"> designated support representative </w:t>
      </w:r>
      <w:r w:rsidRPr="007A1E88">
        <w:rPr>
          <w:rFonts w:cs="Arial"/>
          <w:b/>
          <w:color w:val="000000"/>
        </w:rPr>
        <w:t xml:space="preserve">that will </w:t>
      </w:r>
      <w:r w:rsidR="001A25FB" w:rsidRPr="007A1E88">
        <w:rPr>
          <w:rFonts w:cs="Arial"/>
          <w:b/>
          <w:color w:val="000000"/>
        </w:rPr>
        <w:t>be assigned</w:t>
      </w:r>
      <w:r w:rsidRPr="007A1E88">
        <w:rPr>
          <w:rFonts w:cs="Arial"/>
          <w:b/>
          <w:color w:val="000000"/>
        </w:rPr>
        <w:t>.</w:t>
      </w:r>
    </w:p>
    <w:p w:rsidR="00513496" w:rsidRPr="00513496" w:rsidRDefault="00513496" w:rsidP="00513496">
      <w:pPr>
        <w:ind w:left="547"/>
        <w:rPr>
          <w:rFonts w:cs="Arial"/>
          <w:color w:val="000000"/>
          <w:lang w:val="en"/>
        </w:rPr>
      </w:pPr>
    </w:p>
    <w:p w:rsidR="001A25FB" w:rsidRPr="007A1E88" w:rsidRDefault="00C742B5" w:rsidP="007A1E88">
      <w:pPr>
        <w:numPr>
          <w:ilvl w:val="0"/>
          <w:numId w:val="6"/>
        </w:numPr>
        <w:tabs>
          <w:tab w:val="clear" w:pos="360"/>
          <w:tab w:val="num" w:pos="540"/>
        </w:tabs>
        <w:spacing w:before="60" w:after="60"/>
        <w:rPr>
          <w:rFonts w:cs="Arial"/>
          <w:b/>
          <w:bCs/>
          <w:color w:val="000000"/>
        </w:rPr>
      </w:pPr>
      <w:r>
        <w:rPr>
          <w:rFonts w:cs="Arial"/>
          <w:b/>
          <w:color w:val="000000"/>
        </w:rPr>
        <w:t>Do you p</w:t>
      </w:r>
      <w:r w:rsidR="00B94A99" w:rsidRPr="007A1E88">
        <w:rPr>
          <w:rFonts w:cs="Arial"/>
          <w:b/>
          <w:color w:val="000000"/>
        </w:rPr>
        <w:t>rovid</w:t>
      </w:r>
      <w:r w:rsidR="001A25FB" w:rsidRPr="007A1E88">
        <w:rPr>
          <w:rFonts w:cs="Arial"/>
          <w:b/>
          <w:color w:val="000000"/>
        </w:rPr>
        <w:t xml:space="preserve">e a </w:t>
      </w:r>
      <w:r w:rsidR="00642B1D">
        <w:rPr>
          <w:rFonts w:cs="Arial"/>
          <w:b/>
          <w:color w:val="000000"/>
        </w:rPr>
        <w:t>way</w:t>
      </w:r>
      <w:r w:rsidR="001A25FB" w:rsidRPr="007A1E88">
        <w:rPr>
          <w:rFonts w:cs="Arial"/>
          <w:b/>
          <w:color w:val="000000"/>
        </w:rPr>
        <w:t xml:space="preserve"> to check the status of an issue online</w:t>
      </w:r>
      <w:r>
        <w:rPr>
          <w:rFonts w:cs="Arial"/>
          <w:b/>
          <w:color w:val="000000"/>
        </w:rPr>
        <w:t>?</w:t>
      </w:r>
    </w:p>
    <w:p w:rsidR="00513496" w:rsidRPr="00513496" w:rsidRDefault="00513496" w:rsidP="00513496">
      <w:pPr>
        <w:ind w:left="547"/>
        <w:rPr>
          <w:rFonts w:cs="Arial"/>
          <w:color w:val="000000"/>
          <w:lang w:val="en"/>
        </w:rPr>
      </w:pPr>
    </w:p>
    <w:p w:rsidR="001A25FB" w:rsidRPr="00513496" w:rsidRDefault="00B94A99" w:rsidP="007A1E88">
      <w:pPr>
        <w:numPr>
          <w:ilvl w:val="0"/>
          <w:numId w:val="6"/>
        </w:numPr>
        <w:tabs>
          <w:tab w:val="clear" w:pos="360"/>
          <w:tab w:val="num" w:pos="540"/>
        </w:tabs>
        <w:spacing w:before="60" w:after="60"/>
        <w:rPr>
          <w:rFonts w:cs="Arial"/>
          <w:b/>
          <w:bCs/>
          <w:color w:val="000000"/>
        </w:rPr>
      </w:pPr>
      <w:r w:rsidRPr="007A1E88">
        <w:rPr>
          <w:rFonts w:cs="Arial"/>
          <w:b/>
          <w:color w:val="000000"/>
        </w:rPr>
        <w:t xml:space="preserve">Detail </w:t>
      </w:r>
      <w:r w:rsidR="001A25FB" w:rsidRPr="007A1E88">
        <w:rPr>
          <w:rFonts w:cs="Arial"/>
          <w:b/>
          <w:color w:val="000000"/>
        </w:rPr>
        <w:t>yo</w:t>
      </w:r>
      <w:r w:rsidRPr="007A1E88">
        <w:rPr>
          <w:rFonts w:cs="Arial"/>
          <w:b/>
          <w:color w:val="000000"/>
        </w:rPr>
        <w:t>ur problem escalation procedure.</w:t>
      </w:r>
    </w:p>
    <w:p w:rsidR="009606D6" w:rsidRPr="00517F78" w:rsidRDefault="004662CD" w:rsidP="00E31C59">
      <w:pPr>
        <w:pStyle w:val="Heading3"/>
        <w:rPr>
          <w:rFonts w:cs="Arial"/>
        </w:rPr>
      </w:pPr>
      <w:bookmarkStart w:id="50" w:name="_Toc190587305"/>
      <w:r>
        <w:rPr>
          <w:rFonts w:cs="Arial"/>
        </w:rPr>
        <w:br w:type="page"/>
      </w:r>
      <w:r w:rsidR="009606D6" w:rsidRPr="00517F78">
        <w:rPr>
          <w:rFonts w:cs="Arial"/>
        </w:rPr>
        <w:lastRenderedPageBreak/>
        <w:t>Software Support</w:t>
      </w:r>
      <w:bookmarkEnd w:id="50"/>
    </w:p>
    <w:p w:rsidR="001A25FB" w:rsidRPr="00D66E0B" w:rsidRDefault="001A25FB" w:rsidP="00D66E0B">
      <w:pPr>
        <w:numPr>
          <w:ilvl w:val="0"/>
          <w:numId w:val="7"/>
        </w:numPr>
        <w:tabs>
          <w:tab w:val="clear" w:pos="360"/>
          <w:tab w:val="num" w:pos="540"/>
        </w:tabs>
        <w:spacing w:before="60" w:after="60"/>
        <w:rPr>
          <w:rFonts w:cs="Arial"/>
          <w:b/>
          <w:bCs/>
          <w:color w:val="000000"/>
        </w:rPr>
      </w:pPr>
      <w:r w:rsidRPr="00D66E0B">
        <w:rPr>
          <w:rFonts w:cs="Arial"/>
          <w:b/>
          <w:color w:val="000000"/>
        </w:rPr>
        <w:t xml:space="preserve">When was the first version of your </w:t>
      </w:r>
      <w:r w:rsidR="000204CE" w:rsidRPr="00D66E0B">
        <w:rPr>
          <w:rFonts w:cs="Arial"/>
          <w:b/>
          <w:color w:val="000000"/>
        </w:rPr>
        <w:t>solution</w:t>
      </w:r>
      <w:r w:rsidRPr="00D66E0B">
        <w:rPr>
          <w:rFonts w:cs="Arial"/>
          <w:b/>
          <w:color w:val="000000"/>
        </w:rPr>
        <w:t xml:space="preserve"> released?</w:t>
      </w:r>
    </w:p>
    <w:p w:rsidR="00103F03" w:rsidRPr="00103F03" w:rsidRDefault="00103F03" w:rsidP="00103F03">
      <w:pPr>
        <w:ind w:left="547"/>
        <w:rPr>
          <w:rFonts w:cs="Arial"/>
          <w:color w:val="000000"/>
          <w:lang w:val="en"/>
        </w:rPr>
      </w:pPr>
    </w:p>
    <w:p w:rsidR="001A25FB" w:rsidRPr="00D66E0B" w:rsidRDefault="00C42486" w:rsidP="00D66E0B">
      <w:pPr>
        <w:numPr>
          <w:ilvl w:val="0"/>
          <w:numId w:val="7"/>
        </w:numPr>
        <w:tabs>
          <w:tab w:val="clear" w:pos="360"/>
          <w:tab w:val="num" w:pos="540"/>
        </w:tabs>
        <w:spacing w:before="60" w:after="60"/>
        <w:rPr>
          <w:rFonts w:cs="Arial"/>
          <w:b/>
          <w:bCs/>
          <w:color w:val="000000"/>
        </w:rPr>
      </w:pPr>
      <w:r w:rsidRPr="00D66E0B">
        <w:rPr>
          <w:rFonts w:cs="Arial"/>
          <w:b/>
          <w:color w:val="000000"/>
        </w:rPr>
        <w:t>Describe how</w:t>
      </w:r>
      <w:r w:rsidR="001A25FB" w:rsidRPr="00D66E0B">
        <w:rPr>
          <w:rFonts w:cs="Arial"/>
          <w:b/>
          <w:color w:val="000000"/>
        </w:rPr>
        <w:t xml:space="preserve"> consist</w:t>
      </w:r>
      <w:r w:rsidRPr="00D66E0B">
        <w:rPr>
          <w:rFonts w:cs="Arial"/>
          <w:b/>
          <w:color w:val="000000"/>
        </w:rPr>
        <w:t>ently new versions of the software are released.</w:t>
      </w:r>
    </w:p>
    <w:p w:rsidR="00103F03" w:rsidRPr="00103F03" w:rsidRDefault="00103F03" w:rsidP="00103F03">
      <w:pPr>
        <w:ind w:left="547"/>
        <w:rPr>
          <w:rFonts w:cs="Arial"/>
          <w:color w:val="000000"/>
          <w:lang w:val="en"/>
        </w:rPr>
      </w:pPr>
    </w:p>
    <w:p w:rsidR="001A25FB" w:rsidRPr="004B1DA3" w:rsidRDefault="00C42486" w:rsidP="00D66E0B">
      <w:pPr>
        <w:numPr>
          <w:ilvl w:val="0"/>
          <w:numId w:val="7"/>
        </w:numPr>
        <w:tabs>
          <w:tab w:val="clear" w:pos="360"/>
          <w:tab w:val="num" w:pos="540"/>
        </w:tabs>
        <w:spacing w:before="60" w:after="60"/>
        <w:rPr>
          <w:rFonts w:cs="Arial"/>
          <w:b/>
          <w:bCs/>
          <w:color w:val="000000"/>
        </w:rPr>
      </w:pPr>
      <w:r w:rsidRPr="00D66E0B">
        <w:rPr>
          <w:rFonts w:cs="Arial"/>
          <w:b/>
          <w:color w:val="000000"/>
        </w:rPr>
        <w:t xml:space="preserve">Describe how </w:t>
      </w:r>
      <w:r w:rsidR="001A25FB" w:rsidRPr="00D66E0B">
        <w:rPr>
          <w:rFonts w:cs="Arial"/>
          <w:b/>
          <w:color w:val="000000"/>
        </w:rPr>
        <w:t xml:space="preserve">software changes or enhancements </w:t>
      </w:r>
      <w:r w:rsidRPr="00D66E0B">
        <w:rPr>
          <w:rFonts w:cs="Arial"/>
          <w:b/>
          <w:color w:val="000000"/>
        </w:rPr>
        <w:t>are incorporated into a release.</w:t>
      </w:r>
    </w:p>
    <w:p w:rsidR="004B1DA3" w:rsidRPr="00D66E0B" w:rsidRDefault="004B1DA3" w:rsidP="004B1DA3">
      <w:pPr>
        <w:spacing w:before="60" w:after="60"/>
        <w:ind w:left="360"/>
        <w:rPr>
          <w:rFonts w:cs="Arial"/>
          <w:b/>
          <w:bCs/>
          <w:color w:val="000000"/>
        </w:rPr>
      </w:pPr>
    </w:p>
    <w:p w:rsidR="001A25FB" w:rsidRPr="00D66E0B" w:rsidRDefault="00C42486" w:rsidP="00D66E0B">
      <w:pPr>
        <w:numPr>
          <w:ilvl w:val="0"/>
          <w:numId w:val="7"/>
        </w:numPr>
        <w:tabs>
          <w:tab w:val="clear" w:pos="360"/>
          <w:tab w:val="num" w:pos="540"/>
        </w:tabs>
        <w:spacing w:before="60" w:after="60"/>
        <w:rPr>
          <w:rFonts w:cs="Arial"/>
          <w:b/>
          <w:bCs/>
          <w:color w:val="000000"/>
        </w:rPr>
      </w:pPr>
      <w:r w:rsidRPr="00D66E0B">
        <w:rPr>
          <w:rFonts w:cs="Arial"/>
          <w:b/>
          <w:color w:val="000000"/>
        </w:rPr>
        <w:t>Explain how long</w:t>
      </w:r>
      <w:r w:rsidR="001A25FB" w:rsidRPr="00D66E0B">
        <w:rPr>
          <w:rFonts w:cs="Arial"/>
          <w:b/>
          <w:color w:val="000000"/>
        </w:rPr>
        <w:t xml:space="preserve"> a release</w:t>
      </w:r>
      <w:r w:rsidRPr="00D66E0B">
        <w:rPr>
          <w:rFonts w:cs="Arial"/>
          <w:b/>
          <w:color w:val="000000"/>
        </w:rPr>
        <w:t xml:space="preserve"> is</w:t>
      </w:r>
      <w:r w:rsidR="001A25FB" w:rsidRPr="00D66E0B">
        <w:rPr>
          <w:rFonts w:cs="Arial"/>
          <w:b/>
          <w:color w:val="000000"/>
        </w:rPr>
        <w:t xml:space="preserve"> maintained</w:t>
      </w:r>
      <w:r w:rsidRPr="00D66E0B">
        <w:rPr>
          <w:rFonts w:cs="Arial"/>
          <w:b/>
          <w:color w:val="000000"/>
        </w:rPr>
        <w:t>.</w:t>
      </w:r>
    </w:p>
    <w:p w:rsidR="00103F03" w:rsidRPr="00103F03" w:rsidRDefault="00103F03" w:rsidP="00103F03">
      <w:pPr>
        <w:ind w:left="547"/>
        <w:rPr>
          <w:rFonts w:cs="Arial"/>
          <w:color w:val="000000"/>
          <w:lang w:val="en"/>
        </w:rPr>
      </w:pPr>
    </w:p>
    <w:p w:rsidR="001A25FB" w:rsidRPr="00D66E0B" w:rsidRDefault="00C42486" w:rsidP="00D66E0B">
      <w:pPr>
        <w:numPr>
          <w:ilvl w:val="0"/>
          <w:numId w:val="7"/>
        </w:numPr>
        <w:tabs>
          <w:tab w:val="clear" w:pos="360"/>
          <w:tab w:val="num" w:pos="540"/>
        </w:tabs>
        <w:spacing w:before="60" w:after="60"/>
        <w:ind w:left="540" w:hanging="540"/>
        <w:rPr>
          <w:rFonts w:cs="Arial"/>
          <w:b/>
          <w:bCs/>
          <w:color w:val="000000"/>
        </w:rPr>
      </w:pPr>
      <w:r w:rsidRPr="00D66E0B">
        <w:rPr>
          <w:rFonts w:cs="Arial"/>
          <w:b/>
          <w:color w:val="000000"/>
        </w:rPr>
        <w:t>Detail the</w:t>
      </w:r>
      <w:r w:rsidR="001A25FB" w:rsidRPr="00D66E0B">
        <w:rPr>
          <w:rFonts w:cs="Arial"/>
          <w:b/>
          <w:color w:val="000000"/>
        </w:rPr>
        <w:t xml:space="preserve"> software</w:t>
      </w:r>
      <w:r w:rsidRPr="00D66E0B">
        <w:rPr>
          <w:rFonts w:cs="Arial"/>
          <w:b/>
          <w:color w:val="000000"/>
        </w:rPr>
        <w:t xml:space="preserve"> license costs or upgrade costs </w:t>
      </w:r>
      <w:r w:rsidR="001A25FB" w:rsidRPr="00D66E0B">
        <w:rPr>
          <w:rFonts w:cs="Arial"/>
          <w:b/>
          <w:color w:val="000000"/>
        </w:rPr>
        <w:t>typically incurred with an upgrade to a new release</w:t>
      </w:r>
      <w:r w:rsidRPr="00D66E0B">
        <w:rPr>
          <w:rFonts w:cs="Arial"/>
          <w:b/>
          <w:color w:val="000000"/>
        </w:rPr>
        <w:t>.</w:t>
      </w:r>
    </w:p>
    <w:p w:rsidR="00685407" w:rsidRDefault="00685407" w:rsidP="00103F03">
      <w:pPr>
        <w:ind w:left="547"/>
        <w:rPr>
          <w:rFonts w:cs="Arial"/>
          <w:color w:val="000000"/>
          <w:lang w:val="en"/>
        </w:rPr>
      </w:pPr>
    </w:p>
    <w:p w:rsidR="009606D6" w:rsidRPr="00517F78" w:rsidRDefault="009606D6" w:rsidP="009606D6">
      <w:pPr>
        <w:pStyle w:val="Heading1"/>
        <w:rPr>
          <w:rFonts w:cs="Arial"/>
          <w:color w:val="000000"/>
        </w:rPr>
      </w:pPr>
      <w:r w:rsidRPr="00517F78">
        <w:rPr>
          <w:rFonts w:cs="Arial"/>
          <w:color w:val="000000"/>
        </w:rPr>
        <w:br w:type="page"/>
      </w:r>
      <w:bookmarkStart w:id="51" w:name="_Toc190587306"/>
      <w:bookmarkStart w:id="52" w:name="_Toc374105803"/>
      <w:r w:rsidRPr="00517F78">
        <w:rPr>
          <w:rFonts w:cs="Arial"/>
          <w:color w:val="000000"/>
        </w:rPr>
        <w:lastRenderedPageBreak/>
        <w:t>TRAINING</w:t>
      </w:r>
      <w:bookmarkEnd w:id="51"/>
      <w:bookmarkEnd w:id="52"/>
    </w:p>
    <w:p w:rsidR="001676B9" w:rsidRDefault="00967239" w:rsidP="00967239">
      <w:pPr>
        <w:ind w:left="540" w:hanging="540"/>
        <w:rPr>
          <w:b/>
          <w:lang w:val="en"/>
        </w:rPr>
      </w:pPr>
      <w:r w:rsidRPr="00967239">
        <w:rPr>
          <w:b/>
          <w:lang w:val="en"/>
        </w:rPr>
        <w:t>1.</w:t>
      </w:r>
      <w:r>
        <w:rPr>
          <w:b/>
          <w:lang w:val="en"/>
        </w:rPr>
        <w:t xml:space="preserve"> </w:t>
      </w:r>
      <w:r>
        <w:rPr>
          <w:b/>
          <w:lang w:val="en"/>
        </w:rPr>
        <w:tab/>
      </w:r>
      <w:r w:rsidR="001676B9" w:rsidRPr="00967239">
        <w:rPr>
          <w:b/>
          <w:lang w:val="en"/>
        </w:rPr>
        <w:t>Describe the training that is available to the customer’s personnel and if it is available onsite.</w:t>
      </w:r>
    </w:p>
    <w:p w:rsidR="00166E48" w:rsidRPr="00166E48" w:rsidRDefault="00166E48" w:rsidP="00166E48">
      <w:pPr>
        <w:ind w:left="547"/>
        <w:rPr>
          <w:rFonts w:cs="Arial"/>
          <w:color w:val="000000"/>
          <w:lang w:val="en"/>
        </w:rPr>
      </w:pPr>
    </w:p>
    <w:p w:rsidR="001676B9" w:rsidRDefault="001676B9" w:rsidP="00967239">
      <w:pPr>
        <w:ind w:left="540" w:hanging="540"/>
        <w:rPr>
          <w:b/>
          <w:bCs/>
          <w:color w:val="000000"/>
          <w:lang w:val="en"/>
        </w:rPr>
      </w:pPr>
      <w:bookmarkStart w:id="53" w:name="Provide_a_train-the-trainer_technique_wi"/>
      <w:bookmarkEnd w:id="53"/>
      <w:r w:rsidRPr="00967239">
        <w:rPr>
          <w:b/>
          <w:bCs/>
          <w:color w:val="000000"/>
          <w:lang w:val="en"/>
        </w:rPr>
        <w:t xml:space="preserve">2. </w:t>
      </w:r>
      <w:r w:rsidR="00075B11" w:rsidRPr="00967239">
        <w:rPr>
          <w:b/>
          <w:bCs/>
          <w:color w:val="000000"/>
          <w:lang w:val="en"/>
        </w:rPr>
        <w:tab/>
      </w:r>
      <w:r w:rsidRPr="00967239">
        <w:rPr>
          <w:b/>
          <w:bCs/>
          <w:color w:val="000000"/>
          <w:lang w:val="en"/>
        </w:rPr>
        <w:t>Do you provide a train-the-trainer technique within your training offerings?</w:t>
      </w:r>
    </w:p>
    <w:p w:rsidR="00166E48" w:rsidRPr="00166E48" w:rsidRDefault="00166E48" w:rsidP="00166E48">
      <w:pPr>
        <w:ind w:left="547"/>
        <w:rPr>
          <w:rFonts w:cs="Arial"/>
          <w:color w:val="000000"/>
          <w:lang w:val="en"/>
        </w:rPr>
      </w:pPr>
    </w:p>
    <w:p w:rsidR="00332176" w:rsidRDefault="001676B9" w:rsidP="00967239">
      <w:pPr>
        <w:ind w:left="540" w:hanging="540"/>
        <w:rPr>
          <w:b/>
          <w:bCs/>
          <w:color w:val="000000"/>
          <w:lang w:val="en"/>
        </w:rPr>
      </w:pPr>
      <w:bookmarkStart w:id="54" w:name="Provide_web_enabled_training_courses_and"/>
      <w:bookmarkEnd w:id="54"/>
      <w:r w:rsidRPr="00967239">
        <w:rPr>
          <w:b/>
          <w:bCs/>
          <w:color w:val="000000"/>
          <w:lang w:val="en"/>
        </w:rPr>
        <w:t xml:space="preserve">3. </w:t>
      </w:r>
      <w:r w:rsidR="00075B11" w:rsidRPr="00967239">
        <w:rPr>
          <w:b/>
          <w:bCs/>
          <w:color w:val="000000"/>
          <w:lang w:val="en"/>
        </w:rPr>
        <w:tab/>
      </w:r>
      <w:r w:rsidR="00820B58" w:rsidRPr="00967239">
        <w:rPr>
          <w:b/>
          <w:bCs/>
          <w:color w:val="000000"/>
          <w:lang w:val="en"/>
        </w:rPr>
        <w:t>Do you provide web-</w:t>
      </w:r>
      <w:r w:rsidRPr="00967239">
        <w:rPr>
          <w:b/>
          <w:bCs/>
          <w:color w:val="000000"/>
          <w:lang w:val="en"/>
        </w:rPr>
        <w:t xml:space="preserve">enabled training courses and tutorials? </w:t>
      </w:r>
      <w:bookmarkStart w:id="55" w:name="Offer_full_array_of_live_interactive_tra"/>
      <w:bookmarkEnd w:id="55"/>
    </w:p>
    <w:p w:rsidR="00967239" w:rsidRDefault="00967239" w:rsidP="00166E48">
      <w:pPr>
        <w:ind w:left="547"/>
        <w:rPr>
          <w:rFonts w:cs="Arial"/>
          <w:color w:val="000000"/>
          <w:lang w:val="en"/>
        </w:rPr>
      </w:pPr>
    </w:p>
    <w:p w:rsidR="001676B9" w:rsidRDefault="00332176" w:rsidP="00967239">
      <w:pPr>
        <w:ind w:left="540" w:hanging="540"/>
        <w:rPr>
          <w:b/>
          <w:color w:val="000000"/>
        </w:rPr>
      </w:pPr>
      <w:r w:rsidRPr="00967239">
        <w:rPr>
          <w:b/>
          <w:bCs/>
          <w:color w:val="000000"/>
          <w:lang w:val="en"/>
        </w:rPr>
        <w:t>4.</w:t>
      </w:r>
      <w:r w:rsidRPr="00967239">
        <w:rPr>
          <w:b/>
          <w:bCs/>
          <w:color w:val="000000"/>
          <w:lang w:val="en"/>
        </w:rPr>
        <w:tab/>
      </w:r>
      <w:r w:rsidR="001676B9" w:rsidRPr="00967239">
        <w:rPr>
          <w:b/>
          <w:color w:val="000000"/>
        </w:rPr>
        <w:t>Do you hav</w:t>
      </w:r>
      <w:r w:rsidR="004B1DA3">
        <w:rPr>
          <w:b/>
          <w:color w:val="000000"/>
        </w:rPr>
        <w:t xml:space="preserve">e a website dedicated to </w:t>
      </w:r>
      <w:r w:rsidR="001676B9" w:rsidRPr="00967239">
        <w:rPr>
          <w:b/>
          <w:color w:val="000000"/>
        </w:rPr>
        <w:t>training?</w:t>
      </w:r>
    </w:p>
    <w:p w:rsidR="00166E48" w:rsidRPr="00166E48" w:rsidRDefault="00166E48" w:rsidP="00166E48">
      <w:pPr>
        <w:ind w:left="547"/>
        <w:rPr>
          <w:rFonts w:cs="Arial"/>
          <w:color w:val="000000"/>
          <w:lang w:val="en"/>
        </w:rPr>
      </w:pPr>
    </w:p>
    <w:p w:rsidR="001676B9" w:rsidRDefault="001676B9" w:rsidP="00967239">
      <w:pPr>
        <w:ind w:left="540" w:hanging="540"/>
        <w:rPr>
          <w:b/>
          <w:bCs/>
          <w:color w:val="000000"/>
          <w:lang w:val="en"/>
        </w:rPr>
      </w:pPr>
      <w:r w:rsidRPr="00967239">
        <w:rPr>
          <w:b/>
          <w:bCs/>
          <w:color w:val="000000"/>
          <w:lang w:val="en"/>
        </w:rPr>
        <w:t xml:space="preserve">5. </w:t>
      </w:r>
      <w:r w:rsidR="00075B11" w:rsidRPr="00967239">
        <w:rPr>
          <w:b/>
          <w:bCs/>
          <w:color w:val="000000"/>
          <w:lang w:val="en"/>
        </w:rPr>
        <w:tab/>
      </w:r>
      <w:r w:rsidRPr="00967239">
        <w:rPr>
          <w:b/>
          <w:bCs/>
          <w:color w:val="000000"/>
          <w:lang w:val="en"/>
        </w:rPr>
        <w:t xml:space="preserve">Do you offer </w:t>
      </w:r>
      <w:r w:rsidR="007115B2" w:rsidRPr="00967239">
        <w:rPr>
          <w:b/>
          <w:bCs/>
          <w:color w:val="000000"/>
          <w:lang w:val="en"/>
        </w:rPr>
        <w:t xml:space="preserve">a </w:t>
      </w:r>
      <w:r w:rsidRPr="00967239">
        <w:rPr>
          <w:b/>
          <w:bCs/>
          <w:color w:val="000000"/>
          <w:lang w:val="en"/>
        </w:rPr>
        <w:t>full array of live interactive training (including solution certification) via th</w:t>
      </w:r>
      <w:r w:rsidR="007115B2" w:rsidRPr="00967239">
        <w:rPr>
          <w:b/>
          <w:bCs/>
          <w:color w:val="000000"/>
          <w:lang w:val="en"/>
        </w:rPr>
        <w:t xml:space="preserve">e internet, thus minimizing an end </w:t>
      </w:r>
      <w:r w:rsidRPr="00967239">
        <w:rPr>
          <w:b/>
          <w:bCs/>
          <w:color w:val="000000"/>
          <w:lang w:val="en"/>
        </w:rPr>
        <w:t>user’s need for travel and additional travel-related expenses for training?</w:t>
      </w:r>
    </w:p>
    <w:p w:rsidR="00A73CE9" w:rsidRDefault="00A73CE9" w:rsidP="00967239">
      <w:pPr>
        <w:ind w:left="540" w:hanging="540"/>
        <w:rPr>
          <w:b/>
          <w:bCs/>
          <w:color w:val="000000"/>
          <w:lang w:val="en"/>
        </w:rPr>
      </w:pPr>
    </w:p>
    <w:p w:rsidR="00A73CE9" w:rsidRPr="00A73CE9" w:rsidRDefault="00A73CE9" w:rsidP="00A73CE9">
      <w:pPr>
        <w:ind w:left="540" w:hanging="540"/>
        <w:rPr>
          <w:b/>
          <w:bCs/>
          <w:color w:val="000000"/>
          <w:lang w:val="en"/>
        </w:rPr>
      </w:pPr>
      <w:r>
        <w:rPr>
          <w:b/>
          <w:bCs/>
          <w:color w:val="000000"/>
          <w:lang w:val="en"/>
        </w:rPr>
        <w:t>6.</w:t>
      </w:r>
      <w:r>
        <w:rPr>
          <w:b/>
          <w:bCs/>
          <w:color w:val="000000"/>
          <w:lang w:val="en"/>
        </w:rPr>
        <w:tab/>
      </w:r>
      <w:r w:rsidRPr="00A73CE9">
        <w:rPr>
          <w:b/>
          <w:bCs/>
          <w:color w:val="000000"/>
          <w:lang w:val="en"/>
        </w:rPr>
        <w:t>Describe subscription-based training services available, providing our organization with on-demand, online training for one price.</w:t>
      </w:r>
    </w:p>
    <w:p w:rsidR="00A73CE9" w:rsidRDefault="00A73CE9" w:rsidP="00967239">
      <w:pPr>
        <w:ind w:left="540" w:hanging="540"/>
        <w:rPr>
          <w:b/>
          <w:bCs/>
          <w:color w:val="000000"/>
          <w:lang w:val="en"/>
        </w:rPr>
      </w:pPr>
    </w:p>
    <w:p w:rsidR="00FE42EB" w:rsidRPr="00166E48" w:rsidRDefault="00FE42EB" w:rsidP="00166E48">
      <w:pPr>
        <w:ind w:left="547"/>
        <w:rPr>
          <w:rFonts w:cs="Arial"/>
          <w:color w:val="000000"/>
          <w:lang w:val="en"/>
        </w:rPr>
      </w:pPr>
    </w:p>
    <w:sectPr w:rsidR="00FE42EB" w:rsidRPr="00166E48" w:rsidSect="008127C3">
      <w:footerReference w:type="default" r:id="rId13"/>
      <w:pgSz w:w="12240" w:h="15840"/>
      <w:pgMar w:top="1627" w:right="1080" w:bottom="1080" w:left="1080" w:header="720" w:footer="25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195" w:rsidRDefault="005B0195">
      <w:r>
        <w:separator/>
      </w:r>
    </w:p>
  </w:endnote>
  <w:endnote w:type="continuationSeparator" w:id="0">
    <w:p w:rsidR="005B0195" w:rsidRDefault="005B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Officina Sans Book">
    <w:altName w:val="Courier New"/>
    <w:panose1 w:val="00000000000000000000"/>
    <w:charset w:val="00"/>
    <w:family w:val="swiss"/>
    <w:notTrueType/>
    <w:pitch w:val="variable"/>
    <w:sig w:usb0="00000003" w:usb1="00000000" w:usb2="00000000" w:usb3="00000000" w:csb0="00000001" w:csb1="00000000"/>
  </w:font>
  <w:font w:name="ITC Officina Serif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KPNKK G+ Officina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3" w:rsidRPr="00A46D00" w:rsidRDefault="00103F03" w:rsidP="00A46D00">
    <w:pPr>
      <w:jc w:val="left"/>
      <w:rPr>
        <w:rFonts w:cs="Arial"/>
        <w:sz w:val="16"/>
        <w:szCs w:val="16"/>
        <w:u w:color="808080"/>
      </w:rPr>
    </w:pPr>
    <w:r w:rsidRPr="00A46D00">
      <w:rPr>
        <w:rFonts w:cs="Arial"/>
        <w:sz w:val="16"/>
        <w:szCs w:val="16"/>
        <w:u w:color="808080"/>
      </w:rPr>
      <w:t xml:space="preserve"> </w:t>
    </w:r>
  </w:p>
  <w:p w:rsidR="00103F03" w:rsidRPr="00020E86" w:rsidRDefault="00103F03">
    <w:pPr>
      <w:spacing w:before="60"/>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3" w:rsidRPr="00A46D00" w:rsidRDefault="00103F03">
    <w:pPr>
      <w:jc w:val="center"/>
      <w:rPr>
        <w:rFonts w:cs="Arial"/>
        <w:sz w:val="16"/>
        <w:szCs w:val="16"/>
        <w:u w:color="808080"/>
      </w:rPr>
    </w:pPr>
    <w:r w:rsidRPr="00644E3D">
      <w:rPr>
        <w:rFonts w:cs="Arial"/>
        <w:sz w:val="16"/>
        <w:szCs w:val="16"/>
        <w:highlight w:val="yellow"/>
        <w:u w:color="808080"/>
      </w:rPr>
      <w:t xml:space="preserve">&lt;Company Name, </w:t>
    </w:r>
    <w:r>
      <w:rPr>
        <w:rFonts w:cs="Arial"/>
        <w:sz w:val="16"/>
        <w:szCs w:val="16"/>
        <w:highlight w:val="yellow"/>
        <w:u w:color="808080"/>
      </w:rPr>
      <w:t>A</w:t>
    </w:r>
    <w:r w:rsidRPr="00644E3D">
      <w:rPr>
        <w:rFonts w:cs="Arial"/>
        <w:sz w:val="16"/>
        <w:szCs w:val="16"/>
        <w:highlight w:val="yellow"/>
        <w:u w:color="808080"/>
      </w:rPr>
      <w:t>ddress, etc</w:t>
    </w:r>
    <w:r>
      <w:rPr>
        <w:rFonts w:cs="Arial"/>
        <w:sz w:val="16"/>
        <w:szCs w:val="16"/>
        <w:highlight w:val="yellow"/>
        <w:u w:color="808080"/>
      </w:rPr>
      <w:t>.</w:t>
    </w:r>
    <w:r w:rsidRPr="00644E3D">
      <w:rPr>
        <w:rFonts w:cs="Arial"/>
        <w:sz w:val="16"/>
        <w:szCs w:val="16"/>
        <w:highlight w:val="yellow"/>
        <w:u w:color="808080"/>
      </w:rPr>
      <w:t>&gt;</w:t>
    </w:r>
  </w:p>
  <w:p w:rsidR="00103F03" w:rsidRPr="00020E86" w:rsidRDefault="00103F03">
    <w:pPr>
      <w:spacing w:before="60"/>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3" w:rsidRDefault="00103F03" w:rsidP="00670CB5">
    <w:pPr>
      <w:jc w:val="center"/>
      <w:rPr>
        <w:rFonts w:cs="Arial"/>
        <w:sz w:val="16"/>
        <w:szCs w:val="16"/>
        <w:u w:color="808080"/>
      </w:rPr>
    </w:pPr>
  </w:p>
  <w:p w:rsidR="00103F03" w:rsidRPr="00A46D00" w:rsidRDefault="00103F03" w:rsidP="00670CB5">
    <w:pPr>
      <w:jc w:val="center"/>
      <w:rPr>
        <w:rFonts w:cs="Arial"/>
        <w:sz w:val="16"/>
        <w:szCs w:val="16"/>
        <w:u w:color="808080"/>
      </w:rPr>
    </w:pPr>
    <w:r w:rsidRPr="00644E3D">
      <w:rPr>
        <w:rFonts w:cs="Arial"/>
        <w:sz w:val="16"/>
        <w:szCs w:val="16"/>
        <w:highlight w:val="yellow"/>
        <w:u w:color="808080"/>
      </w:rPr>
      <w:t xml:space="preserve">&lt;Company Name, </w:t>
    </w:r>
    <w:r>
      <w:rPr>
        <w:rFonts w:cs="Arial"/>
        <w:sz w:val="16"/>
        <w:szCs w:val="16"/>
        <w:highlight w:val="yellow"/>
        <w:u w:color="808080"/>
      </w:rPr>
      <w:t>A</w:t>
    </w:r>
    <w:r w:rsidRPr="00644E3D">
      <w:rPr>
        <w:rFonts w:cs="Arial"/>
        <w:sz w:val="16"/>
        <w:szCs w:val="16"/>
        <w:highlight w:val="yellow"/>
        <w:u w:color="808080"/>
      </w:rPr>
      <w:t>ddress, etc</w:t>
    </w:r>
    <w:r>
      <w:rPr>
        <w:rFonts w:cs="Arial"/>
        <w:sz w:val="16"/>
        <w:szCs w:val="16"/>
        <w:highlight w:val="yellow"/>
        <w:u w:color="808080"/>
      </w:rPr>
      <w:t>.</w:t>
    </w:r>
    <w:r w:rsidRPr="00644E3D">
      <w:rPr>
        <w:rFonts w:cs="Arial"/>
        <w:sz w:val="16"/>
        <w:szCs w:val="16"/>
        <w:highlight w:val="yellow"/>
        <w:u w:color="808080"/>
      </w:rPr>
      <w:t>&gt;</w:t>
    </w:r>
  </w:p>
  <w:p w:rsidR="00103F03" w:rsidRPr="00E84DF1" w:rsidRDefault="00103F03">
    <w:pPr>
      <w:spacing w:before="60"/>
      <w:jc w:val="center"/>
      <w:rPr>
        <w:rFonts w:cs="Arial"/>
        <w:sz w:val="16"/>
        <w:szCs w:val="16"/>
      </w:rPr>
    </w:pPr>
    <w:r w:rsidRPr="00E84DF1">
      <w:rPr>
        <w:rFonts w:cs="Arial"/>
        <w:sz w:val="16"/>
        <w:szCs w:val="16"/>
      </w:rPr>
      <w:fldChar w:fldCharType="begin"/>
    </w:r>
    <w:r w:rsidRPr="00E84DF1">
      <w:rPr>
        <w:rFonts w:cs="Arial"/>
        <w:sz w:val="16"/>
        <w:szCs w:val="16"/>
      </w:rPr>
      <w:instrText xml:space="preserve"> PAGE </w:instrText>
    </w:r>
    <w:r w:rsidRPr="00E84DF1">
      <w:rPr>
        <w:rFonts w:cs="Arial"/>
        <w:sz w:val="16"/>
        <w:szCs w:val="16"/>
      </w:rPr>
      <w:fldChar w:fldCharType="separate"/>
    </w:r>
    <w:r w:rsidR="00434122">
      <w:rPr>
        <w:rFonts w:cs="Arial"/>
        <w:noProof/>
        <w:sz w:val="16"/>
        <w:szCs w:val="16"/>
      </w:rPr>
      <w:t>1</w:t>
    </w:r>
    <w:r w:rsidRPr="00E84DF1">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195" w:rsidRDefault="005B0195">
      <w:r>
        <w:separator/>
      </w:r>
    </w:p>
  </w:footnote>
  <w:footnote w:type="continuationSeparator" w:id="0">
    <w:p w:rsidR="005B0195" w:rsidRDefault="005B0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3" w:rsidRDefault="00103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08C33B8"/>
    <w:multiLevelType w:val="hybridMultilevel"/>
    <w:tmpl w:val="C244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8254A"/>
    <w:multiLevelType w:val="hybridMultilevel"/>
    <w:tmpl w:val="6F5216B4"/>
    <w:lvl w:ilvl="0" w:tplc="E8E43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26A0F"/>
    <w:multiLevelType w:val="hybridMultilevel"/>
    <w:tmpl w:val="15B060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42709C9"/>
    <w:multiLevelType w:val="hybridMultilevel"/>
    <w:tmpl w:val="BB367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C63CA"/>
    <w:multiLevelType w:val="hybridMultilevel"/>
    <w:tmpl w:val="14820912"/>
    <w:lvl w:ilvl="0" w:tplc="A2EEEEC4">
      <w:start w:val="1"/>
      <w:numFmt w:val="bullet"/>
      <w:lvlText w:val=""/>
      <w:lvlJc w:val="left"/>
      <w:pPr>
        <w:tabs>
          <w:tab w:val="num" w:pos="720"/>
        </w:tabs>
        <w:ind w:left="720" w:hanging="360"/>
      </w:pPr>
      <w:rPr>
        <w:rFonts w:ascii="Symbol" w:hAnsi="Symbol" w:hint="default"/>
        <w:b w:val="0"/>
        <w:i w:val="0"/>
        <w:color w:val="000000"/>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09384A68"/>
    <w:multiLevelType w:val="hybridMultilevel"/>
    <w:tmpl w:val="783AB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CA308B3"/>
    <w:multiLevelType w:val="hybridMultilevel"/>
    <w:tmpl w:val="C90C7B82"/>
    <w:lvl w:ilvl="0" w:tplc="E7D20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E85CF5"/>
    <w:multiLevelType w:val="hybridMultilevel"/>
    <w:tmpl w:val="DC483F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0D714A4C"/>
    <w:multiLevelType w:val="hybridMultilevel"/>
    <w:tmpl w:val="0F04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E31A0C"/>
    <w:multiLevelType w:val="hybridMultilevel"/>
    <w:tmpl w:val="F086E1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1E3714D"/>
    <w:multiLevelType w:val="multilevel"/>
    <w:tmpl w:val="B1B2A6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13380912"/>
    <w:multiLevelType w:val="hybridMultilevel"/>
    <w:tmpl w:val="4A6CA57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55805B6"/>
    <w:multiLevelType w:val="hybridMultilevel"/>
    <w:tmpl w:val="A5F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6F7344"/>
    <w:multiLevelType w:val="hybridMultilevel"/>
    <w:tmpl w:val="B34A979C"/>
    <w:lvl w:ilvl="0" w:tplc="E7D20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64474C5"/>
    <w:multiLevelType w:val="hybridMultilevel"/>
    <w:tmpl w:val="0F3E3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7491200"/>
    <w:multiLevelType w:val="hybridMultilevel"/>
    <w:tmpl w:val="D76CE3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9B57265"/>
    <w:multiLevelType w:val="hybridMultilevel"/>
    <w:tmpl w:val="D4E272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1B6C39BF"/>
    <w:multiLevelType w:val="multilevel"/>
    <w:tmpl w:val="3AA6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086FB1"/>
    <w:multiLevelType w:val="hybridMultilevel"/>
    <w:tmpl w:val="5D028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D365BBC"/>
    <w:multiLevelType w:val="hybridMultilevel"/>
    <w:tmpl w:val="211222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21FB62C7"/>
    <w:multiLevelType w:val="multilevel"/>
    <w:tmpl w:val="3AA6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8B69A6"/>
    <w:multiLevelType w:val="hybridMultilevel"/>
    <w:tmpl w:val="851613E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nsid w:val="258214E8"/>
    <w:multiLevelType w:val="hybridMultilevel"/>
    <w:tmpl w:val="FDF8D2A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6442908"/>
    <w:multiLevelType w:val="hybridMultilevel"/>
    <w:tmpl w:val="A4E6B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742369E"/>
    <w:multiLevelType w:val="hybridMultilevel"/>
    <w:tmpl w:val="223A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E039B7"/>
    <w:multiLevelType w:val="multilevel"/>
    <w:tmpl w:val="E7F4371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nsid w:val="2D931A25"/>
    <w:multiLevelType w:val="hybridMultilevel"/>
    <w:tmpl w:val="55B0C5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31B77815"/>
    <w:multiLevelType w:val="hybridMultilevel"/>
    <w:tmpl w:val="3162C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1E6702A"/>
    <w:multiLevelType w:val="multilevel"/>
    <w:tmpl w:val="7752F9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327E4944"/>
    <w:multiLevelType w:val="hybridMultilevel"/>
    <w:tmpl w:val="1826F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33820F7"/>
    <w:multiLevelType w:val="hybridMultilevel"/>
    <w:tmpl w:val="A1386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37C4EE4"/>
    <w:multiLevelType w:val="multilevel"/>
    <w:tmpl w:val="95F8BC04"/>
    <w:name w:val="Article3a"/>
    <w:lvl w:ilvl="0">
      <w:start w:val="1"/>
      <w:numFmt w:val="upperRoman"/>
      <w:suff w:val="nothing"/>
      <w:lvlText w:val="ARTICLE %1"/>
      <w:lvlJc w:val="left"/>
      <w:pPr>
        <w:ind w:left="0" w:firstLine="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240"/>
        </w:tabs>
        <w:ind w:left="216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288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360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432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6120"/>
        </w:tabs>
        <w:ind w:left="504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33E644F5"/>
    <w:multiLevelType w:val="hybridMultilevel"/>
    <w:tmpl w:val="670E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5B05A0C"/>
    <w:multiLevelType w:val="hybridMultilevel"/>
    <w:tmpl w:val="AAC03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66507A2"/>
    <w:multiLevelType w:val="hybridMultilevel"/>
    <w:tmpl w:val="0F1295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37376694"/>
    <w:multiLevelType w:val="multilevel"/>
    <w:tmpl w:val="0C6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4919BA"/>
    <w:multiLevelType w:val="hybridMultilevel"/>
    <w:tmpl w:val="534E40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39814480"/>
    <w:multiLevelType w:val="hybridMultilevel"/>
    <w:tmpl w:val="6E88B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AA63383"/>
    <w:multiLevelType w:val="hybridMultilevel"/>
    <w:tmpl w:val="D7B86C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3DEC44EC"/>
    <w:multiLevelType w:val="hybridMultilevel"/>
    <w:tmpl w:val="8B7453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412C7168"/>
    <w:multiLevelType w:val="hybridMultilevel"/>
    <w:tmpl w:val="C4FA45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22550D6"/>
    <w:multiLevelType w:val="hybridMultilevel"/>
    <w:tmpl w:val="F2925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8F46C5E"/>
    <w:multiLevelType w:val="multilevel"/>
    <w:tmpl w:val="62AAA4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nsid w:val="49CF5582"/>
    <w:multiLevelType w:val="multilevel"/>
    <w:tmpl w:val="5B20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D06A68"/>
    <w:multiLevelType w:val="hybridMultilevel"/>
    <w:tmpl w:val="AC2CAA68"/>
    <w:lvl w:ilvl="0" w:tplc="04090001">
      <w:start w:val="1"/>
      <w:numFmt w:val="bullet"/>
      <w:lvlText w:val=""/>
      <w:lvlJc w:val="left"/>
      <w:pPr>
        <w:tabs>
          <w:tab w:val="num" w:pos="360"/>
        </w:tabs>
        <w:ind w:left="360" w:hanging="360"/>
      </w:pPr>
      <w:rPr>
        <w:rFonts w:ascii="Symbol" w:hAnsi="Symbol" w:hint="default"/>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4A1959BE"/>
    <w:multiLevelType w:val="hybridMultilevel"/>
    <w:tmpl w:val="25208B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A392463"/>
    <w:multiLevelType w:val="hybridMultilevel"/>
    <w:tmpl w:val="3C0E44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4CB34196"/>
    <w:multiLevelType w:val="hybridMultilevel"/>
    <w:tmpl w:val="D1AC4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CB3426E"/>
    <w:multiLevelType w:val="hybridMultilevel"/>
    <w:tmpl w:val="741E3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CFB0138"/>
    <w:multiLevelType w:val="multilevel"/>
    <w:tmpl w:val="EDC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BA07E1"/>
    <w:multiLevelType w:val="hybridMultilevel"/>
    <w:tmpl w:val="C40A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1AF6E82"/>
    <w:multiLevelType w:val="hybridMultilevel"/>
    <w:tmpl w:val="81B471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nsid w:val="51E33EB0"/>
    <w:multiLevelType w:val="multilevel"/>
    <w:tmpl w:val="3AA647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4">
    <w:nsid w:val="521E042C"/>
    <w:multiLevelType w:val="hybridMultilevel"/>
    <w:tmpl w:val="804EC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35A7ADD"/>
    <w:multiLevelType w:val="hybridMultilevel"/>
    <w:tmpl w:val="82A09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39704C4"/>
    <w:multiLevelType w:val="multilevel"/>
    <w:tmpl w:val="3AA647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nsid w:val="54626BF0"/>
    <w:multiLevelType w:val="hybridMultilevel"/>
    <w:tmpl w:val="C8A4BB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nsid w:val="580D459A"/>
    <w:multiLevelType w:val="hybridMultilevel"/>
    <w:tmpl w:val="50100A1C"/>
    <w:lvl w:ilvl="0" w:tplc="E7D20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B936357"/>
    <w:multiLevelType w:val="hybridMultilevel"/>
    <w:tmpl w:val="8EBEA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D3208F1"/>
    <w:multiLevelType w:val="multilevel"/>
    <w:tmpl w:val="DB9449CA"/>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1">
    <w:nsid w:val="60393C74"/>
    <w:multiLevelType w:val="hybridMultilevel"/>
    <w:tmpl w:val="EC4822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nsid w:val="64F26DF7"/>
    <w:multiLevelType w:val="multilevel"/>
    <w:tmpl w:val="FD58CAF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3">
    <w:nsid w:val="672664EE"/>
    <w:multiLevelType w:val="multilevel"/>
    <w:tmpl w:val="7066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72A037B"/>
    <w:multiLevelType w:val="hybridMultilevel"/>
    <w:tmpl w:val="F7F640DA"/>
    <w:lvl w:ilvl="0" w:tplc="2662ED5E">
      <w:start w:val="1"/>
      <w:numFmt w:val="bullet"/>
      <w:pStyle w:val="RFP-RFIRoundBullet"/>
      <w:lvlText w:val=""/>
      <w:lvlJc w:val="left"/>
      <w:pPr>
        <w:tabs>
          <w:tab w:val="num" w:pos="720"/>
        </w:tabs>
        <w:ind w:left="720" w:hanging="720"/>
      </w:pPr>
      <w:rPr>
        <w:rFonts w:ascii="Symbol" w:hAnsi="Symbol" w:hint="default"/>
        <w:color w:val="00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B5027EA"/>
    <w:multiLevelType w:val="hybridMultilevel"/>
    <w:tmpl w:val="E5DCAB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nsid w:val="6B962552"/>
    <w:multiLevelType w:val="hybridMultilevel"/>
    <w:tmpl w:val="063451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nsid w:val="6E4D3FD7"/>
    <w:multiLevelType w:val="hybridMultilevel"/>
    <w:tmpl w:val="C2C0C5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nsid w:val="71FC2353"/>
    <w:multiLevelType w:val="hybridMultilevel"/>
    <w:tmpl w:val="A210E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48D04AE"/>
    <w:multiLevelType w:val="hybridMultilevel"/>
    <w:tmpl w:val="92D0A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4954E16"/>
    <w:multiLevelType w:val="hybridMultilevel"/>
    <w:tmpl w:val="4DE01F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75EA6A80"/>
    <w:multiLevelType w:val="hybridMultilevel"/>
    <w:tmpl w:val="86865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796A2E0E"/>
    <w:multiLevelType w:val="hybridMultilevel"/>
    <w:tmpl w:val="0E5C4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96F754B"/>
    <w:multiLevelType w:val="hybridMultilevel"/>
    <w:tmpl w:val="3EF24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C6915B5"/>
    <w:multiLevelType w:val="hybridMultilevel"/>
    <w:tmpl w:val="E4AEA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F5D6C72"/>
    <w:multiLevelType w:val="hybridMultilevel"/>
    <w:tmpl w:val="4B429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F7B692C"/>
    <w:multiLevelType w:val="hybridMultilevel"/>
    <w:tmpl w:val="33EAEE82"/>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 w:numId="2">
    <w:abstractNumId w:val="64"/>
  </w:num>
  <w:num w:numId="3">
    <w:abstractNumId w:val="7"/>
  </w:num>
  <w:num w:numId="4">
    <w:abstractNumId w:val="14"/>
  </w:num>
  <w:num w:numId="5">
    <w:abstractNumId w:val="12"/>
  </w:num>
  <w:num w:numId="6">
    <w:abstractNumId w:val="41"/>
  </w:num>
  <w:num w:numId="7">
    <w:abstractNumId w:val="16"/>
  </w:num>
  <w:num w:numId="8">
    <w:abstractNumId w:val="23"/>
  </w:num>
  <w:num w:numId="9">
    <w:abstractNumId w:val="73"/>
  </w:num>
  <w:num w:numId="10">
    <w:abstractNumId w:val="59"/>
  </w:num>
  <w:num w:numId="11">
    <w:abstractNumId w:val="76"/>
  </w:num>
  <w:num w:numId="12">
    <w:abstractNumId w:val="49"/>
  </w:num>
  <w:num w:numId="13">
    <w:abstractNumId w:val="28"/>
  </w:num>
  <w:num w:numId="14">
    <w:abstractNumId w:val="5"/>
  </w:num>
  <w:num w:numId="15">
    <w:abstractNumId w:val="58"/>
  </w:num>
  <w:num w:numId="16">
    <w:abstractNumId w:val="70"/>
  </w:num>
  <w:num w:numId="17">
    <w:abstractNumId w:val="25"/>
  </w:num>
  <w:num w:numId="18">
    <w:abstractNumId w:val="46"/>
  </w:num>
  <w:num w:numId="19">
    <w:abstractNumId w:val="45"/>
  </w:num>
  <w:num w:numId="20">
    <w:abstractNumId w:val="51"/>
  </w:num>
  <w:num w:numId="21">
    <w:abstractNumId w:val="42"/>
  </w:num>
  <w:num w:numId="22">
    <w:abstractNumId w:val="34"/>
  </w:num>
  <w:num w:numId="23">
    <w:abstractNumId w:val="48"/>
  </w:num>
  <w:num w:numId="24">
    <w:abstractNumId w:val="55"/>
  </w:num>
  <w:num w:numId="25">
    <w:abstractNumId w:val="72"/>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1"/>
  </w:num>
  <w:num w:numId="29">
    <w:abstractNumId w:val="30"/>
  </w:num>
  <w:num w:numId="30">
    <w:abstractNumId w:val="43"/>
  </w:num>
  <w:num w:numId="31">
    <w:abstractNumId w:val="17"/>
  </w:num>
  <w:num w:numId="32">
    <w:abstractNumId w:val="57"/>
  </w:num>
  <w:num w:numId="33">
    <w:abstractNumId w:val="52"/>
  </w:num>
  <w:num w:numId="34">
    <w:abstractNumId w:val="8"/>
  </w:num>
  <w:num w:numId="35">
    <w:abstractNumId w:val="39"/>
  </w:num>
  <w:num w:numId="36">
    <w:abstractNumId w:val="66"/>
  </w:num>
  <w:num w:numId="37">
    <w:abstractNumId w:val="65"/>
  </w:num>
  <w:num w:numId="38">
    <w:abstractNumId w:val="15"/>
  </w:num>
  <w:num w:numId="39">
    <w:abstractNumId w:val="6"/>
  </w:num>
  <w:num w:numId="40">
    <w:abstractNumId w:val="27"/>
  </w:num>
  <w:num w:numId="41">
    <w:abstractNumId w:val="31"/>
  </w:num>
  <w:num w:numId="42">
    <w:abstractNumId w:val="19"/>
  </w:num>
  <w:num w:numId="43">
    <w:abstractNumId w:val="75"/>
  </w:num>
  <w:num w:numId="44">
    <w:abstractNumId w:val="68"/>
  </w:num>
  <w:num w:numId="45">
    <w:abstractNumId w:val="33"/>
  </w:num>
  <w:num w:numId="46">
    <w:abstractNumId w:val="74"/>
  </w:num>
  <w:num w:numId="47">
    <w:abstractNumId w:val="9"/>
  </w:num>
  <w:num w:numId="48">
    <w:abstractNumId w:val="54"/>
  </w:num>
  <w:num w:numId="49">
    <w:abstractNumId w:val="13"/>
  </w:num>
  <w:num w:numId="50">
    <w:abstractNumId w:val="69"/>
  </w:num>
  <w:num w:numId="51">
    <w:abstractNumId w:val="24"/>
  </w:num>
  <w:num w:numId="52">
    <w:abstractNumId w:val="40"/>
  </w:num>
  <w:num w:numId="53">
    <w:abstractNumId w:val="37"/>
  </w:num>
  <w:num w:numId="54">
    <w:abstractNumId w:val="35"/>
  </w:num>
  <w:num w:numId="55">
    <w:abstractNumId w:val="3"/>
  </w:num>
  <w:num w:numId="56">
    <w:abstractNumId w:val="20"/>
  </w:num>
  <w:num w:numId="57">
    <w:abstractNumId w:val="47"/>
  </w:num>
  <w:num w:numId="58">
    <w:abstractNumId w:val="67"/>
  </w:num>
  <w:num w:numId="59">
    <w:abstractNumId w:val="10"/>
  </w:num>
  <w:num w:numId="60">
    <w:abstractNumId w:val="38"/>
  </w:num>
  <w:num w:numId="61">
    <w:abstractNumId w:val="61"/>
  </w:num>
  <w:num w:numId="62">
    <w:abstractNumId w:val="18"/>
  </w:num>
  <w:num w:numId="63">
    <w:abstractNumId w:val="29"/>
  </w:num>
  <w:num w:numId="64">
    <w:abstractNumId w:val="21"/>
  </w:num>
  <w:num w:numId="65">
    <w:abstractNumId w:val="62"/>
  </w:num>
  <w:num w:numId="66">
    <w:abstractNumId w:val="56"/>
  </w:num>
  <w:num w:numId="67">
    <w:abstractNumId w:val="53"/>
  </w:num>
  <w:num w:numId="68">
    <w:abstractNumId w:val="60"/>
  </w:num>
  <w:num w:numId="69">
    <w:abstractNumId w:val="50"/>
  </w:num>
  <w:num w:numId="70">
    <w:abstractNumId w:val="36"/>
  </w:num>
  <w:num w:numId="71">
    <w:abstractNumId w:val="44"/>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num>
  <w:num w:numId="74">
    <w:abstractNumId w:val="1"/>
  </w:num>
  <w:num w:numId="75">
    <w:abstractNumId w:val="4"/>
  </w:num>
  <w:num w:numId="76">
    <w:abstractNumId w:val="2"/>
  </w:num>
  <w:num w:numId="77">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81"/>
    <w:rsid w:val="00000677"/>
    <w:rsid w:val="0000116B"/>
    <w:rsid w:val="000024FE"/>
    <w:rsid w:val="00003072"/>
    <w:rsid w:val="000051CD"/>
    <w:rsid w:val="000056A1"/>
    <w:rsid w:val="00005779"/>
    <w:rsid w:val="00006BB6"/>
    <w:rsid w:val="00010827"/>
    <w:rsid w:val="00010A91"/>
    <w:rsid w:val="00010BC8"/>
    <w:rsid w:val="00010E9E"/>
    <w:rsid w:val="00011B31"/>
    <w:rsid w:val="000136BF"/>
    <w:rsid w:val="0001373B"/>
    <w:rsid w:val="00014579"/>
    <w:rsid w:val="000145D5"/>
    <w:rsid w:val="00015461"/>
    <w:rsid w:val="00015E93"/>
    <w:rsid w:val="00016FF3"/>
    <w:rsid w:val="000204CE"/>
    <w:rsid w:val="00020747"/>
    <w:rsid w:val="00020E86"/>
    <w:rsid w:val="00021AB4"/>
    <w:rsid w:val="00021D63"/>
    <w:rsid w:val="000226BB"/>
    <w:rsid w:val="00023DA6"/>
    <w:rsid w:val="0002543B"/>
    <w:rsid w:val="000255DD"/>
    <w:rsid w:val="00026B10"/>
    <w:rsid w:val="0003059A"/>
    <w:rsid w:val="0003086A"/>
    <w:rsid w:val="00033071"/>
    <w:rsid w:val="000331BD"/>
    <w:rsid w:val="00034A71"/>
    <w:rsid w:val="00036D45"/>
    <w:rsid w:val="000379C1"/>
    <w:rsid w:val="00040CFE"/>
    <w:rsid w:val="00042A24"/>
    <w:rsid w:val="00042A38"/>
    <w:rsid w:val="00044951"/>
    <w:rsid w:val="00044A24"/>
    <w:rsid w:val="00044AC6"/>
    <w:rsid w:val="00044D7A"/>
    <w:rsid w:val="0004511D"/>
    <w:rsid w:val="00045974"/>
    <w:rsid w:val="00045D68"/>
    <w:rsid w:val="00046F19"/>
    <w:rsid w:val="00047F4B"/>
    <w:rsid w:val="000509F2"/>
    <w:rsid w:val="0005266C"/>
    <w:rsid w:val="00055A8A"/>
    <w:rsid w:val="000613B6"/>
    <w:rsid w:val="0006294E"/>
    <w:rsid w:val="00062FE4"/>
    <w:rsid w:val="00063733"/>
    <w:rsid w:val="00067A29"/>
    <w:rsid w:val="00070B06"/>
    <w:rsid w:val="000712EC"/>
    <w:rsid w:val="00072E4F"/>
    <w:rsid w:val="0007306C"/>
    <w:rsid w:val="00073AE5"/>
    <w:rsid w:val="00074F57"/>
    <w:rsid w:val="00075B11"/>
    <w:rsid w:val="00077771"/>
    <w:rsid w:val="000807EC"/>
    <w:rsid w:val="000820C6"/>
    <w:rsid w:val="000821E6"/>
    <w:rsid w:val="00084DCC"/>
    <w:rsid w:val="00085E8A"/>
    <w:rsid w:val="00086C8C"/>
    <w:rsid w:val="000873B3"/>
    <w:rsid w:val="00087A8B"/>
    <w:rsid w:val="000901B9"/>
    <w:rsid w:val="00090AA3"/>
    <w:rsid w:val="00090C58"/>
    <w:rsid w:val="00091185"/>
    <w:rsid w:val="00091BB3"/>
    <w:rsid w:val="00093E1B"/>
    <w:rsid w:val="00094175"/>
    <w:rsid w:val="0009425D"/>
    <w:rsid w:val="00094E41"/>
    <w:rsid w:val="00095155"/>
    <w:rsid w:val="000953D5"/>
    <w:rsid w:val="00096FD7"/>
    <w:rsid w:val="000A31D5"/>
    <w:rsid w:val="000A3454"/>
    <w:rsid w:val="000A608C"/>
    <w:rsid w:val="000A6CBC"/>
    <w:rsid w:val="000A7643"/>
    <w:rsid w:val="000A7DB2"/>
    <w:rsid w:val="000B0B0D"/>
    <w:rsid w:val="000B1A8D"/>
    <w:rsid w:val="000B1FF6"/>
    <w:rsid w:val="000B21A0"/>
    <w:rsid w:val="000B6715"/>
    <w:rsid w:val="000B7B1F"/>
    <w:rsid w:val="000B7C5F"/>
    <w:rsid w:val="000C031B"/>
    <w:rsid w:val="000C1395"/>
    <w:rsid w:val="000C152D"/>
    <w:rsid w:val="000C17CE"/>
    <w:rsid w:val="000C2981"/>
    <w:rsid w:val="000C2B74"/>
    <w:rsid w:val="000C33CA"/>
    <w:rsid w:val="000C4E0B"/>
    <w:rsid w:val="000C52F0"/>
    <w:rsid w:val="000C54D2"/>
    <w:rsid w:val="000C5A40"/>
    <w:rsid w:val="000C60B4"/>
    <w:rsid w:val="000C75BF"/>
    <w:rsid w:val="000D252F"/>
    <w:rsid w:val="000D40B6"/>
    <w:rsid w:val="000D45E5"/>
    <w:rsid w:val="000D563D"/>
    <w:rsid w:val="000D66DD"/>
    <w:rsid w:val="000D68DB"/>
    <w:rsid w:val="000D6BAF"/>
    <w:rsid w:val="000D718B"/>
    <w:rsid w:val="000E0C60"/>
    <w:rsid w:val="000E2313"/>
    <w:rsid w:val="000E29B0"/>
    <w:rsid w:val="000E2C38"/>
    <w:rsid w:val="000E2E7D"/>
    <w:rsid w:val="000E2F69"/>
    <w:rsid w:val="000E3893"/>
    <w:rsid w:val="000E4882"/>
    <w:rsid w:val="000E7F65"/>
    <w:rsid w:val="000F03B2"/>
    <w:rsid w:val="000F0A3A"/>
    <w:rsid w:val="000F0C12"/>
    <w:rsid w:val="000F1E33"/>
    <w:rsid w:val="000F2CC8"/>
    <w:rsid w:val="000F4393"/>
    <w:rsid w:val="000F4407"/>
    <w:rsid w:val="000F4BB7"/>
    <w:rsid w:val="000F4F2F"/>
    <w:rsid w:val="000F70B2"/>
    <w:rsid w:val="000F759C"/>
    <w:rsid w:val="000F7D7B"/>
    <w:rsid w:val="001014AE"/>
    <w:rsid w:val="001029B9"/>
    <w:rsid w:val="00103A6F"/>
    <w:rsid w:val="00103F03"/>
    <w:rsid w:val="00103F7C"/>
    <w:rsid w:val="00104A86"/>
    <w:rsid w:val="00105737"/>
    <w:rsid w:val="00106E1F"/>
    <w:rsid w:val="00107215"/>
    <w:rsid w:val="001072D4"/>
    <w:rsid w:val="00107336"/>
    <w:rsid w:val="00107DE6"/>
    <w:rsid w:val="00110BE4"/>
    <w:rsid w:val="00110C1F"/>
    <w:rsid w:val="00110F36"/>
    <w:rsid w:val="00111A16"/>
    <w:rsid w:val="00111D42"/>
    <w:rsid w:val="001139AB"/>
    <w:rsid w:val="001139C0"/>
    <w:rsid w:val="0011519E"/>
    <w:rsid w:val="001157BF"/>
    <w:rsid w:val="00117497"/>
    <w:rsid w:val="00120397"/>
    <w:rsid w:val="001205B5"/>
    <w:rsid w:val="0012109F"/>
    <w:rsid w:val="00130DF5"/>
    <w:rsid w:val="00130E3B"/>
    <w:rsid w:val="001312C3"/>
    <w:rsid w:val="00131EBC"/>
    <w:rsid w:val="001323A8"/>
    <w:rsid w:val="001349E4"/>
    <w:rsid w:val="00134A81"/>
    <w:rsid w:val="00135602"/>
    <w:rsid w:val="001357F4"/>
    <w:rsid w:val="00135A00"/>
    <w:rsid w:val="00137388"/>
    <w:rsid w:val="0013771D"/>
    <w:rsid w:val="001403FF"/>
    <w:rsid w:val="00141F45"/>
    <w:rsid w:val="00144CDF"/>
    <w:rsid w:val="0014558C"/>
    <w:rsid w:val="001455E1"/>
    <w:rsid w:val="00145782"/>
    <w:rsid w:val="00146B17"/>
    <w:rsid w:val="00146CA1"/>
    <w:rsid w:val="0015068D"/>
    <w:rsid w:val="001506E2"/>
    <w:rsid w:val="00150D54"/>
    <w:rsid w:val="00152351"/>
    <w:rsid w:val="00154A2A"/>
    <w:rsid w:val="00155DA0"/>
    <w:rsid w:val="001563B2"/>
    <w:rsid w:val="00156A8F"/>
    <w:rsid w:val="00157756"/>
    <w:rsid w:val="001602F5"/>
    <w:rsid w:val="001615DD"/>
    <w:rsid w:val="00162D0A"/>
    <w:rsid w:val="00162DC9"/>
    <w:rsid w:val="00163777"/>
    <w:rsid w:val="00163AF0"/>
    <w:rsid w:val="00165452"/>
    <w:rsid w:val="001667C9"/>
    <w:rsid w:val="001669B3"/>
    <w:rsid w:val="00166E48"/>
    <w:rsid w:val="00167542"/>
    <w:rsid w:val="001676B9"/>
    <w:rsid w:val="00172C8B"/>
    <w:rsid w:val="00173C84"/>
    <w:rsid w:val="00174BEF"/>
    <w:rsid w:val="00176C09"/>
    <w:rsid w:val="00180DC8"/>
    <w:rsid w:val="00182524"/>
    <w:rsid w:val="00182543"/>
    <w:rsid w:val="001827A7"/>
    <w:rsid w:val="0018293F"/>
    <w:rsid w:val="001829FD"/>
    <w:rsid w:val="00183796"/>
    <w:rsid w:val="00184CF8"/>
    <w:rsid w:val="0018557E"/>
    <w:rsid w:val="00186060"/>
    <w:rsid w:val="001860DF"/>
    <w:rsid w:val="0018674E"/>
    <w:rsid w:val="00190098"/>
    <w:rsid w:val="00190F90"/>
    <w:rsid w:val="00197CDF"/>
    <w:rsid w:val="001A004F"/>
    <w:rsid w:val="001A1C14"/>
    <w:rsid w:val="001A25FB"/>
    <w:rsid w:val="001A286A"/>
    <w:rsid w:val="001A2A4E"/>
    <w:rsid w:val="001A34DD"/>
    <w:rsid w:val="001A554B"/>
    <w:rsid w:val="001A5869"/>
    <w:rsid w:val="001A7D1E"/>
    <w:rsid w:val="001B10B2"/>
    <w:rsid w:val="001B10FE"/>
    <w:rsid w:val="001B3224"/>
    <w:rsid w:val="001B3517"/>
    <w:rsid w:val="001B3536"/>
    <w:rsid w:val="001B550F"/>
    <w:rsid w:val="001B6A47"/>
    <w:rsid w:val="001B7B41"/>
    <w:rsid w:val="001C39C4"/>
    <w:rsid w:val="001C3E64"/>
    <w:rsid w:val="001C4384"/>
    <w:rsid w:val="001C44ED"/>
    <w:rsid w:val="001C47E1"/>
    <w:rsid w:val="001C4885"/>
    <w:rsid w:val="001C4E79"/>
    <w:rsid w:val="001C4ED2"/>
    <w:rsid w:val="001C654B"/>
    <w:rsid w:val="001C679A"/>
    <w:rsid w:val="001C6FF2"/>
    <w:rsid w:val="001C768C"/>
    <w:rsid w:val="001D0456"/>
    <w:rsid w:val="001D202C"/>
    <w:rsid w:val="001D23E9"/>
    <w:rsid w:val="001D3FDC"/>
    <w:rsid w:val="001D4719"/>
    <w:rsid w:val="001D4AFA"/>
    <w:rsid w:val="001D4B10"/>
    <w:rsid w:val="001D50B6"/>
    <w:rsid w:val="001D5EF3"/>
    <w:rsid w:val="001D6549"/>
    <w:rsid w:val="001D67F4"/>
    <w:rsid w:val="001D786A"/>
    <w:rsid w:val="001E0F82"/>
    <w:rsid w:val="001E1017"/>
    <w:rsid w:val="001E26FC"/>
    <w:rsid w:val="001E3E05"/>
    <w:rsid w:val="001E41F6"/>
    <w:rsid w:val="001E4437"/>
    <w:rsid w:val="001E4983"/>
    <w:rsid w:val="001E7035"/>
    <w:rsid w:val="001E7838"/>
    <w:rsid w:val="001F0551"/>
    <w:rsid w:val="001F098F"/>
    <w:rsid w:val="001F0F23"/>
    <w:rsid w:val="001F14C2"/>
    <w:rsid w:val="001F3D9A"/>
    <w:rsid w:val="001F3F40"/>
    <w:rsid w:val="001F4F5A"/>
    <w:rsid w:val="001F5797"/>
    <w:rsid w:val="001F60BD"/>
    <w:rsid w:val="001F618B"/>
    <w:rsid w:val="001F6992"/>
    <w:rsid w:val="001F6AF2"/>
    <w:rsid w:val="001F7FE9"/>
    <w:rsid w:val="002006ED"/>
    <w:rsid w:val="002017F1"/>
    <w:rsid w:val="00202A20"/>
    <w:rsid w:val="00204350"/>
    <w:rsid w:val="00204751"/>
    <w:rsid w:val="00205430"/>
    <w:rsid w:val="00205C42"/>
    <w:rsid w:val="002067F0"/>
    <w:rsid w:val="0020694A"/>
    <w:rsid w:val="00206B5A"/>
    <w:rsid w:val="00207708"/>
    <w:rsid w:val="00207B9C"/>
    <w:rsid w:val="0021033E"/>
    <w:rsid w:val="00211EDD"/>
    <w:rsid w:val="00212105"/>
    <w:rsid w:val="002122E9"/>
    <w:rsid w:val="0021332C"/>
    <w:rsid w:val="00213C9C"/>
    <w:rsid w:val="00214391"/>
    <w:rsid w:val="00216890"/>
    <w:rsid w:val="00216D44"/>
    <w:rsid w:val="00217E90"/>
    <w:rsid w:val="00221294"/>
    <w:rsid w:val="002218B0"/>
    <w:rsid w:val="002229A9"/>
    <w:rsid w:val="00222BA3"/>
    <w:rsid w:val="00223450"/>
    <w:rsid w:val="00225DCA"/>
    <w:rsid w:val="00230FBB"/>
    <w:rsid w:val="00231BC2"/>
    <w:rsid w:val="002322B9"/>
    <w:rsid w:val="00235336"/>
    <w:rsid w:val="00237D77"/>
    <w:rsid w:val="00240F4D"/>
    <w:rsid w:val="002412DD"/>
    <w:rsid w:val="00242296"/>
    <w:rsid w:val="00242796"/>
    <w:rsid w:val="00243377"/>
    <w:rsid w:val="002438F4"/>
    <w:rsid w:val="00243FED"/>
    <w:rsid w:val="0024571D"/>
    <w:rsid w:val="00245BF5"/>
    <w:rsid w:val="0024666E"/>
    <w:rsid w:val="00246E47"/>
    <w:rsid w:val="002475F2"/>
    <w:rsid w:val="00251758"/>
    <w:rsid w:val="0025183C"/>
    <w:rsid w:val="00251BA7"/>
    <w:rsid w:val="00251ECC"/>
    <w:rsid w:val="002521F5"/>
    <w:rsid w:val="002529A9"/>
    <w:rsid w:val="00253603"/>
    <w:rsid w:val="002543EA"/>
    <w:rsid w:val="00254C74"/>
    <w:rsid w:val="002551A5"/>
    <w:rsid w:val="002556CE"/>
    <w:rsid w:val="00255B75"/>
    <w:rsid w:val="00255B82"/>
    <w:rsid w:val="00256204"/>
    <w:rsid w:val="0025627A"/>
    <w:rsid w:val="002568E9"/>
    <w:rsid w:val="00256D66"/>
    <w:rsid w:val="00256E5C"/>
    <w:rsid w:val="00256F13"/>
    <w:rsid w:val="00257989"/>
    <w:rsid w:val="0026019D"/>
    <w:rsid w:val="002603A2"/>
    <w:rsid w:val="00260617"/>
    <w:rsid w:val="002610FE"/>
    <w:rsid w:val="00261A66"/>
    <w:rsid w:val="002642E1"/>
    <w:rsid w:val="0026597B"/>
    <w:rsid w:val="00265E72"/>
    <w:rsid w:val="0026604D"/>
    <w:rsid w:val="00266324"/>
    <w:rsid w:val="00270789"/>
    <w:rsid w:val="00270D80"/>
    <w:rsid w:val="002711FE"/>
    <w:rsid w:val="002718E9"/>
    <w:rsid w:val="00271DF1"/>
    <w:rsid w:val="00271E3F"/>
    <w:rsid w:val="00272113"/>
    <w:rsid w:val="002724E1"/>
    <w:rsid w:val="00272924"/>
    <w:rsid w:val="0027349A"/>
    <w:rsid w:val="00273A56"/>
    <w:rsid w:val="00273D33"/>
    <w:rsid w:val="00273F4B"/>
    <w:rsid w:val="0027458C"/>
    <w:rsid w:val="00275BEC"/>
    <w:rsid w:val="00277045"/>
    <w:rsid w:val="00277651"/>
    <w:rsid w:val="002779EF"/>
    <w:rsid w:val="002812B7"/>
    <w:rsid w:val="00281CC5"/>
    <w:rsid w:val="00282322"/>
    <w:rsid w:val="00283F23"/>
    <w:rsid w:val="00284034"/>
    <w:rsid w:val="00284CD9"/>
    <w:rsid w:val="00284E0B"/>
    <w:rsid w:val="00285C52"/>
    <w:rsid w:val="00286775"/>
    <w:rsid w:val="00287A31"/>
    <w:rsid w:val="00287CD6"/>
    <w:rsid w:val="00287D6D"/>
    <w:rsid w:val="002901CD"/>
    <w:rsid w:val="002930A3"/>
    <w:rsid w:val="002934A0"/>
    <w:rsid w:val="002937DB"/>
    <w:rsid w:val="0029487D"/>
    <w:rsid w:val="00294A7B"/>
    <w:rsid w:val="00295F0F"/>
    <w:rsid w:val="00297161"/>
    <w:rsid w:val="002A0C0D"/>
    <w:rsid w:val="002A0DE8"/>
    <w:rsid w:val="002A20F3"/>
    <w:rsid w:val="002A2295"/>
    <w:rsid w:val="002A30A6"/>
    <w:rsid w:val="002A36FD"/>
    <w:rsid w:val="002A41CC"/>
    <w:rsid w:val="002A526E"/>
    <w:rsid w:val="002A6437"/>
    <w:rsid w:val="002A6526"/>
    <w:rsid w:val="002A687D"/>
    <w:rsid w:val="002B0310"/>
    <w:rsid w:val="002B0587"/>
    <w:rsid w:val="002B1253"/>
    <w:rsid w:val="002B1B38"/>
    <w:rsid w:val="002B2381"/>
    <w:rsid w:val="002B31A5"/>
    <w:rsid w:val="002B40D0"/>
    <w:rsid w:val="002B4893"/>
    <w:rsid w:val="002B7BF4"/>
    <w:rsid w:val="002C3088"/>
    <w:rsid w:val="002C3BDB"/>
    <w:rsid w:val="002C633E"/>
    <w:rsid w:val="002C7B5F"/>
    <w:rsid w:val="002C7E82"/>
    <w:rsid w:val="002D0A44"/>
    <w:rsid w:val="002D19CD"/>
    <w:rsid w:val="002D2984"/>
    <w:rsid w:val="002D2EB2"/>
    <w:rsid w:val="002D3E7C"/>
    <w:rsid w:val="002D5354"/>
    <w:rsid w:val="002D54DB"/>
    <w:rsid w:val="002D587F"/>
    <w:rsid w:val="002D59E1"/>
    <w:rsid w:val="002D5C5A"/>
    <w:rsid w:val="002D736B"/>
    <w:rsid w:val="002D76B5"/>
    <w:rsid w:val="002D7FAF"/>
    <w:rsid w:val="002D7FCC"/>
    <w:rsid w:val="002E1298"/>
    <w:rsid w:val="002E12FA"/>
    <w:rsid w:val="002E1645"/>
    <w:rsid w:val="002E18CC"/>
    <w:rsid w:val="002E1B8D"/>
    <w:rsid w:val="002E21F7"/>
    <w:rsid w:val="002E294C"/>
    <w:rsid w:val="002E2EC9"/>
    <w:rsid w:val="002E4211"/>
    <w:rsid w:val="002E435A"/>
    <w:rsid w:val="002E4D76"/>
    <w:rsid w:val="002E508E"/>
    <w:rsid w:val="002E5493"/>
    <w:rsid w:val="002E618A"/>
    <w:rsid w:val="002E6F5A"/>
    <w:rsid w:val="002F034A"/>
    <w:rsid w:val="002F09F1"/>
    <w:rsid w:val="002F0F28"/>
    <w:rsid w:val="002F1B33"/>
    <w:rsid w:val="002F2FA4"/>
    <w:rsid w:val="002F3552"/>
    <w:rsid w:val="002F38F2"/>
    <w:rsid w:val="002F4894"/>
    <w:rsid w:val="002F63E8"/>
    <w:rsid w:val="002F6589"/>
    <w:rsid w:val="002F6BA9"/>
    <w:rsid w:val="002F6C69"/>
    <w:rsid w:val="00300FDF"/>
    <w:rsid w:val="003028A3"/>
    <w:rsid w:val="003056AC"/>
    <w:rsid w:val="00305B7B"/>
    <w:rsid w:val="0030767B"/>
    <w:rsid w:val="00307AE7"/>
    <w:rsid w:val="003101AE"/>
    <w:rsid w:val="003104EB"/>
    <w:rsid w:val="00310886"/>
    <w:rsid w:val="00310B02"/>
    <w:rsid w:val="00310C97"/>
    <w:rsid w:val="00311098"/>
    <w:rsid w:val="00312544"/>
    <w:rsid w:val="0031285B"/>
    <w:rsid w:val="00313139"/>
    <w:rsid w:val="00315441"/>
    <w:rsid w:val="00315952"/>
    <w:rsid w:val="00315C67"/>
    <w:rsid w:val="003160F9"/>
    <w:rsid w:val="00316115"/>
    <w:rsid w:val="00316F42"/>
    <w:rsid w:val="00320021"/>
    <w:rsid w:val="00321204"/>
    <w:rsid w:val="003215ED"/>
    <w:rsid w:val="003219D6"/>
    <w:rsid w:val="003220D0"/>
    <w:rsid w:val="00322691"/>
    <w:rsid w:val="00323C01"/>
    <w:rsid w:val="00324D2F"/>
    <w:rsid w:val="00327C16"/>
    <w:rsid w:val="00331D8D"/>
    <w:rsid w:val="00332176"/>
    <w:rsid w:val="003325C9"/>
    <w:rsid w:val="00334AA6"/>
    <w:rsid w:val="0033692E"/>
    <w:rsid w:val="00337230"/>
    <w:rsid w:val="0033753D"/>
    <w:rsid w:val="00337932"/>
    <w:rsid w:val="00337BE3"/>
    <w:rsid w:val="00337D11"/>
    <w:rsid w:val="00340D9C"/>
    <w:rsid w:val="0034144A"/>
    <w:rsid w:val="003426E8"/>
    <w:rsid w:val="003430FE"/>
    <w:rsid w:val="00343308"/>
    <w:rsid w:val="00343609"/>
    <w:rsid w:val="00343CA4"/>
    <w:rsid w:val="003440D6"/>
    <w:rsid w:val="00344DED"/>
    <w:rsid w:val="00344F55"/>
    <w:rsid w:val="0034607F"/>
    <w:rsid w:val="00346A86"/>
    <w:rsid w:val="00347251"/>
    <w:rsid w:val="00350247"/>
    <w:rsid w:val="003502EF"/>
    <w:rsid w:val="003507AA"/>
    <w:rsid w:val="00350BA0"/>
    <w:rsid w:val="00350DA7"/>
    <w:rsid w:val="0035159F"/>
    <w:rsid w:val="00352224"/>
    <w:rsid w:val="00354361"/>
    <w:rsid w:val="00354747"/>
    <w:rsid w:val="00354A6B"/>
    <w:rsid w:val="00354B4E"/>
    <w:rsid w:val="003560DE"/>
    <w:rsid w:val="00356523"/>
    <w:rsid w:val="00356E66"/>
    <w:rsid w:val="00360EEA"/>
    <w:rsid w:val="00361634"/>
    <w:rsid w:val="003636C2"/>
    <w:rsid w:val="00363886"/>
    <w:rsid w:val="00364470"/>
    <w:rsid w:val="0036517A"/>
    <w:rsid w:val="003664D2"/>
    <w:rsid w:val="003668DF"/>
    <w:rsid w:val="00371F60"/>
    <w:rsid w:val="0037263E"/>
    <w:rsid w:val="0037371C"/>
    <w:rsid w:val="0037372D"/>
    <w:rsid w:val="003758A0"/>
    <w:rsid w:val="003758B0"/>
    <w:rsid w:val="00376586"/>
    <w:rsid w:val="003776EA"/>
    <w:rsid w:val="003804D6"/>
    <w:rsid w:val="00380771"/>
    <w:rsid w:val="00381003"/>
    <w:rsid w:val="0038109A"/>
    <w:rsid w:val="0038303E"/>
    <w:rsid w:val="00384187"/>
    <w:rsid w:val="00384332"/>
    <w:rsid w:val="00384685"/>
    <w:rsid w:val="00384BA9"/>
    <w:rsid w:val="00384DB6"/>
    <w:rsid w:val="00385972"/>
    <w:rsid w:val="00385DA4"/>
    <w:rsid w:val="003872AF"/>
    <w:rsid w:val="00387B87"/>
    <w:rsid w:val="00391FB1"/>
    <w:rsid w:val="003928A7"/>
    <w:rsid w:val="003941CF"/>
    <w:rsid w:val="003948D5"/>
    <w:rsid w:val="003957B0"/>
    <w:rsid w:val="00395A7C"/>
    <w:rsid w:val="00395C96"/>
    <w:rsid w:val="00397605"/>
    <w:rsid w:val="0039790C"/>
    <w:rsid w:val="00397956"/>
    <w:rsid w:val="00397A02"/>
    <w:rsid w:val="00397C55"/>
    <w:rsid w:val="003A019B"/>
    <w:rsid w:val="003A0E55"/>
    <w:rsid w:val="003A1484"/>
    <w:rsid w:val="003A1EB9"/>
    <w:rsid w:val="003A22F6"/>
    <w:rsid w:val="003A2A63"/>
    <w:rsid w:val="003A3DDE"/>
    <w:rsid w:val="003A45C1"/>
    <w:rsid w:val="003A4A2A"/>
    <w:rsid w:val="003A4BBA"/>
    <w:rsid w:val="003A4C08"/>
    <w:rsid w:val="003A54AA"/>
    <w:rsid w:val="003A5A08"/>
    <w:rsid w:val="003A6D2F"/>
    <w:rsid w:val="003B1AF0"/>
    <w:rsid w:val="003B1BD9"/>
    <w:rsid w:val="003B2B56"/>
    <w:rsid w:val="003B3166"/>
    <w:rsid w:val="003B44CF"/>
    <w:rsid w:val="003B4A52"/>
    <w:rsid w:val="003B5032"/>
    <w:rsid w:val="003B615B"/>
    <w:rsid w:val="003B63C1"/>
    <w:rsid w:val="003B6D5B"/>
    <w:rsid w:val="003B7483"/>
    <w:rsid w:val="003B754A"/>
    <w:rsid w:val="003C2E84"/>
    <w:rsid w:val="003C32EE"/>
    <w:rsid w:val="003C36E2"/>
    <w:rsid w:val="003C3739"/>
    <w:rsid w:val="003C49F9"/>
    <w:rsid w:val="003C533B"/>
    <w:rsid w:val="003C589F"/>
    <w:rsid w:val="003C6205"/>
    <w:rsid w:val="003D0279"/>
    <w:rsid w:val="003D02C4"/>
    <w:rsid w:val="003D07EF"/>
    <w:rsid w:val="003D0E98"/>
    <w:rsid w:val="003D1F81"/>
    <w:rsid w:val="003D299C"/>
    <w:rsid w:val="003D3B38"/>
    <w:rsid w:val="003D57AF"/>
    <w:rsid w:val="003D5811"/>
    <w:rsid w:val="003D59B7"/>
    <w:rsid w:val="003D6361"/>
    <w:rsid w:val="003D7815"/>
    <w:rsid w:val="003E00E8"/>
    <w:rsid w:val="003E096F"/>
    <w:rsid w:val="003E0AF6"/>
    <w:rsid w:val="003E0E5B"/>
    <w:rsid w:val="003E0FAD"/>
    <w:rsid w:val="003E19BF"/>
    <w:rsid w:val="003E1B60"/>
    <w:rsid w:val="003E1C3E"/>
    <w:rsid w:val="003E2815"/>
    <w:rsid w:val="003E2C76"/>
    <w:rsid w:val="003E30F9"/>
    <w:rsid w:val="003E6A7C"/>
    <w:rsid w:val="003F0BC3"/>
    <w:rsid w:val="003F1E5B"/>
    <w:rsid w:val="003F21C0"/>
    <w:rsid w:val="003F5CD4"/>
    <w:rsid w:val="003F5FAC"/>
    <w:rsid w:val="003F64A5"/>
    <w:rsid w:val="004005E2"/>
    <w:rsid w:val="004024B6"/>
    <w:rsid w:val="00403B93"/>
    <w:rsid w:val="00404246"/>
    <w:rsid w:val="004054A6"/>
    <w:rsid w:val="00406015"/>
    <w:rsid w:val="004067CA"/>
    <w:rsid w:val="00406A3D"/>
    <w:rsid w:val="00407A00"/>
    <w:rsid w:val="00410A66"/>
    <w:rsid w:val="00412F89"/>
    <w:rsid w:val="00413B58"/>
    <w:rsid w:val="00415845"/>
    <w:rsid w:val="00415B16"/>
    <w:rsid w:val="0041658B"/>
    <w:rsid w:val="004167BB"/>
    <w:rsid w:val="00417A51"/>
    <w:rsid w:val="0042377E"/>
    <w:rsid w:val="00423998"/>
    <w:rsid w:val="00423DAA"/>
    <w:rsid w:val="00424E59"/>
    <w:rsid w:val="004250A8"/>
    <w:rsid w:val="004260E9"/>
    <w:rsid w:val="00426346"/>
    <w:rsid w:val="00426E92"/>
    <w:rsid w:val="0043073C"/>
    <w:rsid w:val="00430BB6"/>
    <w:rsid w:val="0043318E"/>
    <w:rsid w:val="00434122"/>
    <w:rsid w:val="00434722"/>
    <w:rsid w:val="0043569E"/>
    <w:rsid w:val="00435848"/>
    <w:rsid w:val="00435B32"/>
    <w:rsid w:val="00435FFB"/>
    <w:rsid w:val="00436E86"/>
    <w:rsid w:val="00441697"/>
    <w:rsid w:val="0044188C"/>
    <w:rsid w:val="00441BE4"/>
    <w:rsid w:val="004421CF"/>
    <w:rsid w:val="00443125"/>
    <w:rsid w:val="00443CD4"/>
    <w:rsid w:val="00443E9D"/>
    <w:rsid w:val="00444443"/>
    <w:rsid w:val="00444694"/>
    <w:rsid w:val="00444AF4"/>
    <w:rsid w:val="00446C77"/>
    <w:rsid w:val="00446E5F"/>
    <w:rsid w:val="00447444"/>
    <w:rsid w:val="00447F94"/>
    <w:rsid w:val="004502E2"/>
    <w:rsid w:val="00450AC6"/>
    <w:rsid w:val="0045216E"/>
    <w:rsid w:val="004534BD"/>
    <w:rsid w:val="00454329"/>
    <w:rsid w:val="00454772"/>
    <w:rsid w:val="0045533B"/>
    <w:rsid w:val="0046045F"/>
    <w:rsid w:val="00460D6C"/>
    <w:rsid w:val="00460E39"/>
    <w:rsid w:val="00462230"/>
    <w:rsid w:val="004636F9"/>
    <w:rsid w:val="00463B81"/>
    <w:rsid w:val="00464012"/>
    <w:rsid w:val="00464B96"/>
    <w:rsid w:val="00464CC6"/>
    <w:rsid w:val="004654B2"/>
    <w:rsid w:val="004662CD"/>
    <w:rsid w:val="0046739C"/>
    <w:rsid w:val="00470494"/>
    <w:rsid w:val="004709EF"/>
    <w:rsid w:val="00471C43"/>
    <w:rsid w:val="00473CD9"/>
    <w:rsid w:val="004742D2"/>
    <w:rsid w:val="00475ED9"/>
    <w:rsid w:val="00475F28"/>
    <w:rsid w:val="004776E9"/>
    <w:rsid w:val="00480C35"/>
    <w:rsid w:val="00483147"/>
    <w:rsid w:val="00483E6B"/>
    <w:rsid w:val="004843D6"/>
    <w:rsid w:val="004857DA"/>
    <w:rsid w:val="0048586A"/>
    <w:rsid w:val="00486575"/>
    <w:rsid w:val="0049044F"/>
    <w:rsid w:val="004949D7"/>
    <w:rsid w:val="00494D28"/>
    <w:rsid w:val="0049584F"/>
    <w:rsid w:val="00496554"/>
    <w:rsid w:val="00496A49"/>
    <w:rsid w:val="004971FF"/>
    <w:rsid w:val="004A1670"/>
    <w:rsid w:val="004A2B23"/>
    <w:rsid w:val="004A524E"/>
    <w:rsid w:val="004A53FF"/>
    <w:rsid w:val="004A6949"/>
    <w:rsid w:val="004B00ED"/>
    <w:rsid w:val="004B1984"/>
    <w:rsid w:val="004B1DA3"/>
    <w:rsid w:val="004B2D0B"/>
    <w:rsid w:val="004B387D"/>
    <w:rsid w:val="004B4989"/>
    <w:rsid w:val="004B4E45"/>
    <w:rsid w:val="004B7459"/>
    <w:rsid w:val="004C0D8D"/>
    <w:rsid w:val="004C16B0"/>
    <w:rsid w:val="004C313C"/>
    <w:rsid w:val="004C4207"/>
    <w:rsid w:val="004C4244"/>
    <w:rsid w:val="004C4708"/>
    <w:rsid w:val="004C4896"/>
    <w:rsid w:val="004C5A75"/>
    <w:rsid w:val="004C60C0"/>
    <w:rsid w:val="004C7207"/>
    <w:rsid w:val="004C787C"/>
    <w:rsid w:val="004C7E56"/>
    <w:rsid w:val="004D1064"/>
    <w:rsid w:val="004D1233"/>
    <w:rsid w:val="004D17B6"/>
    <w:rsid w:val="004D1CE3"/>
    <w:rsid w:val="004D318E"/>
    <w:rsid w:val="004D3350"/>
    <w:rsid w:val="004D35F7"/>
    <w:rsid w:val="004D3B4C"/>
    <w:rsid w:val="004D495E"/>
    <w:rsid w:val="004D68F4"/>
    <w:rsid w:val="004D6EEE"/>
    <w:rsid w:val="004E060D"/>
    <w:rsid w:val="004E0A20"/>
    <w:rsid w:val="004E1BA0"/>
    <w:rsid w:val="004E2313"/>
    <w:rsid w:val="004E35CA"/>
    <w:rsid w:val="004E48C2"/>
    <w:rsid w:val="004E496A"/>
    <w:rsid w:val="004E56FF"/>
    <w:rsid w:val="004E5A5F"/>
    <w:rsid w:val="004E6ADC"/>
    <w:rsid w:val="004E6BB7"/>
    <w:rsid w:val="004F0FFC"/>
    <w:rsid w:val="004F1E03"/>
    <w:rsid w:val="004F29C9"/>
    <w:rsid w:val="004F2F28"/>
    <w:rsid w:val="004F6722"/>
    <w:rsid w:val="004F7A98"/>
    <w:rsid w:val="00500345"/>
    <w:rsid w:val="005010E3"/>
    <w:rsid w:val="005013B8"/>
    <w:rsid w:val="00501F9D"/>
    <w:rsid w:val="0050200D"/>
    <w:rsid w:val="00502A1C"/>
    <w:rsid w:val="00502C90"/>
    <w:rsid w:val="00503400"/>
    <w:rsid w:val="00503F2E"/>
    <w:rsid w:val="00504A9D"/>
    <w:rsid w:val="005053BE"/>
    <w:rsid w:val="00505549"/>
    <w:rsid w:val="00507C47"/>
    <w:rsid w:val="00507C71"/>
    <w:rsid w:val="0051121C"/>
    <w:rsid w:val="00511461"/>
    <w:rsid w:val="005121DD"/>
    <w:rsid w:val="0051291C"/>
    <w:rsid w:val="00512C95"/>
    <w:rsid w:val="005132DB"/>
    <w:rsid w:val="00513496"/>
    <w:rsid w:val="00514499"/>
    <w:rsid w:val="0051479B"/>
    <w:rsid w:val="005158EE"/>
    <w:rsid w:val="00517594"/>
    <w:rsid w:val="00517F78"/>
    <w:rsid w:val="00520895"/>
    <w:rsid w:val="00522BC8"/>
    <w:rsid w:val="0052326D"/>
    <w:rsid w:val="00525387"/>
    <w:rsid w:val="00525F96"/>
    <w:rsid w:val="0052637B"/>
    <w:rsid w:val="00527B74"/>
    <w:rsid w:val="00527C1A"/>
    <w:rsid w:val="00527EE6"/>
    <w:rsid w:val="00530254"/>
    <w:rsid w:val="00530A08"/>
    <w:rsid w:val="00531341"/>
    <w:rsid w:val="00531685"/>
    <w:rsid w:val="005335EB"/>
    <w:rsid w:val="00533D15"/>
    <w:rsid w:val="00533D39"/>
    <w:rsid w:val="00534E18"/>
    <w:rsid w:val="00535926"/>
    <w:rsid w:val="00535948"/>
    <w:rsid w:val="00535EC1"/>
    <w:rsid w:val="005360F2"/>
    <w:rsid w:val="00536BB6"/>
    <w:rsid w:val="00537859"/>
    <w:rsid w:val="0054229E"/>
    <w:rsid w:val="005451F5"/>
    <w:rsid w:val="00547556"/>
    <w:rsid w:val="0054773E"/>
    <w:rsid w:val="00550334"/>
    <w:rsid w:val="00550960"/>
    <w:rsid w:val="0055175F"/>
    <w:rsid w:val="00551866"/>
    <w:rsid w:val="00552DA8"/>
    <w:rsid w:val="00553D24"/>
    <w:rsid w:val="0055446F"/>
    <w:rsid w:val="005546D8"/>
    <w:rsid w:val="00554D7F"/>
    <w:rsid w:val="00555139"/>
    <w:rsid w:val="00555343"/>
    <w:rsid w:val="0055599E"/>
    <w:rsid w:val="00555C36"/>
    <w:rsid w:val="00555EA6"/>
    <w:rsid w:val="00556B8F"/>
    <w:rsid w:val="00556F33"/>
    <w:rsid w:val="00560C9D"/>
    <w:rsid w:val="0056181F"/>
    <w:rsid w:val="00562E27"/>
    <w:rsid w:val="0056388D"/>
    <w:rsid w:val="0056545C"/>
    <w:rsid w:val="00565FB1"/>
    <w:rsid w:val="00566B4F"/>
    <w:rsid w:val="00567729"/>
    <w:rsid w:val="00567C35"/>
    <w:rsid w:val="00570261"/>
    <w:rsid w:val="00571456"/>
    <w:rsid w:val="0057163A"/>
    <w:rsid w:val="005737C2"/>
    <w:rsid w:val="00574C46"/>
    <w:rsid w:val="00574F67"/>
    <w:rsid w:val="00575DB5"/>
    <w:rsid w:val="00576461"/>
    <w:rsid w:val="005773DF"/>
    <w:rsid w:val="005777AD"/>
    <w:rsid w:val="00577AB6"/>
    <w:rsid w:val="00577E8B"/>
    <w:rsid w:val="00580516"/>
    <w:rsid w:val="00580B09"/>
    <w:rsid w:val="005811DC"/>
    <w:rsid w:val="005811F5"/>
    <w:rsid w:val="00583F80"/>
    <w:rsid w:val="005859DF"/>
    <w:rsid w:val="0058652A"/>
    <w:rsid w:val="0058706C"/>
    <w:rsid w:val="005872A3"/>
    <w:rsid w:val="00587C14"/>
    <w:rsid w:val="00593165"/>
    <w:rsid w:val="00593F90"/>
    <w:rsid w:val="00594A74"/>
    <w:rsid w:val="005953A9"/>
    <w:rsid w:val="00595824"/>
    <w:rsid w:val="00595BD0"/>
    <w:rsid w:val="00596E1B"/>
    <w:rsid w:val="005974A2"/>
    <w:rsid w:val="005A0A0B"/>
    <w:rsid w:val="005A4B9D"/>
    <w:rsid w:val="005A6532"/>
    <w:rsid w:val="005A6DB5"/>
    <w:rsid w:val="005A7FFD"/>
    <w:rsid w:val="005B0195"/>
    <w:rsid w:val="005B12C6"/>
    <w:rsid w:val="005B1D51"/>
    <w:rsid w:val="005B52E9"/>
    <w:rsid w:val="005B63CD"/>
    <w:rsid w:val="005B7092"/>
    <w:rsid w:val="005C0EBD"/>
    <w:rsid w:val="005C110C"/>
    <w:rsid w:val="005C1CF6"/>
    <w:rsid w:val="005C20D8"/>
    <w:rsid w:val="005C2E93"/>
    <w:rsid w:val="005C30EC"/>
    <w:rsid w:val="005C6A79"/>
    <w:rsid w:val="005C6B91"/>
    <w:rsid w:val="005C7552"/>
    <w:rsid w:val="005D0FE5"/>
    <w:rsid w:val="005D12B6"/>
    <w:rsid w:val="005D1A21"/>
    <w:rsid w:val="005D5A66"/>
    <w:rsid w:val="005D6CC3"/>
    <w:rsid w:val="005E0152"/>
    <w:rsid w:val="005E049C"/>
    <w:rsid w:val="005E1847"/>
    <w:rsid w:val="005E337A"/>
    <w:rsid w:val="005E3E52"/>
    <w:rsid w:val="005E3F05"/>
    <w:rsid w:val="005E3F6F"/>
    <w:rsid w:val="005E4372"/>
    <w:rsid w:val="005E52B5"/>
    <w:rsid w:val="005E5E94"/>
    <w:rsid w:val="005E626B"/>
    <w:rsid w:val="005E6D73"/>
    <w:rsid w:val="005F02D6"/>
    <w:rsid w:val="005F1755"/>
    <w:rsid w:val="005F1CF8"/>
    <w:rsid w:val="005F1DA6"/>
    <w:rsid w:val="005F2791"/>
    <w:rsid w:val="005F2F19"/>
    <w:rsid w:val="005F5AE5"/>
    <w:rsid w:val="005F61BC"/>
    <w:rsid w:val="005F70D1"/>
    <w:rsid w:val="006000DE"/>
    <w:rsid w:val="00600D63"/>
    <w:rsid w:val="00600DE3"/>
    <w:rsid w:val="00601D04"/>
    <w:rsid w:val="006029DF"/>
    <w:rsid w:val="00603B6A"/>
    <w:rsid w:val="0060619E"/>
    <w:rsid w:val="006063A2"/>
    <w:rsid w:val="00607C53"/>
    <w:rsid w:val="00610C77"/>
    <w:rsid w:val="006114C5"/>
    <w:rsid w:val="00611B8F"/>
    <w:rsid w:val="00612642"/>
    <w:rsid w:val="006155A8"/>
    <w:rsid w:val="00615A08"/>
    <w:rsid w:val="00615E28"/>
    <w:rsid w:val="00617298"/>
    <w:rsid w:val="006200D1"/>
    <w:rsid w:val="0062014F"/>
    <w:rsid w:val="00620EA7"/>
    <w:rsid w:val="0062171B"/>
    <w:rsid w:val="00621ADD"/>
    <w:rsid w:val="00622207"/>
    <w:rsid w:val="0062259D"/>
    <w:rsid w:val="00623BF2"/>
    <w:rsid w:val="00625D2C"/>
    <w:rsid w:val="00627500"/>
    <w:rsid w:val="00630AF1"/>
    <w:rsid w:val="00630D81"/>
    <w:rsid w:val="00631747"/>
    <w:rsid w:val="006320A0"/>
    <w:rsid w:val="006330A0"/>
    <w:rsid w:val="0063320E"/>
    <w:rsid w:val="00633709"/>
    <w:rsid w:val="006337A1"/>
    <w:rsid w:val="0063403B"/>
    <w:rsid w:val="00635133"/>
    <w:rsid w:val="006354F1"/>
    <w:rsid w:val="00636DEB"/>
    <w:rsid w:val="00636F1F"/>
    <w:rsid w:val="0064183E"/>
    <w:rsid w:val="00642B1D"/>
    <w:rsid w:val="00642DA2"/>
    <w:rsid w:val="00644271"/>
    <w:rsid w:val="00644E3D"/>
    <w:rsid w:val="00645F46"/>
    <w:rsid w:val="006462EC"/>
    <w:rsid w:val="00650EFE"/>
    <w:rsid w:val="0065569A"/>
    <w:rsid w:val="00655F84"/>
    <w:rsid w:val="00656BDB"/>
    <w:rsid w:val="00657B57"/>
    <w:rsid w:val="00660286"/>
    <w:rsid w:val="00660A59"/>
    <w:rsid w:val="00661B35"/>
    <w:rsid w:val="00661DEC"/>
    <w:rsid w:val="0066410C"/>
    <w:rsid w:val="00664A98"/>
    <w:rsid w:val="00665A49"/>
    <w:rsid w:val="00666E1F"/>
    <w:rsid w:val="00667628"/>
    <w:rsid w:val="006676C7"/>
    <w:rsid w:val="006702FA"/>
    <w:rsid w:val="00670401"/>
    <w:rsid w:val="00670CB5"/>
    <w:rsid w:val="00670D96"/>
    <w:rsid w:val="00674760"/>
    <w:rsid w:val="00675D94"/>
    <w:rsid w:val="00676012"/>
    <w:rsid w:val="00676B54"/>
    <w:rsid w:val="00677EF7"/>
    <w:rsid w:val="00680F32"/>
    <w:rsid w:val="00682926"/>
    <w:rsid w:val="0068348F"/>
    <w:rsid w:val="00683566"/>
    <w:rsid w:val="00684834"/>
    <w:rsid w:val="00684DB3"/>
    <w:rsid w:val="00684E84"/>
    <w:rsid w:val="00685336"/>
    <w:rsid w:val="00685407"/>
    <w:rsid w:val="0068583A"/>
    <w:rsid w:val="00687125"/>
    <w:rsid w:val="00690132"/>
    <w:rsid w:val="0069222C"/>
    <w:rsid w:val="00692720"/>
    <w:rsid w:val="0069444D"/>
    <w:rsid w:val="00695425"/>
    <w:rsid w:val="006956F0"/>
    <w:rsid w:val="006A16A5"/>
    <w:rsid w:val="006A34EC"/>
    <w:rsid w:val="006A3DAE"/>
    <w:rsid w:val="006A4AE1"/>
    <w:rsid w:val="006A57A5"/>
    <w:rsid w:val="006A727E"/>
    <w:rsid w:val="006A7B03"/>
    <w:rsid w:val="006B023D"/>
    <w:rsid w:val="006B0974"/>
    <w:rsid w:val="006B13BA"/>
    <w:rsid w:val="006B141A"/>
    <w:rsid w:val="006B1625"/>
    <w:rsid w:val="006B179A"/>
    <w:rsid w:val="006B1ED1"/>
    <w:rsid w:val="006B25D4"/>
    <w:rsid w:val="006B2EFF"/>
    <w:rsid w:val="006B31C9"/>
    <w:rsid w:val="006B352E"/>
    <w:rsid w:val="006B3C3F"/>
    <w:rsid w:val="006B686B"/>
    <w:rsid w:val="006B68F4"/>
    <w:rsid w:val="006B7E44"/>
    <w:rsid w:val="006C0534"/>
    <w:rsid w:val="006C0679"/>
    <w:rsid w:val="006C0835"/>
    <w:rsid w:val="006C2C9E"/>
    <w:rsid w:val="006C39C8"/>
    <w:rsid w:val="006C3F13"/>
    <w:rsid w:val="006C3FDC"/>
    <w:rsid w:val="006C48A9"/>
    <w:rsid w:val="006C5B46"/>
    <w:rsid w:val="006C6705"/>
    <w:rsid w:val="006C71C2"/>
    <w:rsid w:val="006C7ACD"/>
    <w:rsid w:val="006D0295"/>
    <w:rsid w:val="006D10FB"/>
    <w:rsid w:val="006D1820"/>
    <w:rsid w:val="006D2946"/>
    <w:rsid w:val="006D51AC"/>
    <w:rsid w:val="006D5428"/>
    <w:rsid w:val="006D63A1"/>
    <w:rsid w:val="006D6DC8"/>
    <w:rsid w:val="006D7896"/>
    <w:rsid w:val="006E0720"/>
    <w:rsid w:val="006E2127"/>
    <w:rsid w:val="006E2C5E"/>
    <w:rsid w:val="006E311C"/>
    <w:rsid w:val="006E482A"/>
    <w:rsid w:val="006E4F82"/>
    <w:rsid w:val="006E6485"/>
    <w:rsid w:val="006E79FC"/>
    <w:rsid w:val="006F33F4"/>
    <w:rsid w:val="006F3563"/>
    <w:rsid w:val="006F5212"/>
    <w:rsid w:val="006F6866"/>
    <w:rsid w:val="006F6E7B"/>
    <w:rsid w:val="006F7796"/>
    <w:rsid w:val="00702D0F"/>
    <w:rsid w:val="00703C96"/>
    <w:rsid w:val="0070559B"/>
    <w:rsid w:val="00706641"/>
    <w:rsid w:val="00706A8D"/>
    <w:rsid w:val="00707ED1"/>
    <w:rsid w:val="007115B2"/>
    <w:rsid w:val="0071484C"/>
    <w:rsid w:val="00715427"/>
    <w:rsid w:val="00715644"/>
    <w:rsid w:val="007177F8"/>
    <w:rsid w:val="00717A9F"/>
    <w:rsid w:val="00717BAA"/>
    <w:rsid w:val="00721499"/>
    <w:rsid w:val="007218B6"/>
    <w:rsid w:val="00721B36"/>
    <w:rsid w:val="00721EDD"/>
    <w:rsid w:val="00723564"/>
    <w:rsid w:val="00723BEE"/>
    <w:rsid w:val="00723E98"/>
    <w:rsid w:val="00725AD2"/>
    <w:rsid w:val="0072633E"/>
    <w:rsid w:val="007268A6"/>
    <w:rsid w:val="00727C66"/>
    <w:rsid w:val="0073232C"/>
    <w:rsid w:val="00732ADA"/>
    <w:rsid w:val="00733965"/>
    <w:rsid w:val="00734ABF"/>
    <w:rsid w:val="007356CA"/>
    <w:rsid w:val="007358C5"/>
    <w:rsid w:val="00736344"/>
    <w:rsid w:val="00741B8D"/>
    <w:rsid w:val="007434E0"/>
    <w:rsid w:val="00743B47"/>
    <w:rsid w:val="00743C8B"/>
    <w:rsid w:val="00745142"/>
    <w:rsid w:val="00745D3A"/>
    <w:rsid w:val="007473B2"/>
    <w:rsid w:val="007476DC"/>
    <w:rsid w:val="00747A69"/>
    <w:rsid w:val="00747E75"/>
    <w:rsid w:val="007509FD"/>
    <w:rsid w:val="007541A9"/>
    <w:rsid w:val="00755740"/>
    <w:rsid w:val="00757732"/>
    <w:rsid w:val="00761442"/>
    <w:rsid w:val="00761AB5"/>
    <w:rsid w:val="00763463"/>
    <w:rsid w:val="007644EC"/>
    <w:rsid w:val="00767505"/>
    <w:rsid w:val="00771C2F"/>
    <w:rsid w:val="007723B3"/>
    <w:rsid w:val="007738F0"/>
    <w:rsid w:val="00773A35"/>
    <w:rsid w:val="00774E14"/>
    <w:rsid w:val="00775579"/>
    <w:rsid w:val="0077696B"/>
    <w:rsid w:val="00781CE6"/>
    <w:rsid w:val="00781E7D"/>
    <w:rsid w:val="007830C9"/>
    <w:rsid w:val="00783169"/>
    <w:rsid w:val="00783ED4"/>
    <w:rsid w:val="00784FE9"/>
    <w:rsid w:val="00785C6E"/>
    <w:rsid w:val="00785F5D"/>
    <w:rsid w:val="007864F5"/>
    <w:rsid w:val="00786591"/>
    <w:rsid w:val="00786B62"/>
    <w:rsid w:val="007901F5"/>
    <w:rsid w:val="00790D9B"/>
    <w:rsid w:val="0079159C"/>
    <w:rsid w:val="00791FCA"/>
    <w:rsid w:val="007921EB"/>
    <w:rsid w:val="00792F70"/>
    <w:rsid w:val="00793351"/>
    <w:rsid w:val="00793926"/>
    <w:rsid w:val="0079392E"/>
    <w:rsid w:val="007955DA"/>
    <w:rsid w:val="007963C5"/>
    <w:rsid w:val="007968F7"/>
    <w:rsid w:val="007972B9"/>
    <w:rsid w:val="00797546"/>
    <w:rsid w:val="007A0426"/>
    <w:rsid w:val="007A04A9"/>
    <w:rsid w:val="007A184B"/>
    <w:rsid w:val="007A1E88"/>
    <w:rsid w:val="007A5324"/>
    <w:rsid w:val="007A54AF"/>
    <w:rsid w:val="007A6CB8"/>
    <w:rsid w:val="007B0CA3"/>
    <w:rsid w:val="007B0F6F"/>
    <w:rsid w:val="007B1841"/>
    <w:rsid w:val="007B1E6C"/>
    <w:rsid w:val="007B230D"/>
    <w:rsid w:val="007B26FC"/>
    <w:rsid w:val="007B272F"/>
    <w:rsid w:val="007B409A"/>
    <w:rsid w:val="007B4B36"/>
    <w:rsid w:val="007B7243"/>
    <w:rsid w:val="007B74E4"/>
    <w:rsid w:val="007B765A"/>
    <w:rsid w:val="007B76CE"/>
    <w:rsid w:val="007C0ED4"/>
    <w:rsid w:val="007D0168"/>
    <w:rsid w:val="007D05D7"/>
    <w:rsid w:val="007D09DA"/>
    <w:rsid w:val="007D184E"/>
    <w:rsid w:val="007D1852"/>
    <w:rsid w:val="007D1FC8"/>
    <w:rsid w:val="007D24DA"/>
    <w:rsid w:val="007D28C8"/>
    <w:rsid w:val="007D42A9"/>
    <w:rsid w:val="007D70FA"/>
    <w:rsid w:val="007D7BD6"/>
    <w:rsid w:val="007E092C"/>
    <w:rsid w:val="007E0A43"/>
    <w:rsid w:val="007E0FD9"/>
    <w:rsid w:val="007E15CC"/>
    <w:rsid w:val="007E1AA0"/>
    <w:rsid w:val="007E2B38"/>
    <w:rsid w:val="007E2C71"/>
    <w:rsid w:val="007E4F92"/>
    <w:rsid w:val="007E700F"/>
    <w:rsid w:val="007F131A"/>
    <w:rsid w:val="007F325C"/>
    <w:rsid w:val="007F50D2"/>
    <w:rsid w:val="007F79D8"/>
    <w:rsid w:val="007F7FEE"/>
    <w:rsid w:val="00800E5F"/>
    <w:rsid w:val="00801A8F"/>
    <w:rsid w:val="00802FFF"/>
    <w:rsid w:val="0080323D"/>
    <w:rsid w:val="00803DC8"/>
    <w:rsid w:val="00804FCF"/>
    <w:rsid w:val="00805A5D"/>
    <w:rsid w:val="00806732"/>
    <w:rsid w:val="00806DE4"/>
    <w:rsid w:val="00806F44"/>
    <w:rsid w:val="008074C2"/>
    <w:rsid w:val="00810901"/>
    <w:rsid w:val="00811E41"/>
    <w:rsid w:val="008127C3"/>
    <w:rsid w:val="00812C0C"/>
    <w:rsid w:val="00813426"/>
    <w:rsid w:val="008137F5"/>
    <w:rsid w:val="008140AD"/>
    <w:rsid w:val="00814EC9"/>
    <w:rsid w:val="00817985"/>
    <w:rsid w:val="00820B58"/>
    <w:rsid w:val="00820F81"/>
    <w:rsid w:val="00821EBC"/>
    <w:rsid w:val="00822081"/>
    <w:rsid w:val="00824446"/>
    <w:rsid w:val="00824F1A"/>
    <w:rsid w:val="00825DAE"/>
    <w:rsid w:val="00826DAB"/>
    <w:rsid w:val="00830483"/>
    <w:rsid w:val="0083052E"/>
    <w:rsid w:val="00834AD5"/>
    <w:rsid w:val="00835322"/>
    <w:rsid w:val="00835E41"/>
    <w:rsid w:val="00835E6F"/>
    <w:rsid w:val="00835EE1"/>
    <w:rsid w:val="00836F39"/>
    <w:rsid w:val="00836F55"/>
    <w:rsid w:val="00837A05"/>
    <w:rsid w:val="00840BC2"/>
    <w:rsid w:val="008413E8"/>
    <w:rsid w:val="00844A6A"/>
    <w:rsid w:val="008457FF"/>
    <w:rsid w:val="00845ADC"/>
    <w:rsid w:val="00845C70"/>
    <w:rsid w:val="00846DDA"/>
    <w:rsid w:val="008472C5"/>
    <w:rsid w:val="008477A6"/>
    <w:rsid w:val="00847A35"/>
    <w:rsid w:val="00850294"/>
    <w:rsid w:val="00850B4E"/>
    <w:rsid w:val="00850CB5"/>
    <w:rsid w:val="008511B0"/>
    <w:rsid w:val="008515CC"/>
    <w:rsid w:val="00851EA2"/>
    <w:rsid w:val="00851F53"/>
    <w:rsid w:val="0085300E"/>
    <w:rsid w:val="00854DBD"/>
    <w:rsid w:val="008565FE"/>
    <w:rsid w:val="00857FDB"/>
    <w:rsid w:val="008602D8"/>
    <w:rsid w:val="00860B64"/>
    <w:rsid w:val="00860B8E"/>
    <w:rsid w:val="0086177C"/>
    <w:rsid w:val="00861AB1"/>
    <w:rsid w:val="00861D66"/>
    <w:rsid w:val="00862C3B"/>
    <w:rsid w:val="008675A6"/>
    <w:rsid w:val="00870077"/>
    <w:rsid w:val="0087159F"/>
    <w:rsid w:val="00871D7D"/>
    <w:rsid w:val="00871F81"/>
    <w:rsid w:val="00873085"/>
    <w:rsid w:val="008739BA"/>
    <w:rsid w:val="00873F48"/>
    <w:rsid w:val="0087435E"/>
    <w:rsid w:val="0087526E"/>
    <w:rsid w:val="008757A5"/>
    <w:rsid w:val="00875E8E"/>
    <w:rsid w:val="00876040"/>
    <w:rsid w:val="00877438"/>
    <w:rsid w:val="008777B7"/>
    <w:rsid w:val="008801F7"/>
    <w:rsid w:val="00881178"/>
    <w:rsid w:val="00881865"/>
    <w:rsid w:val="00881F07"/>
    <w:rsid w:val="008845F6"/>
    <w:rsid w:val="00884F21"/>
    <w:rsid w:val="00885414"/>
    <w:rsid w:val="00885627"/>
    <w:rsid w:val="0088589E"/>
    <w:rsid w:val="00885A33"/>
    <w:rsid w:val="008870FB"/>
    <w:rsid w:val="00887320"/>
    <w:rsid w:val="008902F2"/>
    <w:rsid w:val="00890792"/>
    <w:rsid w:val="008909E9"/>
    <w:rsid w:val="008915C9"/>
    <w:rsid w:val="0089424C"/>
    <w:rsid w:val="008945D5"/>
    <w:rsid w:val="00896F8C"/>
    <w:rsid w:val="008970E4"/>
    <w:rsid w:val="00897BF1"/>
    <w:rsid w:val="008A0BAE"/>
    <w:rsid w:val="008A26FA"/>
    <w:rsid w:val="008A28D6"/>
    <w:rsid w:val="008A3981"/>
    <w:rsid w:val="008A3FC7"/>
    <w:rsid w:val="008A5B10"/>
    <w:rsid w:val="008A76CA"/>
    <w:rsid w:val="008A782E"/>
    <w:rsid w:val="008A7BF4"/>
    <w:rsid w:val="008B0FA2"/>
    <w:rsid w:val="008B1226"/>
    <w:rsid w:val="008B1849"/>
    <w:rsid w:val="008B1AAE"/>
    <w:rsid w:val="008B271D"/>
    <w:rsid w:val="008B51D9"/>
    <w:rsid w:val="008B58C2"/>
    <w:rsid w:val="008B5EA8"/>
    <w:rsid w:val="008B6A5C"/>
    <w:rsid w:val="008B75FB"/>
    <w:rsid w:val="008B7DED"/>
    <w:rsid w:val="008B7FD9"/>
    <w:rsid w:val="008C1211"/>
    <w:rsid w:val="008C18EF"/>
    <w:rsid w:val="008C1C31"/>
    <w:rsid w:val="008C2286"/>
    <w:rsid w:val="008C2A32"/>
    <w:rsid w:val="008C359A"/>
    <w:rsid w:val="008C484A"/>
    <w:rsid w:val="008C4F18"/>
    <w:rsid w:val="008C59AC"/>
    <w:rsid w:val="008C6CB4"/>
    <w:rsid w:val="008C7077"/>
    <w:rsid w:val="008D0529"/>
    <w:rsid w:val="008D23BE"/>
    <w:rsid w:val="008D3A9B"/>
    <w:rsid w:val="008D594E"/>
    <w:rsid w:val="008D6A03"/>
    <w:rsid w:val="008D6A69"/>
    <w:rsid w:val="008D6B04"/>
    <w:rsid w:val="008D6E16"/>
    <w:rsid w:val="008D7159"/>
    <w:rsid w:val="008D7E97"/>
    <w:rsid w:val="008E0BF9"/>
    <w:rsid w:val="008E1946"/>
    <w:rsid w:val="008E3AAD"/>
    <w:rsid w:val="008E3B90"/>
    <w:rsid w:val="008E4C25"/>
    <w:rsid w:val="008E511A"/>
    <w:rsid w:val="008E7233"/>
    <w:rsid w:val="008E7FD2"/>
    <w:rsid w:val="008F0A56"/>
    <w:rsid w:val="008F2692"/>
    <w:rsid w:val="008F49A1"/>
    <w:rsid w:val="008F56C6"/>
    <w:rsid w:val="008F604B"/>
    <w:rsid w:val="008F6051"/>
    <w:rsid w:val="008F7493"/>
    <w:rsid w:val="00900670"/>
    <w:rsid w:val="00900971"/>
    <w:rsid w:val="00900B04"/>
    <w:rsid w:val="009013B6"/>
    <w:rsid w:val="0090235D"/>
    <w:rsid w:val="009024A4"/>
    <w:rsid w:val="00903201"/>
    <w:rsid w:val="009036C2"/>
    <w:rsid w:val="0090429D"/>
    <w:rsid w:val="00904364"/>
    <w:rsid w:val="00904A7D"/>
    <w:rsid w:val="00904B30"/>
    <w:rsid w:val="00905584"/>
    <w:rsid w:val="00906A25"/>
    <w:rsid w:val="009075EA"/>
    <w:rsid w:val="00907D59"/>
    <w:rsid w:val="00907F6D"/>
    <w:rsid w:val="009107D7"/>
    <w:rsid w:val="00910E45"/>
    <w:rsid w:val="00913B85"/>
    <w:rsid w:val="00914240"/>
    <w:rsid w:val="009152F0"/>
    <w:rsid w:val="009161D8"/>
    <w:rsid w:val="009172E8"/>
    <w:rsid w:val="0091762B"/>
    <w:rsid w:val="009200E2"/>
    <w:rsid w:val="00920759"/>
    <w:rsid w:val="00920B5B"/>
    <w:rsid w:val="009227FF"/>
    <w:rsid w:val="00922F9A"/>
    <w:rsid w:val="00923AC8"/>
    <w:rsid w:val="0092511C"/>
    <w:rsid w:val="00925762"/>
    <w:rsid w:val="00927F27"/>
    <w:rsid w:val="00930090"/>
    <w:rsid w:val="00930461"/>
    <w:rsid w:val="00930AA4"/>
    <w:rsid w:val="0093146A"/>
    <w:rsid w:val="00932C26"/>
    <w:rsid w:val="00932DA6"/>
    <w:rsid w:val="00933107"/>
    <w:rsid w:val="00933C5F"/>
    <w:rsid w:val="0093508D"/>
    <w:rsid w:val="00935B7F"/>
    <w:rsid w:val="00936509"/>
    <w:rsid w:val="00936608"/>
    <w:rsid w:val="009370D6"/>
    <w:rsid w:val="00937D11"/>
    <w:rsid w:val="00940C35"/>
    <w:rsid w:val="00940FFC"/>
    <w:rsid w:val="009411EA"/>
    <w:rsid w:val="00942A88"/>
    <w:rsid w:val="009511F3"/>
    <w:rsid w:val="0095238F"/>
    <w:rsid w:val="009524F9"/>
    <w:rsid w:val="00952C3A"/>
    <w:rsid w:val="009535D1"/>
    <w:rsid w:val="00953BB6"/>
    <w:rsid w:val="00957AC9"/>
    <w:rsid w:val="009606D6"/>
    <w:rsid w:val="00961657"/>
    <w:rsid w:val="00962022"/>
    <w:rsid w:val="0096213D"/>
    <w:rsid w:val="0096252A"/>
    <w:rsid w:val="00962A28"/>
    <w:rsid w:val="00962B8B"/>
    <w:rsid w:val="00962EC4"/>
    <w:rsid w:val="00965592"/>
    <w:rsid w:val="00966389"/>
    <w:rsid w:val="00967239"/>
    <w:rsid w:val="009679F5"/>
    <w:rsid w:val="00970C75"/>
    <w:rsid w:val="009723D6"/>
    <w:rsid w:val="0097459B"/>
    <w:rsid w:val="009746C7"/>
    <w:rsid w:val="00974A3E"/>
    <w:rsid w:val="0097536B"/>
    <w:rsid w:val="009754D9"/>
    <w:rsid w:val="009760F8"/>
    <w:rsid w:val="00976D75"/>
    <w:rsid w:val="00976F01"/>
    <w:rsid w:val="009774B2"/>
    <w:rsid w:val="009778B3"/>
    <w:rsid w:val="00977A27"/>
    <w:rsid w:val="00980DC9"/>
    <w:rsid w:val="0098154C"/>
    <w:rsid w:val="00981981"/>
    <w:rsid w:val="0098210E"/>
    <w:rsid w:val="009836F7"/>
    <w:rsid w:val="00984DF1"/>
    <w:rsid w:val="009858C9"/>
    <w:rsid w:val="00985A40"/>
    <w:rsid w:val="00990169"/>
    <w:rsid w:val="00990ABF"/>
    <w:rsid w:val="00991BA2"/>
    <w:rsid w:val="00992609"/>
    <w:rsid w:val="00993372"/>
    <w:rsid w:val="00993BD1"/>
    <w:rsid w:val="0099431E"/>
    <w:rsid w:val="009946D2"/>
    <w:rsid w:val="00995250"/>
    <w:rsid w:val="00995B2F"/>
    <w:rsid w:val="00996ECC"/>
    <w:rsid w:val="00997D7B"/>
    <w:rsid w:val="009A0980"/>
    <w:rsid w:val="009A0E0D"/>
    <w:rsid w:val="009A1CF2"/>
    <w:rsid w:val="009A1D82"/>
    <w:rsid w:val="009A2AD0"/>
    <w:rsid w:val="009A3194"/>
    <w:rsid w:val="009A3943"/>
    <w:rsid w:val="009A3C2C"/>
    <w:rsid w:val="009A4532"/>
    <w:rsid w:val="009A53D0"/>
    <w:rsid w:val="009A5453"/>
    <w:rsid w:val="009A7C4B"/>
    <w:rsid w:val="009B09DD"/>
    <w:rsid w:val="009B1918"/>
    <w:rsid w:val="009B2B62"/>
    <w:rsid w:val="009B39E7"/>
    <w:rsid w:val="009B67B0"/>
    <w:rsid w:val="009B6C90"/>
    <w:rsid w:val="009B72E9"/>
    <w:rsid w:val="009C0EF7"/>
    <w:rsid w:val="009C36E7"/>
    <w:rsid w:val="009C459C"/>
    <w:rsid w:val="009C6EF9"/>
    <w:rsid w:val="009C74A3"/>
    <w:rsid w:val="009D0850"/>
    <w:rsid w:val="009D15CF"/>
    <w:rsid w:val="009D18B2"/>
    <w:rsid w:val="009D33D9"/>
    <w:rsid w:val="009D38C3"/>
    <w:rsid w:val="009D390A"/>
    <w:rsid w:val="009D3B40"/>
    <w:rsid w:val="009D4F8B"/>
    <w:rsid w:val="009D55BA"/>
    <w:rsid w:val="009D57D6"/>
    <w:rsid w:val="009D6486"/>
    <w:rsid w:val="009D66A7"/>
    <w:rsid w:val="009D783D"/>
    <w:rsid w:val="009D7A19"/>
    <w:rsid w:val="009D7D1D"/>
    <w:rsid w:val="009E0997"/>
    <w:rsid w:val="009E0BB9"/>
    <w:rsid w:val="009E1927"/>
    <w:rsid w:val="009E3E71"/>
    <w:rsid w:val="009E4255"/>
    <w:rsid w:val="009E5B45"/>
    <w:rsid w:val="009E6160"/>
    <w:rsid w:val="009E6A8F"/>
    <w:rsid w:val="009E73D6"/>
    <w:rsid w:val="009F02F1"/>
    <w:rsid w:val="009F1437"/>
    <w:rsid w:val="009F1B3B"/>
    <w:rsid w:val="009F24F8"/>
    <w:rsid w:val="009F39C7"/>
    <w:rsid w:val="009F45CF"/>
    <w:rsid w:val="009F4F66"/>
    <w:rsid w:val="009F6B5E"/>
    <w:rsid w:val="009F7353"/>
    <w:rsid w:val="00A0054D"/>
    <w:rsid w:val="00A0081E"/>
    <w:rsid w:val="00A00894"/>
    <w:rsid w:val="00A016CA"/>
    <w:rsid w:val="00A01762"/>
    <w:rsid w:val="00A01BA8"/>
    <w:rsid w:val="00A01ED3"/>
    <w:rsid w:val="00A04E92"/>
    <w:rsid w:val="00A0642C"/>
    <w:rsid w:val="00A0695A"/>
    <w:rsid w:val="00A07AD4"/>
    <w:rsid w:val="00A10273"/>
    <w:rsid w:val="00A1159F"/>
    <w:rsid w:val="00A14896"/>
    <w:rsid w:val="00A162AF"/>
    <w:rsid w:val="00A17569"/>
    <w:rsid w:val="00A20857"/>
    <w:rsid w:val="00A20CC0"/>
    <w:rsid w:val="00A20E40"/>
    <w:rsid w:val="00A211C8"/>
    <w:rsid w:val="00A22BE0"/>
    <w:rsid w:val="00A2398E"/>
    <w:rsid w:val="00A242D7"/>
    <w:rsid w:val="00A249CB"/>
    <w:rsid w:val="00A253C0"/>
    <w:rsid w:val="00A25648"/>
    <w:rsid w:val="00A25815"/>
    <w:rsid w:val="00A258DB"/>
    <w:rsid w:val="00A25A20"/>
    <w:rsid w:val="00A25D4C"/>
    <w:rsid w:val="00A25F32"/>
    <w:rsid w:val="00A26E09"/>
    <w:rsid w:val="00A302BF"/>
    <w:rsid w:val="00A31723"/>
    <w:rsid w:val="00A31E2A"/>
    <w:rsid w:val="00A34573"/>
    <w:rsid w:val="00A34C96"/>
    <w:rsid w:val="00A3551F"/>
    <w:rsid w:val="00A35F5D"/>
    <w:rsid w:val="00A3695E"/>
    <w:rsid w:val="00A36EFD"/>
    <w:rsid w:val="00A373BC"/>
    <w:rsid w:val="00A40934"/>
    <w:rsid w:val="00A429C1"/>
    <w:rsid w:val="00A42EDD"/>
    <w:rsid w:val="00A43826"/>
    <w:rsid w:val="00A450B7"/>
    <w:rsid w:val="00A46D00"/>
    <w:rsid w:val="00A46D72"/>
    <w:rsid w:val="00A46DA7"/>
    <w:rsid w:val="00A50517"/>
    <w:rsid w:val="00A50522"/>
    <w:rsid w:val="00A50F07"/>
    <w:rsid w:val="00A548AC"/>
    <w:rsid w:val="00A55058"/>
    <w:rsid w:val="00A55F24"/>
    <w:rsid w:val="00A55F8B"/>
    <w:rsid w:val="00A56C64"/>
    <w:rsid w:val="00A56DA3"/>
    <w:rsid w:val="00A56E6D"/>
    <w:rsid w:val="00A5712D"/>
    <w:rsid w:val="00A5729C"/>
    <w:rsid w:val="00A57821"/>
    <w:rsid w:val="00A57FCF"/>
    <w:rsid w:val="00A610C0"/>
    <w:rsid w:val="00A6192D"/>
    <w:rsid w:val="00A619DB"/>
    <w:rsid w:val="00A61EBF"/>
    <w:rsid w:val="00A62405"/>
    <w:rsid w:val="00A638E3"/>
    <w:rsid w:val="00A64A18"/>
    <w:rsid w:val="00A655E7"/>
    <w:rsid w:val="00A65C68"/>
    <w:rsid w:val="00A66C70"/>
    <w:rsid w:val="00A679AC"/>
    <w:rsid w:val="00A707AC"/>
    <w:rsid w:val="00A70E1B"/>
    <w:rsid w:val="00A73CE9"/>
    <w:rsid w:val="00A744D7"/>
    <w:rsid w:val="00A74772"/>
    <w:rsid w:val="00A74A4C"/>
    <w:rsid w:val="00A759BA"/>
    <w:rsid w:val="00A76010"/>
    <w:rsid w:val="00A76241"/>
    <w:rsid w:val="00A81816"/>
    <w:rsid w:val="00A858E9"/>
    <w:rsid w:val="00A85F35"/>
    <w:rsid w:val="00A863E4"/>
    <w:rsid w:val="00A86680"/>
    <w:rsid w:val="00A86DAD"/>
    <w:rsid w:val="00A90711"/>
    <w:rsid w:val="00A939B0"/>
    <w:rsid w:val="00A93C17"/>
    <w:rsid w:val="00A9584F"/>
    <w:rsid w:val="00A95C1C"/>
    <w:rsid w:val="00A96EDE"/>
    <w:rsid w:val="00A96F41"/>
    <w:rsid w:val="00A973B6"/>
    <w:rsid w:val="00AA1678"/>
    <w:rsid w:val="00AA2122"/>
    <w:rsid w:val="00AA361E"/>
    <w:rsid w:val="00AA4A32"/>
    <w:rsid w:val="00AA51D2"/>
    <w:rsid w:val="00AA520C"/>
    <w:rsid w:val="00AA6614"/>
    <w:rsid w:val="00AA7615"/>
    <w:rsid w:val="00AA7DFA"/>
    <w:rsid w:val="00AB09E8"/>
    <w:rsid w:val="00AB2E83"/>
    <w:rsid w:val="00AB3445"/>
    <w:rsid w:val="00AB3C46"/>
    <w:rsid w:val="00AB3F71"/>
    <w:rsid w:val="00AB4077"/>
    <w:rsid w:val="00AB4302"/>
    <w:rsid w:val="00AB478B"/>
    <w:rsid w:val="00AB4A8C"/>
    <w:rsid w:val="00AB694E"/>
    <w:rsid w:val="00AB79B9"/>
    <w:rsid w:val="00AB7C18"/>
    <w:rsid w:val="00AC0558"/>
    <w:rsid w:val="00AC13E0"/>
    <w:rsid w:val="00AC199A"/>
    <w:rsid w:val="00AC203D"/>
    <w:rsid w:val="00AC2225"/>
    <w:rsid w:val="00AC3E6C"/>
    <w:rsid w:val="00AC4981"/>
    <w:rsid w:val="00AC4E51"/>
    <w:rsid w:val="00AC5216"/>
    <w:rsid w:val="00AC70A3"/>
    <w:rsid w:val="00AC7146"/>
    <w:rsid w:val="00AD1633"/>
    <w:rsid w:val="00AD300F"/>
    <w:rsid w:val="00AD3272"/>
    <w:rsid w:val="00AD50F2"/>
    <w:rsid w:val="00AD5440"/>
    <w:rsid w:val="00AE0FA0"/>
    <w:rsid w:val="00AE1105"/>
    <w:rsid w:val="00AE1C14"/>
    <w:rsid w:val="00AE49B6"/>
    <w:rsid w:val="00AE4F5A"/>
    <w:rsid w:val="00AE5B3B"/>
    <w:rsid w:val="00AE5CAE"/>
    <w:rsid w:val="00AE7E09"/>
    <w:rsid w:val="00AF0A93"/>
    <w:rsid w:val="00AF1767"/>
    <w:rsid w:val="00AF417F"/>
    <w:rsid w:val="00AF4B5D"/>
    <w:rsid w:val="00AF6391"/>
    <w:rsid w:val="00B02240"/>
    <w:rsid w:val="00B03825"/>
    <w:rsid w:val="00B0476A"/>
    <w:rsid w:val="00B04A9D"/>
    <w:rsid w:val="00B06B86"/>
    <w:rsid w:val="00B06C58"/>
    <w:rsid w:val="00B11CCE"/>
    <w:rsid w:val="00B125F7"/>
    <w:rsid w:val="00B12E6D"/>
    <w:rsid w:val="00B13750"/>
    <w:rsid w:val="00B13B05"/>
    <w:rsid w:val="00B140A1"/>
    <w:rsid w:val="00B1449E"/>
    <w:rsid w:val="00B15C50"/>
    <w:rsid w:val="00B20073"/>
    <w:rsid w:val="00B20387"/>
    <w:rsid w:val="00B20A3A"/>
    <w:rsid w:val="00B20C53"/>
    <w:rsid w:val="00B2120C"/>
    <w:rsid w:val="00B21B2E"/>
    <w:rsid w:val="00B24817"/>
    <w:rsid w:val="00B2525B"/>
    <w:rsid w:val="00B25DB8"/>
    <w:rsid w:val="00B26C9E"/>
    <w:rsid w:val="00B2701C"/>
    <w:rsid w:val="00B32B08"/>
    <w:rsid w:val="00B3367E"/>
    <w:rsid w:val="00B34CAC"/>
    <w:rsid w:val="00B35869"/>
    <w:rsid w:val="00B35C1C"/>
    <w:rsid w:val="00B3659B"/>
    <w:rsid w:val="00B36EC0"/>
    <w:rsid w:val="00B37A4A"/>
    <w:rsid w:val="00B37FA0"/>
    <w:rsid w:val="00B417CA"/>
    <w:rsid w:val="00B41936"/>
    <w:rsid w:val="00B41C07"/>
    <w:rsid w:val="00B41EA6"/>
    <w:rsid w:val="00B41FEE"/>
    <w:rsid w:val="00B42EE8"/>
    <w:rsid w:val="00B44C33"/>
    <w:rsid w:val="00B46572"/>
    <w:rsid w:val="00B51120"/>
    <w:rsid w:val="00B518D6"/>
    <w:rsid w:val="00B52690"/>
    <w:rsid w:val="00B54390"/>
    <w:rsid w:val="00B544B1"/>
    <w:rsid w:val="00B5575C"/>
    <w:rsid w:val="00B57EB5"/>
    <w:rsid w:val="00B602D1"/>
    <w:rsid w:val="00B614CB"/>
    <w:rsid w:val="00B6331A"/>
    <w:rsid w:val="00B63923"/>
    <w:rsid w:val="00B64DD7"/>
    <w:rsid w:val="00B65D7C"/>
    <w:rsid w:val="00B65ED5"/>
    <w:rsid w:val="00B664A1"/>
    <w:rsid w:val="00B66AB5"/>
    <w:rsid w:val="00B7004E"/>
    <w:rsid w:val="00B70EFE"/>
    <w:rsid w:val="00B7207F"/>
    <w:rsid w:val="00B72FCA"/>
    <w:rsid w:val="00B73234"/>
    <w:rsid w:val="00B76400"/>
    <w:rsid w:val="00B76A6B"/>
    <w:rsid w:val="00B770B4"/>
    <w:rsid w:val="00B80CBC"/>
    <w:rsid w:val="00B827DC"/>
    <w:rsid w:val="00B82D59"/>
    <w:rsid w:val="00B83ACE"/>
    <w:rsid w:val="00B83EAF"/>
    <w:rsid w:val="00B8433B"/>
    <w:rsid w:val="00B8467B"/>
    <w:rsid w:val="00B8487C"/>
    <w:rsid w:val="00B853BE"/>
    <w:rsid w:val="00B871AC"/>
    <w:rsid w:val="00B87A65"/>
    <w:rsid w:val="00B90440"/>
    <w:rsid w:val="00B912BD"/>
    <w:rsid w:val="00B91CE3"/>
    <w:rsid w:val="00B920F3"/>
    <w:rsid w:val="00B9288A"/>
    <w:rsid w:val="00B92A05"/>
    <w:rsid w:val="00B92DBE"/>
    <w:rsid w:val="00B934D2"/>
    <w:rsid w:val="00B94353"/>
    <w:rsid w:val="00B94A99"/>
    <w:rsid w:val="00B95A0D"/>
    <w:rsid w:val="00B96538"/>
    <w:rsid w:val="00B969C4"/>
    <w:rsid w:val="00B96CEF"/>
    <w:rsid w:val="00BA136E"/>
    <w:rsid w:val="00BA151F"/>
    <w:rsid w:val="00BA245F"/>
    <w:rsid w:val="00BA3554"/>
    <w:rsid w:val="00BA5701"/>
    <w:rsid w:val="00BA5E62"/>
    <w:rsid w:val="00BA6357"/>
    <w:rsid w:val="00BA64D1"/>
    <w:rsid w:val="00BB150D"/>
    <w:rsid w:val="00BB1AF5"/>
    <w:rsid w:val="00BB238B"/>
    <w:rsid w:val="00BB2B55"/>
    <w:rsid w:val="00BB3627"/>
    <w:rsid w:val="00BB4058"/>
    <w:rsid w:val="00BB4976"/>
    <w:rsid w:val="00BB5511"/>
    <w:rsid w:val="00BB7103"/>
    <w:rsid w:val="00BC0CB6"/>
    <w:rsid w:val="00BC30FF"/>
    <w:rsid w:val="00BC5F11"/>
    <w:rsid w:val="00BC6E31"/>
    <w:rsid w:val="00BC71F2"/>
    <w:rsid w:val="00BC7F60"/>
    <w:rsid w:val="00BD0D82"/>
    <w:rsid w:val="00BD1752"/>
    <w:rsid w:val="00BD34F5"/>
    <w:rsid w:val="00BD5F86"/>
    <w:rsid w:val="00BD618F"/>
    <w:rsid w:val="00BD6629"/>
    <w:rsid w:val="00BD7D16"/>
    <w:rsid w:val="00BE04AF"/>
    <w:rsid w:val="00BE066F"/>
    <w:rsid w:val="00BE0D49"/>
    <w:rsid w:val="00BE1318"/>
    <w:rsid w:val="00BE1D88"/>
    <w:rsid w:val="00BE1F6B"/>
    <w:rsid w:val="00BE2016"/>
    <w:rsid w:val="00BE2525"/>
    <w:rsid w:val="00BE2EE6"/>
    <w:rsid w:val="00BE5E26"/>
    <w:rsid w:val="00BE6F5C"/>
    <w:rsid w:val="00BE7435"/>
    <w:rsid w:val="00BE7C60"/>
    <w:rsid w:val="00BF01EA"/>
    <w:rsid w:val="00BF0FD2"/>
    <w:rsid w:val="00BF1260"/>
    <w:rsid w:val="00BF137D"/>
    <w:rsid w:val="00BF2634"/>
    <w:rsid w:val="00BF2650"/>
    <w:rsid w:val="00BF270D"/>
    <w:rsid w:val="00BF3959"/>
    <w:rsid w:val="00BF395C"/>
    <w:rsid w:val="00BF3ADC"/>
    <w:rsid w:val="00BF47FE"/>
    <w:rsid w:val="00BF5105"/>
    <w:rsid w:val="00BF6190"/>
    <w:rsid w:val="00C0165C"/>
    <w:rsid w:val="00C05E11"/>
    <w:rsid w:val="00C0677A"/>
    <w:rsid w:val="00C06F63"/>
    <w:rsid w:val="00C10C4F"/>
    <w:rsid w:val="00C128AB"/>
    <w:rsid w:val="00C13CD6"/>
    <w:rsid w:val="00C1497D"/>
    <w:rsid w:val="00C14DC8"/>
    <w:rsid w:val="00C15B69"/>
    <w:rsid w:val="00C15E69"/>
    <w:rsid w:val="00C1677D"/>
    <w:rsid w:val="00C16E7A"/>
    <w:rsid w:val="00C170DA"/>
    <w:rsid w:val="00C17540"/>
    <w:rsid w:val="00C2135D"/>
    <w:rsid w:val="00C21ABB"/>
    <w:rsid w:val="00C22360"/>
    <w:rsid w:val="00C24265"/>
    <w:rsid w:val="00C303AE"/>
    <w:rsid w:val="00C30B79"/>
    <w:rsid w:val="00C32866"/>
    <w:rsid w:val="00C32D84"/>
    <w:rsid w:val="00C32E36"/>
    <w:rsid w:val="00C32F51"/>
    <w:rsid w:val="00C34F9A"/>
    <w:rsid w:val="00C35255"/>
    <w:rsid w:val="00C354BE"/>
    <w:rsid w:val="00C35A3F"/>
    <w:rsid w:val="00C35C26"/>
    <w:rsid w:val="00C36379"/>
    <w:rsid w:val="00C367C8"/>
    <w:rsid w:val="00C3706A"/>
    <w:rsid w:val="00C377EA"/>
    <w:rsid w:val="00C41255"/>
    <w:rsid w:val="00C4190B"/>
    <w:rsid w:val="00C41EA4"/>
    <w:rsid w:val="00C42486"/>
    <w:rsid w:val="00C42CCE"/>
    <w:rsid w:val="00C451A3"/>
    <w:rsid w:val="00C46F41"/>
    <w:rsid w:val="00C4726E"/>
    <w:rsid w:val="00C47A4B"/>
    <w:rsid w:val="00C50D4E"/>
    <w:rsid w:val="00C50DD7"/>
    <w:rsid w:val="00C52557"/>
    <w:rsid w:val="00C52FF5"/>
    <w:rsid w:val="00C53022"/>
    <w:rsid w:val="00C53529"/>
    <w:rsid w:val="00C53C4D"/>
    <w:rsid w:val="00C540A4"/>
    <w:rsid w:val="00C553CC"/>
    <w:rsid w:val="00C579A1"/>
    <w:rsid w:val="00C6006B"/>
    <w:rsid w:val="00C60DD6"/>
    <w:rsid w:val="00C62026"/>
    <w:rsid w:val="00C628F3"/>
    <w:rsid w:val="00C630AD"/>
    <w:rsid w:val="00C641B8"/>
    <w:rsid w:val="00C660C6"/>
    <w:rsid w:val="00C663CC"/>
    <w:rsid w:val="00C67502"/>
    <w:rsid w:val="00C70A29"/>
    <w:rsid w:val="00C7291F"/>
    <w:rsid w:val="00C732DA"/>
    <w:rsid w:val="00C739A0"/>
    <w:rsid w:val="00C742B5"/>
    <w:rsid w:val="00C74B41"/>
    <w:rsid w:val="00C75F86"/>
    <w:rsid w:val="00C7650A"/>
    <w:rsid w:val="00C76C36"/>
    <w:rsid w:val="00C775A0"/>
    <w:rsid w:val="00C775D5"/>
    <w:rsid w:val="00C77E6B"/>
    <w:rsid w:val="00C81128"/>
    <w:rsid w:val="00C818F8"/>
    <w:rsid w:val="00C82459"/>
    <w:rsid w:val="00C835B4"/>
    <w:rsid w:val="00C8506A"/>
    <w:rsid w:val="00C856E0"/>
    <w:rsid w:val="00C85D8A"/>
    <w:rsid w:val="00C86C52"/>
    <w:rsid w:val="00C86CA7"/>
    <w:rsid w:val="00C8784C"/>
    <w:rsid w:val="00C87C50"/>
    <w:rsid w:val="00C90195"/>
    <w:rsid w:val="00C91512"/>
    <w:rsid w:val="00C91DE8"/>
    <w:rsid w:val="00C91F54"/>
    <w:rsid w:val="00C92185"/>
    <w:rsid w:val="00C92419"/>
    <w:rsid w:val="00C93525"/>
    <w:rsid w:val="00C93616"/>
    <w:rsid w:val="00C93B80"/>
    <w:rsid w:val="00C944E0"/>
    <w:rsid w:val="00C94BE7"/>
    <w:rsid w:val="00C9550D"/>
    <w:rsid w:val="00C95E2E"/>
    <w:rsid w:val="00C96004"/>
    <w:rsid w:val="00C96C47"/>
    <w:rsid w:val="00CA0154"/>
    <w:rsid w:val="00CA0EC3"/>
    <w:rsid w:val="00CA1F82"/>
    <w:rsid w:val="00CA4F26"/>
    <w:rsid w:val="00CA4F3F"/>
    <w:rsid w:val="00CA5038"/>
    <w:rsid w:val="00CA5FFD"/>
    <w:rsid w:val="00CA60F2"/>
    <w:rsid w:val="00CA621D"/>
    <w:rsid w:val="00CA669B"/>
    <w:rsid w:val="00CB062B"/>
    <w:rsid w:val="00CB08A6"/>
    <w:rsid w:val="00CB1037"/>
    <w:rsid w:val="00CB39E6"/>
    <w:rsid w:val="00CB4D50"/>
    <w:rsid w:val="00CB4E0C"/>
    <w:rsid w:val="00CB50DE"/>
    <w:rsid w:val="00CB50F3"/>
    <w:rsid w:val="00CB6173"/>
    <w:rsid w:val="00CB6852"/>
    <w:rsid w:val="00CB6AC8"/>
    <w:rsid w:val="00CB772C"/>
    <w:rsid w:val="00CB787E"/>
    <w:rsid w:val="00CB7B1C"/>
    <w:rsid w:val="00CC01A7"/>
    <w:rsid w:val="00CC363F"/>
    <w:rsid w:val="00CC5328"/>
    <w:rsid w:val="00CC5978"/>
    <w:rsid w:val="00CC5D94"/>
    <w:rsid w:val="00CC6D71"/>
    <w:rsid w:val="00CC6F13"/>
    <w:rsid w:val="00CC7DCB"/>
    <w:rsid w:val="00CD0857"/>
    <w:rsid w:val="00CD1617"/>
    <w:rsid w:val="00CD20F0"/>
    <w:rsid w:val="00CD2817"/>
    <w:rsid w:val="00CD33AD"/>
    <w:rsid w:val="00CD3F4B"/>
    <w:rsid w:val="00CD5FEC"/>
    <w:rsid w:val="00CD61F5"/>
    <w:rsid w:val="00CD63D1"/>
    <w:rsid w:val="00CD7438"/>
    <w:rsid w:val="00CD7B6F"/>
    <w:rsid w:val="00CE025C"/>
    <w:rsid w:val="00CE2B0F"/>
    <w:rsid w:val="00CE2F51"/>
    <w:rsid w:val="00CE3AFE"/>
    <w:rsid w:val="00CE44ED"/>
    <w:rsid w:val="00CE47E7"/>
    <w:rsid w:val="00CE6488"/>
    <w:rsid w:val="00CF0F43"/>
    <w:rsid w:val="00CF1222"/>
    <w:rsid w:val="00CF19CE"/>
    <w:rsid w:val="00CF2348"/>
    <w:rsid w:val="00CF4575"/>
    <w:rsid w:val="00CF4865"/>
    <w:rsid w:val="00CF4AD7"/>
    <w:rsid w:val="00CF50A9"/>
    <w:rsid w:val="00CF5D7D"/>
    <w:rsid w:val="00CF5FD4"/>
    <w:rsid w:val="00CF6987"/>
    <w:rsid w:val="00D002EA"/>
    <w:rsid w:val="00D04766"/>
    <w:rsid w:val="00D04A2C"/>
    <w:rsid w:val="00D052D3"/>
    <w:rsid w:val="00D05E98"/>
    <w:rsid w:val="00D0741F"/>
    <w:rsid w:val="00D11114"/>
    <w:rsid w:val="00D112A2"/>
    <w:rsid w:val="00D12665"/>
    <w:rsid w:val="00D13320"/>
    <w:rsid w:val="00D13F4D"/>
    <w:rsid w:val="00D14021"/>
    <w:rsid w:val="00D14357"/>
    <w:rsid w:val="00D14BBB"/>
    <w:rsid w:val="00D14E77"/>
    <w:rsid w:val="00D14F27"/>
    <w:rsid w:val="00D17BC9"/>
    <w:rsid w:val="00D2024C"/>
    <w:rsid w:val="00D20261"/>
    <w:rsid w:val="00D215CA"/>
    <w:rsid w:val="00D2210B"/>
    <w:rsid w:val="00D231A5"/>
    <w:rsid w:val="00D24552"/>
    <w:rsid w:val="00D254FD"/>
    <w:rsid w:val="00D25C3C"/>
    <w:rsid w:val="00D269BF"/>
    <w:rsid w:val="00D30E67"/>
    <w:rsid w:val="00D3103F"/>
    <w:rsid w:val="00D31608"/>
    <w:rsid w:val="00D34A9F"/>
    <w:rsid w:val="00D34BC8"/>
    <w:rsid w:val="00D367F9"/>
    <w:rsid w:val="00D36A78"/>
    <w:rsid w:val="00D36D27"/>
    <w:rsid w:val="00D374E5"/>
    <w:rsid w:val="00D37E83"/>
    <w:rsid w:val="00D43D42"/>
    <w:rsid w:val="00D44A23"/>
    <w:rsid w:val="00D44DE4"/>
    <w:rsid w:val="00D457B0"/>
    <w:rsid w:val="00D45904"/>
    <w:rsid w:val="00D476D6"/>
    <w:rsid w:val="00D477FF"/>
    <w:rsid w:val="00D51EB5"/>
    <w:rsid w:val="00D55DC0"/>
    <w:rsid w:val="00D60BDB"/>
    <w:rsid w:val="00D61BA5"/>
    <w:rsid w:val="00D62ACA"/>
    <w:rsid w:val="00D64A73"/>
    <w:rsid w:val="00D6505C"/>
    <w:rsid w:val="00D661E5"/>
    <w:rsid w:val="00D669FD"/>
    <w:rsid w:val="00D66E0B"/>
    <w:rsid w:val="00D71564"/>
    <w:rsid w:val="00D72D21"/>
    <w:rsid w:val="00D740D2"/>
    <w:rsid w:val="00D74360"/>
    <w:rsid w:val="00D74E49"/>
    <w:rsid w:val="00D7515E"/>
    <w:rsid w:val="00D75A56"/>
    <w:rsid w:val="00D760BF"/>
    <w:rsid w:val="00D77115"/>
    <w:rsid w:val="00D82890"/>
    <w:rsid w:val="00D82F72"/>
    <w:rsid w:val="00D8435F"/>
    <w:rsid w:val="00D84DC8"/>
    <w:rsid w:val="00D85CB4"/>
    <w:rsid w:val="00D87C7E"/>
    <w:rsid w:val="00D87E0F"/>
    <w:rsid w:val="00D91087"/>
    <w:rsid w:val="00D91767"/>
    <w:rsid w:val="00D9260D"/>
    <w:rsid w:val="00D95127"/>
    <w:rsid w:val="00D96E49"/>
    <w:rsid w:val="00D97650"/>
    <w:rsid w:val="00D97F83"/>
    <w:rsid w:val="00DA0512"/>
    <w:rsid w:val="00DA07DA"/>
    <w:rsid w:val="00DA1AE0"/>
    <w:rsid w:val="00DA1E0E"/>
    <w:rsid w:val="00DA1F3E"/>
    <w:rsid w:val="00DA1FCC"/>
    <w:rsid w:val="00DA2E88"/>
    <w:rsid w:val="00DA41AE"/>
    <w:rsid w:val="00DA4D48"/>
    <w:rsid w:val="00DA5113"/>
    <w:rsid w:val="00DA564E"/>
    <w:rsid w:val="00DA666B"/>
    <w:rsid w:val="00DA680B"/>
    <w:rsid w:val="00DA72FA"/>
    <w:rsid w:val="00DA76E1"/>
    <w:rsid w:val="00DA7D84"/>
    <w:rsid w:val="00DB02CB"/>
    <w:rsid w:val="00DB1A05"/>
    <w:rsid w:val="00DB1AD5"/>
    <w:rsid w:val="00DB1B99"/>
    <w:rsid w:val="00DB5348"/>
    <w:rsid w:val="00DB5DC3"/>
    <w:rsid w:val="00DB5F53"/>
    <w:rsid w:val="00DB68C9"/>
    <w:rsid w:val="00DC123C"/>
    <w:rsid w:val="00DC2C4D"/>
    <w:rsid w:val="00DC30EF"/>
    <w:rsid w:val="00DC3162"/>
    <w:rsid w:val="00DC575B"/>
    <w:rsid w:val="00DC6C9F"/>
    <w:rsid w:val="00DC71EC"/>
    <w:rsid w:val="00DC7514"/>
    <w:rsid w:val="00DD04E7"/>
    <w:rsid w:val="00DD056B"/>
    <w:rsid w:val="00DD0E87"/>
    <w:rsid w:val="00DD189C"/>
    <w:rsid w:val="00DD1FE4"/>
    <w:rsid w:val="00DD27D2"/>
    <w:rsid w:val="00DD3D24"/>
    <w:rsid w:val="00DD3E3F"/>
    <w:rsid w:val="00DD56D0"/>
    <w:rsid w:val="00DD7178"/>
    <w:rsid w:val="00DD724B"/>
    <w:rsid w:val="00DD7DF8"/>
    <w:rsid w:val="00DE0114"/>
    <w:rsid w:val="00DE0CD7"/>
    <w:rsid w:val="00DE0EA0"/>
    <w:rsid w:val="00DE0FEF"/>
    <w:rsid w:val="00DE178A"/>
    <w:rsid w:val="00DE1C67"/>
    <w:rsid w:val="00DE388F"/>
    <w:rsid w:val="00DE4B4F"/>
    <w:rsid w:val="00DE6005"/>
    <w:rsid w:val="00DE705A"/>
    <w:rsid w:val="00DE7111"/>
    <w:rsid w:val="00DF02F0"/>
    <w:rsid w:val="00DF0528"/>
    <w:rsid w:val="00DF0FB9"/>
    <w:rsid w:val="00DF16F4"/>
    <w:rsid w:val="00DF3341"/>
    <w:rsid w:val="00DF424B"/>
    <w:rsid w:val="00DF4A8D"/>
    <w:rsid w:val="00DF583A"/>
    <w:rsid w:val="00DF778F"/>
    <w:rsid w:val="00DF7D27"/>
    <w:rsid w:val="00E00439"/>
    <w:rsid w:val="00E032E9"/>
    <w:rsid w:val="00E0374A"/>
    <w:rsid w:val="00E05F1E"/>
    <w:rsid w:val="00E06367"/>
    <w:rsid w:val="00E11B04"/>
    <w:rsid w:val="00E1278A"/>
    <w:rsid w:val="00E14797"/>
    <w:rsid w:val="00E14C95"/>
    <w:rsid w:val="00E14E20"/>
    <w:rsid w:val="00E166C3"/>
    <w:rsid w:val="00E16B81"/>
    <w:rsid w:val="00E170B5"/>
    <w:rsid w:val="00E17635"/>
    <w:rsid w:val="00E210ED"/>
    <w:rsid w:val="00E21B0D"/>
    <w:rsid w:val="00E21CF5"/>
    <w:rsid w:val="00E22023"/>
    <w:rsid w:val="00E22C66"/>
    <w:rsid w:val="00E22F0C"/>
    <w:rsid w:val="00E22F1D"/>
    <w:rsid w:val="00E2316B"/>
    <w:rsid w:val="00E25452"/>
    <w:rsid w:val="00E2558C"/>
    <w:rsid w:val="00E25FEA"/>
    <w:rsid w:val="00E26316"/>
    <w:rsid w:val="00E26342"/>
    <w:rsid w:val="00E30140"/>
    <w:rsid w:val="00E317E6"/>
    <w:rsid w:val="00E31C59"/>
    <w:rsid w:val="00E323FB"/>
    <w:rsid w:val="00E3345B"/>
    <w:rsid w:val="00E338A2"/>
    <w:rsid w:val="00E33F70"/>
    <w:rsid w:val="00E33FB7"/>
    <w:rsid w:val="00E34723"/>
    <w:rsid w:val="00E3599F"/>
    <w:rsid w:val="00E35C2E"/>
    <w:rsid w:val="00E36190"/>
    <w:rsid w:val="00E36861"/>
    <w:rsid w:val="00E36AD2"/>
    <w:rsid w:val="00E41A90"/>
    <w:rsid w:val="00E41E64"/>
    <w:rsid w:val="00E43444"/>
    <w:rsid w:val="00E4396C"/>
    <w:rsid w:val="00E4504F"/>
    <w:rsid w:val="00E450A9"/>
    <w:rsid w:val="00E45F5C"/>
    <w:rsid w:val="00E4615C"/>
    <w:rsid w:val="00E46917"/>
    <w:rsid w:val="00E46936"/>
    <w:rsid w:val="00E47552"/>
    <w:rsid w:val="00E50105"/>
    <w:rsid w:val="00E5199B"/>
    <w:rsid w:val="00E51B88"/>
    <w:rsid w:val="00E52CB9"/>
    <w:rsid w:val="00E52D86"/>
    <w:rsid w:val="00E53BD3"/>
    <w:rsid w:val="00E53D57"/>
    <w:rsid w:val="00E53E05"/>
    <w:rsid w:val="00E5593A"/>
    <w:rsid w:val="00E55F64"/>
    <w:rsid w:val="00E564B7"/>
    <w:rsid w:val="00E61205"/>
    <w:rsid w:val="00E61353"/>
    <w:rsid w:val="00E61DA7"/>
    <w:rsid w:val="00E62A68"/>
    <w:rsid w:val="00E63346"/>
    <w:rsid w:val="00E6349E"/>
    <w:rsid w:val="00E636E5"/>
    <w:rsid w:val="00E63A5C"/>
    <w:rsid w:val="00E6419D"/>
    <w:rsid w:val="00E645A7"/>
    <w:rsid w:val="00E6572E"/>
    <w:rsid w:val="00E66936"/>
    <w:rsid w:val="00E66AC6"/>
    <w:rsid w:val="00E67F46"/>
    <w:rsid w:val="00E70EE7"/>
    <w:rsid w:val="00E7126A"/>
    <w:rsid w:val="00E71A08"/>
    <w:rsid w:val="00E73B35"/>
    <w:rsid w:val="00E73F54"/>
    <w:rsid w:val="00E742E6"/>
    <w:rsid w:val="00E745BB"/>
    <w:rsid w:val="00E74697"/>
    <w:rsid w:val="00E74D66"/>
    <w:rsid w:val="00E758DE"/>
    <w:rsid w:val="00E75E44"/>
    <w:rsid w:val="00E7712E"/>
    <w:rsid w:val="00E7776A"/>
    <w:rsid w:val="00E800FA"/>
    <w:rsid w:val="00E809DB"/>
    <w:rsid w:val="00E82318"/>
    <w:rsid w:val="00E823AE"/>
    <w:rsid w:val="00E82B59"/>
    <w:rsid w:val="00E830B8"/>
    <w:rsid w:val="00E844A5"/>
    <w:rsid w:val="00E84DAC"/>
    <w:rsid w:val="00E84DF1"/>
    <w:rsid w:val="00E85592"/>
    <w:rsid w:val="00E85939"/>
    <w:rsid w:val="00E85A2D"/>
    <w:rsid w:val="00E86DA5"/>
    <w:rsid w:val="00E94F65"/>
    <w:rsid w:val="00E95753"/>
    <w:rsid w:val="00E9668D"/>
    <w:rsid w:val="00EA0FC6"/>
    <w:rsid w:val="00EA1DDC"/>
    <w:rsid w:val="00EA29B4"/>
    <w:rsid w:val="00EA2BB8"/>
    <w:rsid w:val="00EA3C07"/>
    <w:rsid w:val="00EA698A"/>
    <w:rsid w:val="00EA6BCC"/>
    <w:rsid w:val="00EB1117"/>
    <w:rsid w:val="00EB1E34"/>
    <w:rsid w:val="00EB2954"/>
    <w:rsid w:val="00EB3721"/>
    <w:rsid w:val="00EB3C5E"/>
    <w:rsid w:val="00EB3ED6"/>
    <w:rsid w:val="00EB4A1F"/>
    <w:rsid w:val="00EB526D"/>
    <w:rsid w:val="00EB5EF2"/>
    <w:rsid w:val="00EC1F76"/>
    <w:rsid w:val="00EC271E"/>
    <w:rsid w:val="00EC285B"/>
    <w:rsid w:val="00EC3612"/>
    <w:rsid w:val="00EC3BC1"/>
    <w:rsid w:val="00EC3FE4"/>
    <w:rsid w:val="00EC49E6"/>
    <w:rsid w:val="00EC4EF2"/>
    <w:rsid w:val="00EC4F06"/>
    <w:rsid w:val="00EC52E3"/>
    <w:rsid w:val="00EC53BF"/>
    <w:rsid w:val="00EC582B"/>
    <w:rsid w:val="00EC6B4A"/>
    <w:rsid w:val="00EC7E5F"/>
    <w:rsid w:val="00ED0C2B"/>
    <w:rsid w:val="00ED0D3A"/>
    <w:rsid w:val="00ED11B1"/>
    <w:rsid w:val="00ED22A1"/>
    <w:rsid w:val="00ED22D5"/>
    <w:rsid w:val="00ED2342"/>
    <w:rsid w:val="00ED2C90"/>
    <w:rsid w:val="00ED3084"/>
    <w:rsid w:val="00ED4D24"/>
    <w:rsid w:val="00ED647A"/>
    <w:rsid w:val="00ED74C4"/>
    <w:rsid w:val="00EE12FD"/>
    <w:rsid w:val="00EE1330"/>
    <w:rsid w:val="00EE13A8"/>
    <w:rsid w:val="00EE1CFC"/>
    <w:rsid w:val="00EE2BF4"/>
    <w:rsid w:val="00EE2D13"/>
    <w:rsid w:val="00EE3145"/>
    <w:rsid w:val="00EE3AFC"/>
    <w:rsid w:val="00EE3C50"/>
    <w:rsid w:val="00EE4CAA"/>
    <w:rsid w:val="00EE5910"/>
    <w:rsid w:val="00EE5D91"/>
    <w:rsid w:val="00EE6E17"/>
    <w:rsid w:val="00EF0E3A"/>
    <w:rsid w:val="00EF1F03"/>
    <w:rsid w:val="00EF5613"/>
    <w:rsid w:val="00EF5CCC"/>
    <w:rsid w:val="00EF5EF4"/>
    <w:rsid w:val="00EF6695"/>
    <w:rsid w:val="00EF6D9F"/>
    <w:rsid w:val="00EF6F73"/>
    <w:rsid w:val="00EF7A33"/>
    <w:rsid w:val="00F0130F"/>
    <w:rsid w:val="00F013AF"/>
    <w:rsid w:val="00F02681"/>
    <w:rsid w:val="00F02CFB"/>
    <w:rsid w:val="00F03C88"/>
    <w:rsid w:val="00F05428"/>
    <w:rsid w:val="00F056D6"/>
    <w:rsid w:val="00F06259"/>
    <w:rsid w:val="00F072BF"/>
    <w:rsid w:val="00F07932"/>
    <w:rsid w:val="00F1021C"/>
    <w:rsid w:val="00F117B6"/>
    <w:rsid w:val="00F13B9F"/>
    <w:rsid w:val="00F1415E"/>
    <w:rsid w:val="00F1485F"/>
    <w:rsid w:val="00F162E6"/>
    <w:rsid w:val="00F16311"/>
    <w:rsid w:val="00F2043B"/>
    <w:rsid w:val="00F20C71"/>
    <w:rsid w:val="00F21181"/>
    <w:rsid w:val="00F214FE"/>
    <w:rsid w:val="00F218E8"/>
    <w:rsid w:val="00F234FA"/>
    <w:rsid w:val="00F23F37"/>
    <w:rsid w:val="00F24A09"/>
    <w:rsid w:val="00F266BE"/>
    <w:rsid w:val="00F26886"/>
    <w:rsid w:val="00F3023B"/>
    <w:rsid w:val="00F30CC8"/>
    <w:rsid w:val="00F3273F"/>
    <w:rsid w:val="00F328CA"/>
    <w:rsid w:val="00F32AEA"/>
    <w:rsid w:val="00F34377"/>
    <w:rsid w:val="00F34DBC"/>
    <w:rsid w:val="00F3552A"/>
    <w:rsid w:val="00F355F5"/>
    <w:rsid w:val="00F3577E"/>
    <w:rsid w:val="00F35B4E"/>
    <w:rsid w:val="00F41ECC"/>
    <w:rsid w:val="00F43222"/>
    <w:rsid w:val="00F43A67"/>
    <w:rsid w:val="00F453AE"/>
    <w:rsid w:val="00F46393"/>
    <w:rsid w:val="00F467C5"/>
    <w:rsid w:val="00F47835"/>
    <w:rsid w:val="00F503F7"/>
    <w:rsid w:val="00F5271A"/>
    <w:rsid w:val="00F538CD"/>
    <w:rsid w:val="00F53C60"/>
    <w:rsid w:val="00F53CCC"/>
    <w:rsid w:val="00F53D04"/>
    <w:rsid w:val="00F54165"/>
    <w:rsid w:val="00F57458"/>
    <w:rsid w:val="00F60A64"/>
    <w:rsid w:val="00F6138D"/>
    <w:rsid w:val="00F617CA"/>
    <w:rsid w:val="00F620C3"/>
    <w:rsid w:val="00F62897"/>
    <w:rsid w:val="00F63470"/>
    <w:rsid w:val="00F64944"/>
    <w:rsid w:val="00F64E67"/>
    <w:rsid w:val="00F65005"/>
    <w:rsid w:val="00F65A58"/>
    <w:rsid w:val="00F663CE"/>
    <w:rsid w:val="00F700CB"/>
    <w:rsid w:val="00F70607"/>
    <w:rsid w:val="00F708F1"/>
    <w:rsid w:val="00F71A0B"/>
    <w:rsid w:val="00F71F15"/>
    <w:rsid w:val="00F724D6"/>
    <w:rsid w:val="00F724F3"/>
    <w:rsid w:val="00F72F36"/>
    <w:rsid w:val="00F73309"/>
    <w:rsid w:val="00F73800"/>
    <w:rsid w:val="00F74B8D"/>
    <w:rsid w:val="00F74DCF"/>
    <w:rsid w:val="00F7524D"/>
    <w:rsid w:val="00F754E2"/>
    <w:rsid w:val="00F76F81"/>
    <w:rsid w:val="00F773BA"/>
    <w:rsid w:val="00F77885"/>
    <w:rsid w:val="00F8060B"/>
    <w:rsid w:val="00F806AA"/>
    <w:rsid w:val="00F814A9"/>
    <w:rsid w:val="00F82183"/>
    <w:rsid w:val="00F821C2"/>
    <w:rsid w:val="00F82810"/>
    <w:rsid w:val="00F82CD0"/>
    <w:rsid w:val="00F83857"/>
    <w:rsid w:val="00F84600"/>
    <w:rsid w:val="00F84A6C"/>
    <w:rsid w:val="00F8675E"/>
    <w:rsid w:val="00F87480"/>
    <w:rsid w:val="00F928DC"/>
    <w:rsid w:val="00F93115"/>
    <w:rsid w:val="00F95082"/>
    <w:rsid w:val="00F95AF0"/>
    <w:rsid w:val="00F96371"/>
    <w:rsid w:val="00F96630"/>
    <w:rsid w:val="00F96A54"/>
    <w:rsid w:val="00F9796B"/>
    <w:rsid w:val="00FA093E"/>
    <w:rsid w:val="00FA28A9"/>
    <w:rsid w:val="00FA3CA0"/>
    <w:rsid w:val="00FA463A"/>
    <w:rsid w:val="00FA4BD6"/>
    <w:rsid w:val="00FA7CAA"/>
    <w:rsid w:val="00FB013B"/>
    <w:rsid w:val="00FB09D4"/>
    <w:rsid w:val="00FB0DA4"/>
    <w:rsid w:val="00FB2123"/>
    <w:rsid w:val="00FB2A54"/>
    <w:rsid w:val="00FB30C2"/>
    <w:rsid w:val="00FB351C"/>
    <w:rsid w:val="00FB4A9B"/>
    <w:rsid w:val="00FB594D"/>
    <w:rsid w:val="00FB63FF"/>
    <w:rsid w:val="00FB64B5"/>
    <w:rsid w:val="00FB6A9C"/>
    <w:rsid w:val="00FB6DB2"/>
    <w:rsid w:val="00FC10AE"/>
    <w:rsid w:val="00FC1B9A"/>
    <w:rsid w:val="00FC31F9"/>
    <w:rsid w:val="00FC39F0"/>
    <w:rsid w:val="00FC3A25"/>
    <w:rsid w:val="00FC3AE0"/>
    <w:rsid w:val="00FC3D75"/>
    <w:rsid w:val="00FC4727"/>
    <w:rsid w:val="00FC4E0C"/>
    <w:rsid w:val="00FC604F"/>
    <w:rsid w:val="00FC689F"/>
    <w:rsid w:val="00FC763B"/>
    <w:rsid w:val="00FC79E3"/>
    <w:rsid w:val="00FD0957"/>
    <w:rsid w:val="00FD14EE"/>
    <w:rsid w:val="00FD24D9"/>
    <w:rsid w:val="00FD2B7C"/>
    <w:rsid w:val="00FD2C64"/>
    <w:rsid w:val="00FD3070"/>
    <w:rsid w:val="00FD3205"/>
    <w:rsid w:val="00FD3659"/>
    <w:rsid w:val="00FD47C8"/>
    <w:rsid w:val="00FD4FC0"/>
    <w:rsid w:val="00FD5B62"/>
    <w:rsid w:val="00FD62E3"/>
    <w:rsid w:val="00FD6617"/>
    <w:rsid w:val="00FD6F94"/>
    <w:rsid w:val="00FD75E7"/>
    <w:rsid w:val="00FD7ECA"/>
    <w:rsid w:val="00FE0312"/>
    <w:rsid w:val="00FE137E"/>
    <w:rsid w:val="00FE1C7E"/>
    <w:rsid w:val="00FE2150"/>
    <w:rsid w:val="00FE3170"/>
    <w:rsid w:val="00FE42EB"/>
    <w:rsid w:val="00FE4FF9"/>
    <w:rsid w:val="00FE78DE"/>
    <w:rsid w:val="00FF1449"/>
    <w:rsid w:val="00FF2256"/>
    <w:rsid w:val="00FF316E"/>
    <w:rsid w:val="00FF36C8"/>
    <w:rsid w:val="00FF4172"/>
    <w:rsid w:val="00FF4DF1"/>
    <w:rsid w:val="00FF520C"/>
    <w:rsid w:val="00FF567C"/>
    <w:rsid w:val="00FF5B42"/>
    <w:rsid w:val="00FF68FC"/>
    <w:rsid w:val="00FF6CDC"/>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E45"/>
    <w:pPr>
      <w:jc w:val="both"/>
    </w:pPr>
    <w:rPr>
      <w:rFonts w:ascii="Arial" w:hAnsi="Arial"/>
      <w:sz w:val="22"/>
      <w:szCs w:val="24"/>
    </w:rPr>
  </w:style>
  <w:style w:type="paragraph" w:styleId="Heading1">
    <w:name w:val="heading 1"/>
    <w:next w:val="Normal"/>
    <w:qFormat/>
    <w:rsid w:val="008757A5"/>
    <w:pPr>
      <w:keepNext/>
      <w:spacing w:before="360" w:after="360"/>
      <w:jc w:val="center"/>
      <w:outlineLvl w:val="0"/>
    </w:pPr>
    <w:rPr>
      <w:rFonts w:ascii="Arial" w:hAnsi="Arial"/>
      <w:b/>
      <w:bCs/>
      <w:kern w:val="32"/>
      <w:sz w:val="40"/>
      <w:szCs w:val="32"/>
    </w:rPr>
  </w:style>
  <w:style w:type="paragraph" w:styleId="Heading2">
    <w:name w:val="heading 2"/>
    <w:basedOn w:val="Normal"/>
    <w:next w:val="Normal"/>
    <w:link w:val="Heading2Char"/>
    <w:qFormat/>
    <w:rsid w:val="008757A5"/>
    <w:pPr>
      <w:keepNext/>
      <w:pBdr>
        <w:bottom w:val="single" w:sz="4" w:space="1" w:color="auto"/>
      </w:pBdr>
      <w:spacing w:before="240" w:after="240"/>
      <w:jc w:val="center"/>
      <w:outlineLvl w:val="1"/>
    </w:pPr>
    <w:rPr>
      <w:b/>
      <w:bCs/>
      <w:color w:val="000000"/>
      <w:sz w:val="32"/>
      <w:szCs w:val="28"/>
      <w:lang w:val="x-none" w:eastAsia="x-none"/>
    </w:rPr>
  </w:style>
  <w:style w:type="paragraph" w:styleId="Heading3">
    <w:name w:val="heading 3"/>
    <w:basedOn w:val="Heading2"/>
    <w:next w:val="Normal"/>
    <w:link w:val="Heading3Char"/>
    <w:qFormat/>
    <w:rsid w:val="008757A5"/>
    <w:pPr>
      <w:pBdr>
        <w:bottom w:val="none" w:sz="0" w:space="0" w:color="auto"/>
      </w:pBdr>
      <w:jc w:val="left"/>
      <w:outlineLvl w:val="2"/>
    </w:pPr>
    <w:rPr>
      <w:bCs w:val="0"/>
      <w:sz w:val="26"/>
      <w:szCs w:val="26"/>
    </w:rPr>
  </w:style>
  <w:style w:type="paragraph" w:styleId="Heading4">
    <w:name w:val="heading 4"/>
    <w:basedOn w:val="Normal"/>
    <w:next w:val="Normal"/>
    <w:qFormat/>
    <w:pPr>
      <w:keepNext/>
      <w:autoSpaceDE w:val="0"/>
      <w:autoSpaceDN w:val="0"/>
      <w:adjustRightInd w:val="0"/>
      <w:outlineLvl w:val="3"/>
    </w:pPr>
    <w:rPr>
      <w:rFonts w:ascii="ITC Officina Sans Book" w:hAnsi="ITC Officina Sans Book"/>
      <w:b/>
      <w:bCs/>
      <w:iCs/>
      <w:sz w:val="28"/>
      <w:szCs w:val="20"/>
    </w:rPr>
  </w:style>
  <w:style w:type="paragraph" w:styleId="Heading5">
    <w:name w:val="heading 5"/>
    <w:basedOn w:val="Normal"/>
    <w:next w:val="Normal"/>
    <w:qFormat/>
    <w:pPr>
      <w:keepNext/>
      <w:outlineLvl w:val="4"/>
    </w:pPr>
    <w:rPr>
      <w:rFonts w:ascii="ITC Officina Serif Book" w:hAnsi="ITC Officina Serif Book" w:cs="Tahoma"/>
      <w:b/>
      <w:bCs/>
    </w:rPr>
  </w:style>
  <w:style w:type="paragraph" w:styleId="Heading6">
    <w:name w:val="heading 6"/>
    <w:aliases w:val="6"/>
    <w:basedOn w:val="Normal"/>
    <w:next w:val="Normal"/>
    <w:qFormat/>
    <w:pPr>
      <w:keepNext/>
      <w:outlineLvl w:val="5"/>
    </w:pPr>
    <w:rPr>
      <w:rFonts w:ascii="Tahoma" w:hAnsi="Tahoma" w:cs="Tahoma"/>
      <w:b/>
      <w:bCs/>
    </w:rPr>
  </w:style>
  <w:style w:type="paragraph" w:styleId="Heading7">
    <w:name w:val="heading 7"/>
    <w:aliases w:val="7"/>
    <w:basedOn w:val="Normal"/>
    <w:next w:val="Normal"/>
    <w:qFormat/>
    <w:pPr>
      <w:keepNext/>
      <w:spacing w:before="60" w:after="60"/>
      <w:jc w:val="center"/>
      <w:outlineLvl w:val="6"/>
    </w:pPr>
    <w:rPr>
      <w:rFonts w:ascii="ITC Officina Sans Book" w:hAnsi="ITC Officina Sans Book"/>
      <w:b/>
      <w:bCs/>
      <w:i/>
      <w:iCs/>
      <w:sz w:val="28"/>
    </w:rPr>
  </w:style>
  <w:style w:type="paragraph" w:styleId="Heading8">
    <w:name w:val="heading 8"/>
    <w:aliases w:val="8"/>
    <w:basedOn w:val="Normal"/>
    <w:next w:val="Normal"/>
    <w:qFormat/>
    <w:pPr>
      <w:spacing w:before="240" w:after="60"/>
      <w:outlineLvl w:val="7"/>
    </w:pPr>
    <w:rPr>
      <w:i/>
      <w:iCs/>
    </w:rPr>
  </w:style>
  <w:style w:type="paragraph" w:styleId="Heading9">
    <w:name w:val="heading 9"/>
    <w:aliases w:val="9"/>
    <w:basedOn w:val="Normal"/>
    <w:next w:val="Normal"/>
    <w:qFormat/>
    <w:pPr>
      <w:numPr>
        <w:ilvl w:val="8"/>
        <w:numId w:val="1"/>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DC3"/>
    <w:pPr>
      <w:tabs>
        <w:tab w:val="center" w:pos="4320"/>
        <w:tab w:val="right" w:pos="8640"/>
      </w:tabs>
    </w:pPr>
    <w:rPr>
      <w:sz w:val="18"/>
    </w:rPr>
  </w:style>
  <w:style w:type="paragraph" w:customStyle="1" w:styleId="TableHeaderRow">
    <w:name w:val="Table Header Row"/>
    <w:basedOn w:val="Normal"/>
    <w:rsid w:val="00E62A68"/>
    <w:pPr>
      <w:spacing w:before="120" w:after="120"/>
      <w:jc w:val="center"/>
    </w:pPr>
    <w:rPr>
      <w:rFonts w:cs="Arial"/>
      <w:b/>
      <w:caps/>
      <w:color w:val="FFFFFF"/>
      <w:sz w:val="28"/>
      <w:szCs w:val="26"/>
    </w:rPr>
  </w:style>
  <w:style w:type="character" w:styleId="Hyperlink">
    <w:name w:val="Hyperlink"/>
    <w:uiPriority w:val="99"/>
    <w:rPr>
      <w:rFonts w:ascii="ITC Officina Sans Book" w:hAnsi="ITC Officina Sans Book"/>
      <w:color w:val="0000FF"/>
      <w:sz w:val="22"/>
      <w:u w:val="single"/>
    </w:rPr>
  </w:style>
  <w:style w:type="paragraph" w:customStyle="1" w:styleId="TableSecondRow">
    <w:name w:val="Table Second Row"/>
    <w:basedOn w:val="Normal"/>
    <w:link w:val="TableSecondRowChar"/>
    <w:rsid w:val="0021033E"/>
    <w:pPr>
      <w:spacing w:before="120" w:after="120"/>
      <w:jc w:val="center"/>
    </w:pPr>
    <w:rPr>
      <w:rFonts w:ascii="ITC Officina Sans Book" w:hAnsi="ITC Officina Sans Book" w:cs="Arial"/>
      <w:b/>
      <w:i/>
      <w:sz w:val="24"/>
      <w:szCs w:val="26"/>
    </w:rPr>
  </w:style>
  <w:style w:type="character" w:customStyle="1" w:styleId="TableSecondRowChar">
    <w:name w:val="Table Second Row Char"/>
    <w:link w:val="TableSecondRow"/>
    <w:rsid w:val="006B25D4"/>
    <w:rPr>
      <w:rFonts w:ascii="ITC Officina Sans Book" w:hAnsi="ITC Officina Sans Book" w:cs="Arial"/>
      <w:b/>
      <w:i/>
      <w:sz w:val="24"/>
      <w:szCs w:val="26"/>
      <w:lang w:val="en-US" w:eastAsia="en-US" w:bidi="ar-SA"/>
    </w:rPr>
  </w:style>
  <w:style w:type="paragraph" w:customStyle="1" w:styleId="TableLeftColumn">
    <w:name w:val="Table Left Column"/>
    <w:basedOn w:val="Normal"/>
    <w:pPr>
      <w:tabs>
        <w:tab w:val="left" w:pos="1980"/>
      </w:tabs>
      <w:ind w:left="-360"/>
      <w:jc w:val="center"/>
    </w:pPr>
    <w:rPr>
      <w:rFonts w:cs="Arial"/>
      <w:b/>
      <w:caps/>
      <w:szCs w:val="26"/>
    </w:rPr>
  </w:style>
  <w:style w:type="paragraph" w:styleId="Footer">
    <w:name w:val="footer"/>
    <w:basedOn w:val="Normal"/>
    <w:pPr>
      <w:tabs>
        <w:tab w:val="center" w:pos="4320"/>
        <w:tab w:val="right" w:pos="8640"/>
      </w:tabs>
      <w:jc w:val="center"/>
    </w:pPr>
  </w:style>
  <w:style w:type="paragraph" w:styleId="TOC1">
    <w:name w:val="toc 1"/>
    <w:basedOn w:val="Normal"/>
    <w:next w:val="Normal"/>
    <w:autoRedefine/>
    <w:uiPriority w:val="39"/>
    <w:rsid w:val="00811E41"/>
    <w:pPr>
      <w:tabs>
        <w:tab w:val="right" w:leader="dot" w:pos="10070"/>
      </w:tabs>
      <w:spacing w:before="60" w:after="60"/>
    </w:pPr>
    <w:rPr>
      <w:b/>
      <w:bCs/>
      <w:noProof/>
      <w:color w:val="000000"/>
      <w:szCs w:val="36"/>
    </w:rPr>
  </w:style>
  <w:style w:type="paragraph" w:customStyle="1" w:styleId="TOCRFP">
    <w:name w:val="TOC RFP"/>
    <w:basedOn w:val="Normal"/>
    <w:next w:val="Normal"/>
    <w:rsid w:val="0027458C"/>
    <w:pPr>
      <w:spacing w:after="480"/>
      <w:jc w:val="center"/>
    </w:pPr>
    <w:rPr>
      <w:b/>
      <w:w w:val="120"/>
      <w:sz w:val="40"/>
    </w:rPr>
  </w:style>
  <w:style w:type="character" w:styleId="FollowedHyperlink">
    <w:name w:val="FollowedHyperlink"/>
    <w:rsid w:val="00845C70"/>
    <w:rPr>
      <w:color w:val="800080"/>
      <w:u w:val="single"/>
    </w:rPr>
  </w:style>
  <w:style w:type="paragraph" w:customStyle="1" w:styleId="RFP-RFIQuestion">
    <w:name w:val="RFP-RFI Question"/>
    <w:basedOn w:val="Normal"/>
    <w:pPr>
      <w:spacing w:after="220"/>
    </w:pPr>
    <w:rPr>
      <w:b/>
      <w:bCs/>
    </w:rPr>
  </w:style>
  <w:style w:type="paragraph" w:customStyle="1" w:styleId="RFP-RFIAnswer">
    <w:name w:val="RFP-RFI Answer"/>
    <w:basedOn w:val="Normal"/>
    <w:link w:val="RFP-RFIAnswerChar"/>
    <w:rPr>
      <w:rFonts w:ascii="ITC Officina Sans Book" w:hAnsi="ITC Officina Sans Book"/>
      <w:bCs/>
      <w:color w:val="006600"/>
    </w:rPr>
  </w:style>
  <w:style w:type="character" w:customStyle="1" w:styleId="RFP-RFIAnswerChar">
    <w:name w:val="RFP-RFI Answer Char"/>
    <w:link w:val="RFP-RFIAnswer"/>
    <w:rsid w:val="001139AB"/>
    <w:rPr>
      <w:rFonts w:ascii="ITC Officina Sans Book" w:hAnsi="ITC Officina Sans Book"/>
      <w:bCs/>
      <w:color w:val="006600"/>
      <w:sz w:val="22"/>
      <w:szCs w:val="24"/>
      <w:lang w:val="en-US" w:eastAsia="en-US" w:bidi="ar-SA"/>
    </w:rPr>
  </w:style>
  <w:style w:type="table" w:styleId="TableGrid">
    <w:name w:val="Table Grid"/>
    <w:basedOn w:val="TableNormal"/>
    <w:rsid w:val="00E3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FP-Vertical">
    <w:name w:val="RFP - Vertical"/>
    <w:basedOn w:val="TableNormal"/>
    <w:rsid w:val="007541A9"/>
    <w:rPr>
      <w:rFonts w:ascii="ITC Officina Sans Book" w:hAnsi="ITC Officina Sans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caps/>
        <w:smallCaps w:val="0"/>
        <w:color w:val="FFFFFF"/>
        <w:sz w:val="28"/>
        <w:szCs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3300"/>
      </w:tcPr>
    </w:tblStylePr>
    <w:tblStylePr w:type="firstCol">
      <w:rPr>
        <w:rFonts w:ascii="Tahoma" w:hAnsi="Tahoma"/>
        <w:b/>
        <w:sz w:val="22"/>
      </w:rPr>
    </w:tblStylePr>
  </w:style>
  <w:style w:type="table" w:customStyle="1" w:styleId="RFP-Horizontal">
    <w:name w:val="RFP - Horizontal"/>
    <w:basedOn w:val="TableNormal"/>
    <w:rsid w:val="00D91767"/>
    <w:rPr>
      <w:rFonts w:ascii="ITC Officina Sans Book" w:hAnsi="ITC Officina Sans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caps/>
        <w:smallCaps w:val="0"/>
        <w:color w:val="FFFFFF"/>
        <w:sz w:val="28"/>
        <w:szCs w:val="28"/>
      </w:rPr>
      <w:tblPr/>
      <w:tcPr>
        <w:tcBorders>
          <w:top w:val="nil"/>
          <w:left w:val="nil"/>
          <w:bottom w:val="nil"/>
          <w:right w:val="nil"/>
          <w:insideH w:val="nil"/>
          <w:insideV w:val="nil"/>
          <w:tl2br w:val="nil"/>
          <w:tr2bl w:val="nil"/>
        </w:tcBorders>
        <w:shd w:val="clear" w:color="auto" w:fill="003300"/>
      </w:tcPr>
    </w:tblStylePr>
    <w:tblStylePr w:type="band1Horz">
      <w:tblPr/>
      <w:tcPr>
        <w:shd w:val="clear" w:color="auto" w:fill="E6E6E6"/>
      </w:tcPr>
    </w:tblStylePr>
  </w:style>
  <w:style w:type="paragraph" w:styleId="BodyText">
    <w:name w:val="Body Text"/>
    <w:aliases w:val="Body Text Char Char Char,Body Text Char,Body Text Char Char Char Char,bt,body text"/>
    <w:basedOn w:val="Normal"/>
    <w:rsid w:val="00E5199B"/>
    <w:rPr>
      <w:rFonts w:ascii="Helvetica" w:hAnsi="Helvetica"/>
      <w:sz w:val="20"/>
    </w:rPr>
  </w:style>
  <w:style w:type="paragraph" w:styleId="BodyTextIndent2">
    <w:name w:val="Body Text Indent 2"/>
    <w:basedOn w:val="Normal"/>
    <w:rsid w:val="00E5199B"/>
    <w:pPr>
      <w:tabs>
        <w:tab w:val="left" w:pos="1800"/>
      </w:tabs>
      <w:autoSpaceDE w:val="0"/>
      <w:autoSpaceDN w:val="0"/>
      <w:adjustRightInd w:val="0"/>
      <w:spacing w:before="60" w:after="60"/>
      <w:ind w:left="1440"/>
    </w:pPr>
    <w:rPr>
      <w:rFonts w:ascii="Palatino Linotype" w:hAnsi="Palatino Linotype"/>
      <w:color w:val="000000"/>
      <w:szCs w:val="22"/>
    </w:rPr>
  </w:style>
  <w:style w:type="paragraph" w:customStyle="1" w:styleId="BodyText0">
    <w:name w:val="BodyText"/>
    <w:basedOn w:val="BodyText"/>
    <w:rsid w:val="00E5199B"/>
    <w:rPr>
      <w:rFonts w:ascii="ITC Officina Serif Book" w:hAnsi="ITC Officina Serif Book"/>
      <w:sz w:val="22"/>
    </w:rPr>
  </w:style>
  <w:style w:type="paragraph" w:customStyle="1" w:styleId="hcp3">
    <w:name w:val="hcp3"/>
    <w:basedOn w:val="Normal"/>
    <w:rsid w:val="00240F4D"/>
    <w:rPr>
      <w:rFonts w:ascii="Times New Roman" w:hAnsi="Times New Roman"/>
      <w:sz w:val="24"/>
    </w:rPr>
  </w:style>
  <w:style w:type="paragraph" w:customStyle="1" w:styleId="tableheader">
    <w:name w:val="tableheader"/>
    <w:basedOn w:val="Normal"/>
    <w:semiHidden/>
    <w:rsid w:val="00240F4D"/>
    <w:pPr>
      <w:spacing w:before="60" w:after="60"/>
    </w:pPr>
    <w:rPr>
      <w:rFonts w:ascii="Tahoma" w:eastAsia="Arial Unicode MS" w:hAnsi="Tahoma" w:cs="Tahoma"/>
      <w:b/>
      <w:bCs/>
      <w:sz w:val="20"/>
      <w:szCs w:val="20"/>
    </w:rPr>
  </w:style>
  <w:style w:type="paragraph" w:styleId="NormalWeb">
    <w:name w:val="Normal (Web)"/>
    <w:basedOn w:val="Normal"/>
    <w:uiPriority w:val="99"/>
    <w:rsid w:val="00240F4D"/>
    <w:pPr>
      <w:spacing w:before="100" w:beforeAutospacing="1" w:after="100" w:afterAutospacing="1"/>
    </w:pPr>
    <w:rPr>
      <w:rFonts w:ascii="Times New Roman" w:hAnsi="Times New Roman"/>
      <w:sz w:val="24"/>
    </w:rPr>
  </w:style>
  <w:style w:type="paragraph" w:styleId="TOC2">
    <w:name w:val="toc 2"/>
    <w:basedOn w:val="Normal"/>
    <w:next w:val="Normal"/>
    <w:autoRedefine/>
    <w:uiPriority w:val="39"/>
    <w:rsid w:val="00811E41"/>
    <w:rPr>
      <w:sz w:val="20"/>
    </w:rPr>
  </w:style>
  <w:style w:type="character" w:styleId="CommentReference">
    <w:name w:val="annotation reference"/>
    <w:semiHidden/>
    <w:rsid w:val="00FE4FF9"/>
    <w:rPr>
      <w:sz w:val="16"/>
      <w:szCs w:val="16"/>
    </w:rPr>
  </w:style>
  <w:style w:type="paragraph" w:styleId="CommentText">
    <w:name w:val="annotation text"/>
    <w:basedOn w:val="Normal"/>
    <w:link w:val="CommentTextChar"/>
    <w:semiHidden/>
    <w:rsid w:val="00FE4FF9"/>
    <w:rPr>
      <w:rFonts w:ascii="ITC Officina Sans Book" w:hAnsi="ITC Officina Sans Book"/>
      <w:sz w:val="20"/>
      <w:szCs w:val="20"/>
      <w:lang w:val="x-none" w:eastAsia="x-none"/>
    </w:rPr>
  </w:style>
  <w:style w:type="paragraph" w:styleId="CommentSubject">
    <w:name w:val="annotation subject"/>
    <w:basedOn w:val="CommentText"/>
    <w:next w:val="CommentText"/>
    <w:semiHidden/>
    <w:rsid w:val="00FE4FF9"/>
    <w:rPr>
      <w:b/>
      <w:bCs/>
    </w:rPr>
  </w:style>
  <w:style w:type="paragraph" w:styleId="BalloonText">
    <w:name w:val="Balloon Text"/>
    <w:basedOn w:val="Normal"/>
    <w:semiHidden/>
    <w:rsid w:val="00FE4FF9"/>
    <w:rPr>
      <w:rFonts w:ascii="Tahoma" w:hAnsi="Tahoma" w:cs="Tahoma"/>
      <w:sz w:val="16"/>
      <w:szCs w:val="16"/>
    </w:rPr>
  </w:style>
  <w:style w:type="character" w:customStyle="1" w:styleId="hcp2">
    <w:name w:val="hcp2"/>
    <w:rsid w:val="00FD7ECA"/>
    <w:rPr>
      <w:shd w:val="clear" w:color="auto" w:fill="FFFF00"/>
    </w:rPr>
  </w:style>
  <w:style w:type="paragraph" w:customStyle="1" w:styleId="response">
    <w:name w:val="response"/>
    <w:basedOn w:val="Normal"/>
    <w:rsid w:val="009746C7"/>
    <w:pPr>
      <w:spacing w:before="100" w:beforeAutospacing="1" w:after="100" w:afterAutospacing="1"/>
    </w:pPr>
    <w:rPr>
      <w:rFonts w:ascii="Times New Roman" w:hAnsi="Times New Roman"/>
      <w:sz w:val="24"/>
      <w:lang w:val="en-GB" w:eastAsia="en-GB"/>
    </w:rPr>
  </w:style>
  <w:style w:type="paragraph" w:customStyle="1" w:styleId="RFP-RFIQuestionTable-Justified">
    <w:name w:val="RFP-RFI Question (Table-Justified)"/>
    <w:basedOn w:val="Normal"/>
    <w:rsid w:val="001139AB"/>
    <w:rPr>
      <w:b/>
    </w:rPr>
  </w:style>
  <w:style w:type="paragraph" w:customStyle="1" w:styleId="RFP-RFIQuestionTable">
    <w:name w:val="RFP-RFI Question (Table)"/>
    <w:basedOn w:val="Normal"/>
    <w:rsid w:val="004B1984"/>
    <w:rPr>
      <w:b/>
    </w:rPr>
  </w:style>
  <w:style w:type="paragraph" w:customStyle="1" w:styleId="rfp-rfiroundbullet0">
    <w:name w:val="rfp-rfiroundbullet"/>
    <w:basedOn w:val="Normal"/>
    <w:rsid w:val="008D6A03"/>
    <w:pPr>
      <w:spacing w:before="100" w:beforeAutospacing="1" w:after="100" w:afterAutospacing="1"/>
    </w:pPr>
    <w:rPr>
      <w:rFonts w:ascii="Times New Roman" w:hAnsi="Times New Roman"/>
      <w:sz w:val="24"/>
      <w:lang w:val="en-GB" w:eastAsia="en-GB"/>
    </w:rPr>
  </w:style>
  <w:style w:type="paragraph" w:styleId="ListParagraph">
    <w:name w:val="List Paragraph"/>
    <w:basedOn w:val="Normal"/>
    <w:uiPriority w:val="34"/>
    <w:qFormat/>
    <w:rsid w:val="00344DED"/>
    <w:pPr>
      <w:spacing w:after="200" w:line="276" w:lineRule="auto"/>
      <w:ind w:left="720"/>
      <w:contextualSpacing/>
    </w:pPr>
    <w:rPr>
      <w:rFonts w:ascii="Calibri" w:eastAsia="Calibri" w:hAnsi="Calibri"/>
      <w:szCs w:val="22"/>
    </w:rPr>
  </w:style>
  <w:style w:type="character" w:customStyle="1" w:styleId="PlainTextChar">
    <w:name w:val="Plain Text Char"/>
    <w:link w:val="PlainText"/>
    <w:rsid w:val="00E21B0D"/>
    <w:rPr>
      <w:rFonts w:ascii="Tahoma" w:hAnsi="Tahoma"/>
      <w:lang w:bidi="ar-SA"/>
    </w:rPr>
  </w:style>
  <w:style w:type="paragraph" w:styleId="PlainText">
    <w:name w:val="Plain Text"/>
    <w:basedOn w:val="Normal"/>
    <w:link w:val="PlainTextChar"/>
    <w:rsid w:val="00E21B0D"/>
    <w:rPr>
      <w:rFonts w:ascii="Tahoma" w:hAnsi="Tahoma"/>
      <w:sz w:val="20"/>
      <w:szCs w:val="20"/>
      <w:lang w:val="x-none" w:eastAsia="x-none"/>
    </w:rPr>
  </w:style>
  <w:style w:type="paragraph" w:customStyle="1" w:styleId="Default">
    <w:name w:val="Default"/>
    <w:rsid w:val="00163777"/>
    <w:pPr>
      <w:autoSpaceDE w:val="0"/>
      <w:autoSpaceDN w:val="0"/>
      <w:adjustRightInd w:val="0"/>
    </w:pPr>
    <w:rPr>
      <w:rFonts w:ascii="Tahoma" w:hAnsi="Tahoma" w:cs="Tahoma"/>
      <w:color w:val="000000"/>
      <w:sz w:val="24"/>
      <w:szCs w:val="24"/>
      <w:lang w:val="en-GB" w:eastAsia="ko-KR"/>
    </w:rPr>
  </w:style>
  <w:style w:type="character" w:customStyle="1" w:styleId="Heading9Char">
    <w:name w:val="Heading 9 Char"/>
    <w:rsid w:val="00A34573"/>
    <w:rPr>
      <w:rFonts w:cs="Tahoma"/>
      <w:b/>
      <w:bCs/>
      <w:color w:val="000000"/>
      <w:sz w:val="17"/>
      <w:szCs w:val="17"/>
    </w:rPr>
  </w:style>
  <w:style w:type="character" w:customStyle="1" w:styleId="PromptFont">
    <w:name w:val="Prompt Font"/>
    <w:rsid w:val="00A34573"/>
    <w:rPr>
      <w:rFonts w:ascii="Times New Roman" w:hAnsi="Times New Roman"/>
      <w:i/>
      <w:iCs/>
      <w:color w:val="000000"/>
      <w:sz w:val="18"/>
      <w:szCs w:val="18"/>
    </w:rPr>
  </w:style>
  <w:style w:type="character" w:customStyle="1" w:styleId="normalindexChar">
    <w:name w:val="normal index Char"/>
    <w:rsid w:val="00A34573"/>
    <w:rPr>
      <w:rFonts w:cs="Tahoma"/>
      <w:color w:val="000000"/>
      <w:sz w:val="20"/>
      <w:szCs w:val="20"/>
    </w:rPr>
  </w:style>
  <w:style w:type="paragraph" w:customStyle="1" w:styleId="bullets">
    <w:name w:val="bullets"/>
    <w:basedOn w:val="Default"/>
    <w:next w:val="Default"/>
    <w:rsid w:val="00A34573"/>
    <w:rPr>
      <w:rFonts w:cs="Times New Roman"/>
      <w:color w:val="auto"/>
    </w:rPr>
  </w:style>
  <w:style w:type="character" w:customStyle="1" w:styleId="promptfontindexChar">
    <w:name w:val="prompt font index Char"/>
    <w:rsid w:val="00A34573"/>
    <w:rPr>
      <w:rFonts w:cs="Tahoma"/>
      <w:color w:val="000000"/>
      <w:sz w:val="20"/>
      <w:szCs w:val="20"/>
    </w:rPr>
  </w:style>
  <w:style w:type="paragraph" w:customStyle="1" w:styleId="Indented2">
    <w:name w:val="Indented 2"/>
    <w:basedOn w:val="Default"/>
    <w:next w:val="Default"/>
    <w:rsid w:val="00A34573"/>
    <w:rPr>
      <w:rFonts w:cs="Times New Roman"/>
      <w:color w:val="auto"/>
    </w:rPr>
  </w:style>
  <w:style w:type="paragraph" w:customStyle="1" w:styleId="TableHeader0">
    <w:name w:val="Table Header"/>
    <w:basedOn w:val="Default"/>
    <w:next w:val="Default"/>
    <w:rsid w:val="008757A5"/>
    <w:rPr>
      <w:rFonts w:ascii="Arial" w:hAnsi="Arial" w:cs="Times New Roman"/>
      <w:color w:val="auto"/>
    </w:rPr>
  </w:style>
  <w:style w:type="character" w:customStyle="1" w:styleId="hcp1">
    <w:name w:val="hcp1"/>
    <w:basedOn w:val="DefaultParagraphFont"/>
    <w:rsid w:val="00810901"/>
  </w:style>
  <w:style w:type="character" w:styleId="Strong">
    <w:name w:val="Strong"/>
    <w:uiPriority w:val="22"/>
    <w:qFormat/>
    <w:rsid w:val="00810901"/>
    <w:rPr>
      <w:b/>
      <w:bCs/>
    </w:rPr>
  </w:style>
  <w:style w:type="paragraph" w:customStyle="1" w:styleId="inlinenormal">
    <w:name w:val="inlinenormal"/>
    <w:basedOn w:val="Normal"/>
    <w:rsid w:val="00AE49B6"/>
    <w:pPr>
      <w:spacing w:before="100" w:beforeAutospacing="1" w:after="100" w:afterAutospacing="1"/>
    </w:pPr>
    <w:rPr>
      <w:rFonts w:ascii="Times New Roman" w:hAnsi="Times New Roman"/>
      <w:sz w:val="24"/>
      <w:lang w:val="en-GB" w:eastAsia="ko-KR"/>
    </w:rPr>
  </w:style>
  <w:style w:type="paragraph" w:customStyle="1" w:styleId="RFP-RFIRoundBullet">
    <w:name w:val="RFP-RFI Round Bullet"/>
    <w:basedOn w:val="Normal"/>
    <w:rsid w:val="00BD6629"/>
    <w:pPr>
      <w:numPr>
        <w:numId w:val="2"/>
      </w:numPr>
    </w:pPr>
    <w:rPr>
      <w:color w:val="006600"/>
      <w:szCs w:val="22"/>
    </w:rPr>
  </w:style>
  <w:style w:type="paragraph" w:customStyle="1" w:styleId="rfpanswer">
    <w:name w:val="rfpanswer"/>
    <w:basedOn w:val="Normal"/>
    <w:rsid w:val="00EA698A"/>
    <w:pPr>
      <w:spacing w:before="100" w:beforeAutospacing="1" w:after="100" w:afterAutospacing="1"/>
    </w:pPr>
    <w:rPr>
      <w:rFonts w:ascii="Times New Roman" w:hAnsi="Times New Roman"/>
      <w:sz w:val="24"/>
      <w:lang w:val="en-GB" w:eastAsia="ko-KR"/>
    </w:rPr>
  </w:style>
  <w:style w:type="paragraph" w:customStyle="1" w:styleId="rfp-rfiquestion0">
    <w:name w:val="rfp-rfiquestion"/>
    <w:basedOn w:val="Normal"/>
    <w:rsid w:val="00631747"/>
    <w:pPr>
      <w:autoSpaceDE w:val="0"/>
      <w:autoSpaceDN w:val="0"/>
    </w:pPr>
    <w:rPr>
      <w:rFonts w:ascii="KPNKK G+ Officina Sans" w:hAnsi="KPNKK G+ Officina Sans"/>
      <w:sz w:val="24"/>
    </w:rPr>
  </w:style>
  <w:style w:type="character" w:customStyle="1" w:styleId="CharChar">
    <w:name w:val="Char Char"/>
    <w:rsid w:val="00207708"/>
    <w:rPr>
      <w:rFonts w:ascii="Tahoma" w:hAnsi="Tahoma"/>
      <w:lang w:bidi="ar-SA"/>
    </w:rPr>
  </w:style>
  <w:style w:type="character" w:customStyle="1" w:styleId="highlight1">
    <w:name w:val="highlight1"/>
    <w:rsid w:val="00EA0FC6"/>
    <w:rPr>
      <w:bdr w:val="single" w:sz="6" w:space="0" w:color="FFCC33" w:frame="1"/>
      <w:shd w:val="clear" w:color="auto" w:fill="FFFFCC"/>
    </w:rPr>
  </w:style>
  <w:style w:type="paragraph" w:styleId="TOC3">
    <w:name w:val="toc 3"/>
    <w:basedOn w:val="Normal"/>
    <w:next w:val="Normal"/>
    <w:autoRedefine/>
    <w:semiHidden/>
    <w:rsid w:val="00BA6357"/>
    <w:pPr>
      <w:ind w:left="440"/>
    </w:pPr>
  </w:style>
  <w:style w:type="character" w:customStyle="1" w:styleId="CommentTextChar">
    <w:name w:val="Comment Text Char"/>
    <w:link w:val="CommentText"/>
    <w:semiHidden/>
    <w:rsid w:val="00AE1105"/>
    <w:rPr>
      <w:rFonts w:ascii="ITC Officina Sans Book" w:hAnsi="ITC Officina Sans Book"/>
    </w:rPr>
  </w:style>
  <w:style w:type="character" w:customStyle="1" w:styleId="Heading2Char">
    <w:name w:val="Heading 2 Char"/>
    <w:link w:val="Heading2"/>
    <w:rsid w:val="008757A5"/>
    <w:rPr>
      <w:rFonts w:ascii="Arial" w:hAnsi="Arial"/>
      <w:b/>
      <w:bCs/>
      <w:color w:val="000000"/>
      <w:sz w:val="32"/>
      <w:szCs w:val="28"/>
      <w:lang w:val="x-none" w:eastAsia="x-none"/>
    </w:rPr>
  </w:style>
  <w:style w:type="character" w:customStyle="1" w:styleId="Heading3Char">
    <w:name w:val="Heading 3 Char"/>
    <w:link w:val="Heading3"/>
    <w:rsid w:val="008757A5"/>
    <w:rPr>
      <w:rFonts w:ascii="Arial" w:hAnsi="Arial"/>
      <w:b/>
      <w:color w:val="000000"/>
      <w:sz w:val="26"/>
      <w:szCs w:val="26"/>
      <w:lang w:val="x-none" w:eastAsia="x-none"/>
    </w:rPr>
  </w:style>
  <w:style w:type="character" w:customStyle="1" w:styleId="highlighted">
    <w:name w:val="highlighted"/>
    <w:rsid w:val="008472C5"/>
  </w:style>
  <w:style w:type="paragraph" w:customStyle="1" w:styleId="rfp">
    <w:name w:val="rfp"/>
    <w:basedOn w:val="Normal"/>
    <w:rsid w:val="00D3103F"/>
    <w:pPr>
      <w:spacing w:before="100" w:beforeAutospacing="1" w:after="100" w:afterAutospacing="1" w:line="360" w:lineRule="atLeast"/>
      <w:jc w:val="left"/>
    </w:pPr>
    <w:rPr>
      <w:rFonts w:ascii="Times New Roman" w:hAnsi="Times New Roman"/>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E45"/>
    <w:pPr>
      <w:jc w:val="both"/>
    </w:pPr>
    <w:rPr>
      <w:rFonts w:ascii="Arial" w:hAnsi="Arial"/>
      <w:sz w:val="22"/>
      <w:szCs w:val="24"/>
    </w:rPr>
  </w:style>
  <w:style w:type="paragraph" w:styleId="Heading1">
    <w:name w:val="heading 1"/>
    <w:next w:val="Normal"/>
    <w:qFormat/>
    <w:rsid w:val="008757A5"/>
    <w:pPr>
      <w:keepNext/>
      <w:spacing w:before="360" w:after="360"/>
      <w:jc w:val="center"/>
      <w:outlineLvl w:val="0"/>
    </w:pPr>
    <w:rPr>
      <w:rFonts w:ascii="Arial" w:hAnsi="Arial"/>
      <w:b/>
      <w:bCs/>
      <w:kern w:val="32"/>
      <w:sz w:val="40"/>
      <w:szCs w:val="32"/>
    </w:rPr>
  </w:style>
  <w:style w:type="paragraph" w:styleId="Heading2">
    <w:name w:val="heading 2"/>
    <w:basedOn w:val="Normal"/>
    <w:next w:val="Normal"/>
    <w:link w:val="Heading2Char"/>
    <w:qFormat/>
    <w:rsid w:val="008757A5"/>
    <w:pPr>
      <w:keepNext/>
      <w:pBdr>
        <w:bottom w:val="single" w:sz="4" w:space="1" w:color="auto"/>
      </w:pBdr>
      <w:spacing w:before="240" w:after="240"/>
      <w:jc w:val="center"/>
      <w:outlineLvl w:val="1"/>
    </w:pPr>
    <w:rPr>
      <w:b/>
      <w:bCs/>
      <w:color w:val="000000"/>
      <w:sz w:val="32"/>
      <w:szCs w:val="28"/>
      <w:lang w:val="x-none" w:eastAsia="x-none"/>
    </w:rPr>
  </w:style>
  <w:style w:type="paragraph" w:styleId="Heading3">
    <w:name w:val="heading 3"/>
    <w:basedOn w:val="Heading2"/>
    <w:next w:val="Normal"/>
    <w:link w:val="Heading3Char"/>
    <w:qFormat/>
    <w:rsid w:val="008757A5"/>
    <w:pPr>
      <w:pBdr>
        <w:bottom w:val="none" w:sz="0" w:space="0" w:color="auto"/>
      </w:pBdr>
      <w:jc w:val="left"/>
      <w:outlineLvl w:val="2"/>
    </w:pPr>
    <w:rPr>
      <w:bCs w:val="0"/>
      <w:sz w:val="26"/>
      <w:szCs w:val="26"/>
    </w:rPr>
  </w:style>
  <w:style w:type="paragraph" w:styleId="Heading4">
    <w:name w:val="heading 4"/>
    <w:basedOn w:val="Normal"/>
    <w:next w:val="Normal"/>
    <w:qFormat/>
    <w:pPr>
      <w:keepNext/>
      <w:autoSpaceDE w:val="0"/>
      <w:autoSpaceDN w:val="0"/>
      <w:adjustRightInd w:val="0"/>
      <w:outlineLvl w:val="3"/>
    </w:pPr>
    <w:rPr>
      <w:rFonts w:ascii="ITC Officina Sans Book" w:hAnsi="ITC Officina Sans Book"/>
      <w:b/>
      <w:bCs/>
      <w:iCs/>
      <w:sz w:val="28"/>
      <w:szCs w:val="20"/>
    </w:rPr>
  </w:style>
  <w:style w:type="paragraph" w:styleId="Heading5">
    <w:name w:val="heading 5"/>
    <w:basedOn w:val="Normal"/>
    <w:next w:val="Normal"/>
    <w:qFormat/>
    <w:pPr>
      <w:keepNext/>
      <w:outlineLvl w:val="4"/>
    </w:pPr>
    <w:rPr>
      <w:rFonts w:ascii="ITC Officina Serif Book" w:hAnsi="ITC Officina Serif Book" w:cs="Tahoma"/>
      <w:b/>
      <w:bCs/>
    </w:rPr>
  </w:style>
  <w:style w:type="paragraph" w:styleId="Heading6">
    <w:name w:val="heading 6"/>
    <w:aliases w:val="6"/>
    <w:basedOn w:val="Normal"/>
    <w:next w:val="Normal"/>
    <w:qFormat/>
    <w:pPr>
      <w:keepNext/>
      <w:outlineLvl w:val="5"/>
    </w:pPr>
    <w:rPr>
      <w:rFonts w:ascii="Tahoma" w:hAnsi="Tahoma" w:cs="Tahoma"/>
      <w:b/>
      <w:bCs/>
    </w:rPr>
  </w:style>
  <w:style w:type="paragraph" w:styleId="Heading7">
    <w:name w:val="heading 7"/>
    <w:aliases w:val="7"/>
    <w:basedOn w:val="Normal"/>
    <w:next w:val="Normal"/>
    <w:qFormat/>
    <w:pPr>
      <w:keepNext/>
      <w:spacing w:before="60" w:after="60"/>
      <w:jc w:val="center"/>
      <w:outlineLvl w:val="6"/>
    </w:pPr>
    <w:rPr>
      <w:rFonts w:ascii="ITC Officina Sans Book" w:hAnsi="ITC Officina Sans Book"/>
      <w:b/>
      <w:bCs/>
      <w:i/>
      <w:iCs/>
      <w:sz w:val="28"/>
    </w:rPr>
  </w:style>
  <w:style w:type="paragraph" w:styleId="Heading8">
    <w:name w:val="heading 8"/>
    <w:aliases w:val="8"/>
    <w:basedOn w:val="Normal"/>
    <w:next w:val="Normal"/>
    <w:qFormat/>
    <w:pPr>
      <w:spacing w:before="240" w:after="60"/>
      <w:outlineLvl w:val="7"/>
    </w:pPr>
    <w:rPr>
      <w:i/>
      <w:iCs/>
    </w:rPr>
  </w:style>
  <w:style w:type="paragraph" w:styleId="Heading9">
    <w:name w:val="heading 9"/>
    <w:aliases w:val="9"/>
    <w:basedOn w:val="Normal"/>
    <w:next w:val="Normal"/>
    <w:qFormat/>
    <w:pPr>
      <w:numPr>
        <w:ilvl w:val="8"/>
        <w:numId w:val="1"/>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DC3"/>
    <w:pPr>
      <w:tabs>
        <w:tab w:val="center" w:pos="4320"/>
        <w:tab w:val="right" w:pos="8640"/>
      </w:tabs>
    </w:pPr>
    <w:rPr>
      <w:sz w:val="18"/>
    </w:rPr>
  </w:style>
  <w:style w:type="paragraph" w:customStyle="1" w:styleId="TableHeaderRow">
    <w:name w:val="Table Header Row"/>
    <w:basedOn w:val="Normal"/>
    <w:rsid w:val="00E62A68"/>
    <w:pPr>
      <w:spacing w:before="120" w:after="120"/>
      <w:jc w:val="center"/>
    </w:pPr>
    <w:rPr>
      <w:rFonts w:cs="Arial"/>
      <w:b/>
      <w:caps/>
      <w:color w:val="FFFFFF"/>
      <w:sz w:val="28"/>
      <w:szCs w:val="26"/>
    </w:rPr>
  </w:style>
  <w:style w:type="character" w:styleId="Hyperlink">
    <w:name w:val="Hyperlink"/>
    <w:uiPriority w:val="99"/>
    <w:rPr>
      <w:rFonts w:ascii="ITC Officina Sans Book" w:hAnsi="ITC Officina Sans Book"/>
      <w:color w:val="0000FF"/>
      <w:sz w:val="22"/>
      <w:u w:val="single"/>
    </w:rPr>
  </w:style>
  <w:style w:type="paragraph" w:customStyle="1" w:styleId="TableSecondRow">
    <w:name w:val="Table Second Row"/>
    <w:basedOn w:val="Normal"/>
    <w:link w:val="TableSecondRowChar"/>
    <w:rsid w:val="0021033E"/>
    <w:pPr>
      <w:spacing w:before="120" w:after="120"/>
      <w:jc w:val="center"/>
    </w:pPr>
    <w:rPr>
      <w:rFonts w:ascii="ITC Officina Sans Book" w:hAnsi="ITC Officina Sans Book" w:cs="Arial"/>
      <w:b/>
      <w:i/>
      <w:sz w:val="24"/>
      <w:szCs w:val="26"/>
    </w:rPr>
  </w:style>
  <w:style w:type="character" w:customStyle="1" w:styleId="TableSecondRowChar">
    <w:name w:val="Table Second Row Char"/>
    <w:link w:val="TableSecondRow"/>
    <w:rsid w:val="006B25D4"/>
    <w:rPr>
      <w:rFonts w:ascii="ITC Officina Sans Book" w:hAnsi="ITC Officina Sans Book" w:cs="Arial"/>
      <w:b/>
      <w:i/>
      <w:sz w:val="24"/>
      <w:szCs w:val="26"/>
      <w:lang w:val="en-US" w:eastAsia="en-US" w:bidi="ar-SA"/>
    </w:rPr>
  </w:style>
  <w:style w:type="paragraph" w:customStyle="1" w:styleId="TableLeftColumn">
    <w:name w:val="Table Left Column"/>
    <w:basedOn w:val="Normal"/>
    <w:pPr>
      <w:tabs>
        <w:tab w:val="left" w:pos="1980"/>
      </w:tabs>
      <w:ind w:left="-360"/>
      <w:jc w:val="center"/>
    </w:pPr>
    <w:rPr>
      <w:rFonts w:cs="Arial"/>
      <w:b/>
      <w:caps/>
      <w:szCs w:val="26"/>
    </w:rPr>
  </w:style>
  <w:style w:type="paragraph" w:styleId="Footer">
    <w:name w:val="footer"/>
    <w:basedOn w:val="Normal"/>
    <w:pPr>
      <w:tabs>
        <w:tab w:val="center" w:pos="4320"/>
        <w:tab w:val="right" w:pos="8640"/>
      </w:tabs>
      <w:jc w:val="center"/>
    </w:pPr>
  </w:style>
  <w:style w:type="paragraph" w:styleId="TOC1">
    <w:name w:val="toc 1"/>
    <w:basedOn w:val="Normal"/>
    <w:next w:val="Normal"/>
    <w:autoRedefine/>
    <w:uiPriority w:val="39"/>
    <w:rsid w:val="00811E41"/>
    <w:pPr>
      <w:tabs>
        <w:tab w:val="right" w:leader="dot" w:pos="10070"/>
      </w:tabs>
      <w:spacing w:before="60" w:after="60"/>
    </w:pPr>
    <w:rPr>
      <w:b/>
      <w:bCs/>
      <w:noProof/>
      <w:color w:val="000000"/>
      <w:szCs w:val="36"/>
    </w:rPr>
  </w:style>
  <w:style w:type="paragraph" w:customStyle="1" w:styleId="TOCRFP">
    <w:name w:val="TOC RFP"/>
    <w:basedOn w:val="Normal"/>
    <w:next w:val="Normal"/>
    <w:rsid w:val="0027458C"/>
    <w:pPr>
      <w:spacing w:after="480"/>
      <w:jc w:val="center"/>
    </w:pPr>
    <w:rPr>
      <w:b/>
      <w:w w:val="120"/>
      <w:sz w:val="40"/>
    </w:rPr>
  </w:style>
  <w:style w:type="character" w:styleId="FollowedHyperlink">
    <w:name w:val="FollowedHyperlink"/>
    <w:rsid w:val="00845C70"/>
    <w:rPr>
      <w:color w:val="800080"/>
      <w:u w:val="single"/>
    </w:rPr>
  </w:style>
  <w:style w:type="paragraph" w:customStyle="1" w:styleId="RFP-RFIQuestion">
    <w:name w:val="RFP-RFI Question"/>
    <w:basedOn w:val="Normal"/>
    <w:pPr>
      <w:spacing w:after="220"/>
    </w:pPr>
    <w:rPr>
      <w:b/>
      <w:bCs/>
    </w:rPr>
  </w:style>
  <w:style w:type="paragraph" w:customStyle="1" w:styleId="RFP-RFIAnswer">
    <w:name w:val="RFP-RFI Answer"/>
    <w:basedOn w:val="Normal"/>
    <w:link w:val="RFP-RFIAnswerChar"/>
    <w:rPr>
      <w:rFonts w:ascii="ITC Officina Sans Book" w:hAnsi="ITC Officina Sans Book"/>
      <w:bCs/>
      <w:color w:val="006600"/>
    </w:rPr>
  </w:style>
  <w:style w:type="character" w:customStyle="1" w:styleId="RFP-RFIAnswerChar">
    <w:name w:val="RFP-RFI Answer Char"/>
    <w:link w:val="RFP-RFIAnswer"/>
    <w:rsid w:val="001139AB"/>
    <w:rPr>
      <w:rFonts w:ascii="ITC Officina Sans Book" w:hAnsi="ITC Officina Sans Book"/>
      <w:bCs/>
      <w:color w:val="006600"/>
      <w:sz w:val="22"/>
      <w:szCs w:val="24"/>
      <w:lang w:val="en-US" w:eastAsia="en-US" w:bidi="ar-SA"/>
    </w:rPr>
  </w:style>
  <w:style w:type="table" w:styleId="TableGrid">
    <w:name w:val="Table Grid"/>
    <w:basedOn w:val="TableNormal"/>
    <w:rsid w:val="00E3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FP-Vertical">
    <w:name w:val="RFP - Vertical"/>
    <w:basedOn w:val="TableNormal"/>
    <w:rsid w:val="007541A9"/>
    <w:rPr>
      <w:rFonts w:ascii="ITC Officina Sans Book" w:hAnsi="ITC Officina Sans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caps/>
        <w:smallCaps w:val="0"/>
        <w:color w:val="FFFFFF"/>
        <w:sz w:val="28"/>
        <w:szCs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3300"/>
      </w:tcPr>
    </w:tblStylePr>
    <w:tblStylePr w:type="firstCol">
      <w:rPr>
        <w:rFonts w:ascii="Tahoma" w:hAnsi="Tahoma"/>
        <w:b/>
        <w:sz w:val="22"/>
      </w:rPr>
    </w:tblStylePr>
  </w:style>
  <w:style w:type="table" w:customStyle="1" w:styleId="RFP-Horizontal">
    <w:name w:val="RFP - Horizontal"/>
    <w:basedOn w:val="TableNormal"/>
    <w:rsid w:val="00D91767"/>
    <w:rPr>
      <w:rFonts w:ascii="ITC Officina Sans Book" w:hAnsi="ITC Officina Sans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caps/>
        <w:smallCaps w:val="0"/>
        <w:color w:val="FFFFFF"/>
        <w:sz w:val="28"/>
        <w:szCs w:val="28"/>
      </w:rPr>
      <w:tblPr/>
      <w:tcPr>
        <w:tcBorders>
          <w:top w:val="nil"/>
          <w:left w:val="nil"/>
          <w:bottom w:val="nil"/>
          <w:right w:val="nil"/>
          <w:insideH w:val="nil"/>
          <w:insideV w:val="nil"/>
          <w:tl2br w:val="nil"/>
          <w:tr2bl w:val="nil"/>
        </w:tcBorders>
        <w:shd w:val="clear" w:color="auto" w:fill="003300"/>
      </w:tcPr>
    </w:tblStylePr>
    <w:tblStylePr w:type="band1Horz">
      <w:tblPr/>
      <w:tcPr>
        <w:shd w:val="clear" w:color="auto" w:fill="E6E6E6"/>
      </w:tcPr>
    </w:tblStylePr>
  </w:style>
  <w:style w:type="paragraph" w:styleId="BodyText">
    <w:name w:val="Body Text"/>
    <w:aliases w:val="Body Text Char Char Char,Body Text Char,Body Text Char Char Char Char,bt,body text"/>
    <w:basedOn w:val="Normal"/>
    <w:rsid w:val="00E5199B"/>
    <w:rPr>
      <w:rFonts w:ascii="Helvetica" w:hAnsi="Helvetica"/>
      <w:sz w:val="20"/>
    </w:rPr>
  </w:style>
  <w:style w:type="paragraph" w:styleId="BodyTextIndent2">
    <w:name w:val="Body Text Indent 2"/>
    <w:basedOn w:val="Normal"/>
    <w:rsid w:val="00E5199B"/>
    <w:pPr>
      <w:tabs>
        <w:tab w:val="left" w:pos="1800"/>
      </w:tabs>
      <w:autoSpaceDE w:val="0"/>
      <w:autoSpaceDN w:val="0"/>
      <w:adjustRightInd w:val="0"/>
      <w:spacing w:before="60" w:after="60"/>
      <w:ind w:left="1440"/>
    </w:pPr>
    <w:rPr>
      <w:rFonts w:ascii="Palatino Linotype" w:hAnsi="Palatino Linotype"/>
      <w:color w:val="000000"/>
      <w:szCs w:val="22"/>
    </w:rPr>
  </w:style>
  <w:style w:type="paragraph" w:customStyle="1" w:styleId="BodyText0">
    <w:name w:val="BodyText"/>
    <w:basedOn w:val="BodyText"/>
    <w:rsid w:val="00E5199B"/>
    <w:rPr>
      <w:rFonts w:ascii="ITC Officina Serif Book" w:hAnsi="ITC Officina Serif Book"/>
      <w:sz w:val="22"/>
    </w:rPr>
  </w:style>
  <w:style w:type="paragraph" w:customStyle="1" w:styleId="hcp3">
    <w:name w:val="hcp3"/>
    <w:basedOn w:val="Normal"/>
    <w:rsid w:val="00240F4D"/>
    <w:rPr>
      <w:rFonts w:ascii="Times New Roman" w:hAnsi="Times New Roman"/>
      <w:sz w:val="24"/>
    </w:rPr>
  </w:style>
  <w:style w:type="paragraph" w:customStyle="1" w:styleId="tableheader">
    <w:name w:val="tableheader"/>
    <w:basedOn w:val="Normal"/>
    <w:semiHidden/>
    <w:rsid w:val="00240F4D"/>
    <w:pPr>
      <w:spacing w:before="60" w:after="60"/>
    </w:pPr>
    <w:rPr>
      <w:rFonts w:ascii="Tahoma" w:eastAsia="Arial Unicode MS" w:hAnsi="Tahoma" w:cs="Tahoma"/>
      <w:b/>
      <w:bCs/>
      <w:sz w:val="20"/>
      <w:szCs w:val="20"/>
    </w:rPr>
  </w:style>
  <w:style w:type="paragraph" w:styleId="NormalWeb">
    <w:name w:val="Normal (Web)"/>
    <w:basedOn w:val="Normal"/>
    <w:uiPriority w:val="99"/>
    <w:rsid w:val="00240F4D"/>
    <w:pPr>
      <w:spacing w:before="100" w:beforeAutospacing="1" w:after="100" w:afterAutospacing="1"/>
    </w:pPr>
    <w:rPr>
      <w:rFonts w:ascii="Times New Roman" w:hAnsi="Times New Roman"/>
      <w:sz w:val="24"/>
    </w:rPr>
  </w:style>
  <w:style w:type="paragraph" w:styleId="TOC2">
    <w:name w:val="toc 2"/>
    <w:basedOn w:val="Normal"/>
    <w:next w:val="Normal"/>
    <w:autoRedefine/>
    <w:uiPriority w:val="39"/>
    <w:rsid w:val="00811E41"/>
    <w:rPr>
      <w:sz w:val="20"/>
    </w:rPr>
  </w:style>
  <w:style w:type="character" w:styleId="CommentReference">
    <w:name w:val="annotation reference"/>
    <w:semiHidden/>
    <w:rsid w:val="00FE4FF9"/>
    <w:rPr>
      <w:sz w:val="16"/>
      <w:szCs w:val="16"/>
    </w:rPr>
  </w:style>
  <w:style w:type="paragraph" w:styleId="CommentText">
    <w:name w:val="annotation text"/>
    <w:basedOn w:val="Normal"/>
    <w:link w:val="CommentTextChar"/>
    <w:semiHidden/>
    <w:rsid w:val="00FE4FF9"/>
    <w:rPr>
      <w:rFonts w:ascii="ITC Officina Sans Book" w:hAnsi="ITC Officina Sans Book"/>
      <w:sz w:val="20"/>
      <w:szCs w:val="20"/>
      <w:lang w:val="x-none" w:eastAsia="x-none"/>
    </w:rPr>
  </w:style>
  <w:style w:type="paragraph" w:styleId="CommentSubject">
    <w:name w:val="annotation subject"/>
    <w:basedOn w:val="CommentText"/>
    <w:next w:val="CommentText"/>
    <w:semiHidden/>
    <w:rsid w:val="00FE4FF9"/>
    <w:rPr>
      <w:b/>
      <w:bCs/>
    </w:rPr>
  </w:style>
  <w:style w:type="paragraph" w:styleId="BalloonText">
    <w:name w:val="Balloon Text"/>
    <w:basedOn w:val="Normal"/>
    <w:semiHidden/>
    <w:rsid w:val="00FE4FF9"/>
    <w:rPr>
      <w:rFonts w:ascii="Tahoma" w:hAnsi="Tahoma" w:cs="Tahoma"/>
      <w:sz w:val="16"/>
      <w:szCs w:val="16"/>
    </w:rPr>
  </w:style>
  <w:style w:type="character" w:customStyle="1" w:styleId="hcp2">
    <w:name w:val="hcp2"/>
    <w:rsid w:val="00FD7ECA"/>
    <w:rPr>
      <w:shd w:val="clear" w:color="auto" w:fill="FFFF00"/>
    </w:rPr>
  </w:style>
  <w:style w:type="paragraph" w:customStyle="1" w:styleId="response">
    <w:name w:val="response"/>
    <w:basedOn w:val="Normal"/>
    <w:rsid w:val="009746C7"/>
    <w:pPr>
      <w:spacing w:before="100" w:beforeAutospacing="1" w:after="100" w:afterAutospacing="1"/>
    </w:pPr>
    <w:rPr>
      <w:rFonts w:ascii="Times New Roman" w:hAnsi="Times New Roman"/>
      <w:sz w:val="24"/>
      <w:lang w:val="en-GB" w:eastAsia="en-GB"/>
    </w:rPr>
  </w:style>
  <w:style w:type="paragraph" w:customStyle="1" w:styleId="RFP-RFIQuestionTable-Justified">
    <w:name w:val="RFP-RFI Question (Table-Justified)"/>
    <w:basedOn w:val="Normal"/>
    <w:rsid w:val="001139AB"/>
    <w:rPr>
      <w:b/>
    </w:rPr>
  </w:style>
  <w:style w:type="paragraph" w:customStyle="1" w:styleId="RFP-RFIQuestionTable">
    <w:name w:val="RFP-RFI Question (Table)"/>
    <w:basedOn w:val="Normal"/>
    <w:rsid w:val="004B1984"/>
    <w:rPr>
      <w:b/>
    </w:rPr>
  </w:style>
  <w:style w:type="paragraph" w:customStyle="1" w:styleId="rfp-rfiroundbullet0">
    <w:name w:val="rfp-rfiroundbullet"/>
    <w:basedOn w:val="Normal"/>
    <w:rsid w:val="008D6A03"/>
    <w:pPr>
      <w:spacing w:before="100" w:beforeAutospacing="1" w:after="100" w:afterAutospacing="1"/>
    </w:pPr>
    <w:rPr>
      <w:rFonts w:ascii="Times New Roman" w:hAnsi="Times New Roman"/>
      <w:sz w:val="24"/>
      <w:lang w:val="en-GB" w:eastAsia="en-GB"/>
    </w:rPr>
  </w:style>
  <w:style w:type="paragraph" w:styleId="ListParagraph">
    <w:name w:val="List Paragraph"/>
    <w:basedOn w:val="Normal"/>
    <w:uiPriority w:val="34"/>
    <w:qFormat/>
    <w:rsid w:val="00344DED"/>
    <w:pPr>
      <w:spacing w:after="200" w:line="276" w:lineRule="auto"/>
      <w:ind w:left="720"/>
      <w:contextualSpacing/>
    </w:pPr>
    <w:rPr>
      <w:rFonts w:ascii="Calibri" w:eastAsia="Calibri" w:hAnsi="Calibri"/>
      <w:szCs w:val="22"/>
    </w:rPr>
  </w:style>
  <w:style w:type="character" w:customStyle="1" w:styleId="PlainTextChar">
    <w:name w:val="Plain Text Char"/>
    <w:link w:val="PlainText"/>
    <w:rsid w:val="00E21B0D"/>
    <w:rPr>
      <w:rFonts w:ascii="Tahoma" w:hAnsi="Tahoma"/>
      <w:lang w:bidi="ar-SA"/>
    </w:rPr>
  </w:style>
  <w:style w:type="paragraph" w:styleId="PlainText">
    <w:name w:val="Plain Text"/>
    <w:basedOn w:val="Normal"/>
    <w:link w:val="PlainTextChar"/>
    <w:rsid w:val="00E21B0D"/>
    <w:rPr>
      <w:rFonts w:ascii="Tahoma" w:hAnsi="Tahoma"/>
      <w:sz w:val="20"/>
      <w:szCs w:val="20"/>
      <w:lang w:val="x-none" w:eastAsia="x-none"/>
    </w:rPr>
  </w:style>
  <w:style w:type="paragraph" w:customStyle="1" w:styleId="Default">
    <w:name w:val="Default"/>
    <w:rsid w:val="00163777"/>
    <w:pPr>
      <w:autoSpaceDE w:val="0"/>
      <w:autoSpaceDN w:val="0"/>
      <w:adjustRightInd w:val="0"/>
    </w:pPr>
    <w:rPr>
      <w:rFonts w:ascii="Tahoma" w:hAnsi="Tahoma" w:cs="Tahoma"/>
      <w:color w:val="000000"/>
      <w:sz w:val="24"/>
      <w:szCs w:val="24"/>
      <w:lang w:val="en-GB" w:eastAsia="ko-KR"/>
    </w:rPr>
  </w:style>
  <w:style w:type="character" w:customStyle="1" w:styleId="Heading9Char">
    <w:name w:val="Heading 9 Char"/>
    <w:rsid w:val="00A34573"/>
    <w:rPr>
      <w:rFonts w:cs="Tahoma"/>
      <w:b/>
      <w:bCs/>
      <w:color w:val="000000"/>
      <w:sz w:val="17"/>
      <w:szCs w:val="17"/>
    </w:rPr>
  </w:style>
  <w:style w:type="character" w:customStyle="1" w:styleId="PromptFont">
    <w:name w:val="Prompt Font"/>
    <w:rsid w:val="00A34573"/>
    <w:rPr>
      <w:rFonts w:ascii="Times New Roman" w:hAnsi="Times New Roman"/>
      <w:i/>
      <w:iCs/>
      <w:color w:val="000000"/>
      <w:sz w:val="18"/>
      <w:szCs w:val="18"/>
    </w:rPr>
  </w:style>
  <w:style w:type="character" w:customStyle="1" w:styleId="normalindexChar">
    <w:name w:val="normal index Char"/>
    <w:rsid w:val="00A34573"/>
    <w:rPr>
      <w:rFonts w:cs="Tahoma"/>
      <w:color w:val="000000"/>
      <w:sz w:val="20"/>
      <w:szCs w:val="20"/>
    </w:rPr>
  </w:style>
  <w:style w:type="paragraph" w:customStyle="1" w:styleId="bullets">
    <w:name w:val="bullets"/>
    <w:basedOn w:val="Default"/>
    <w:next w:val="Default"/>
    <w:rsid w:val="00A34573"/>
    <w:rPr>
      <w:rFonts w:cs="Times New Roman"/>
      <w:color w:val="auto"/>
    </w:rPr>
  </w:style>
  <w:style w:type="character" w:customStyle="1" w:styleId="promptfontindexChar">
    <w:name w:val="prompt font index Char"/>
    <w:rsid w:val="00A34573"/>
    <w:rPr>
      <w:rFonts w:cs="Tahoma"/>
      <w:color w:val="000000"/>
      <w:sz w:val="20"/>
      <w:szCs w:val="20"/>
    </w:rPr>
  </w:style>
  <w:style w:type="paragraph" w:customStyle="1" w:styleId="Indented2">
    <w:name w:val="Indented 2"/>
    <w:basedOn w:val="Default"/>
    <w:next w:val="Default"/>
    <w:rsid w:val="00A34573"/>
    <w:rPr>
      <w:rFonts w:cs="Times New Roman"/>
      <w:color w:val="auto"/>
    </w:rPr>
  </w:style>
  <w:style w:type="paragraph" w:customStyle="1" w:styleId="TableHeader0">
    <w:name w:val="Table Header"/>
    <w:basedOn w:val="Default"/>
    <w:next w:val="Default"/>
    <w:rsid w:val="008757A5"/>
    <w:rPr>
      <w:rFonts w:ascii="Arial" w:hAnsi="Arial" w:cs="Times New Roman"/>
      <w:color w:val="auto"/>
    </w:rPr>
  </w:style>
  <w:style w:type="character" w:customStyle="1" w:styleId="hcp1">
    <w:name w:val="hcp1"/>
    <w:basedOn w:val="DefaultParagraphFont"/>
    <w:rsid w:val="00810901"/>
  </w:style>
  <w:style w:type="character" w:styleId="Strong">
    <w:name w:val="Strong"/>
    <w:uiPriority w:val="22"/>
    <w:qFormat/>
    <w:rsid w:val="00810901"/>
    <w:rPr>
      <w:b/>
      <w:bCs/>
    </w:rPr>
  </w:style>
  <w:style w:type="paragraph" w:customStyle="1" w:styleId="inlinenormal">
    <w:name w:val="inlinenormal"/>
    <w:basedOn w:val="Normal"/>
    <w:rsid w:val="00AE49B6"/>
    <w:pPr>
      <w:spacing w:before="100" w:beforeAutospacing="1" w:after="100" w:afterAutospacing="1"/>
    </w:pPr>
    <w:rPr>
      <w:rFonts w:ascii="Times New Roman" w:hAnsi="Times New Roman"/>
      <w:sz w:val="24"/>
      <w:lang w:val="en-GB" w:eastAsia="ko-KR"/>
    </w:rPr>
  </w:style>
  <w:style w:type="paragraph" w:customStyle="1" w:styleId="RFP-RFIRoundBullet">
    <w:name w:val="RFP-RFI Round Bullet"/>
    <w:basedOn w:val="Normal"/>
    <w:rsid w:val="00BD6629"/>
    <w:pPr>
      <w:numPr>
        <w:numId w:val="2"/>
      </w:numPr>
    </w:pPr>
    <w:rPr>
      <w:color w:val="006600"/>
      <w:szCs w:val="22"/>
    </w:rPr>
  </w:style>
  <w:style w:type="paragraph" w:customStyle="1" w:styleId="rfpanswer">
    <w:name w:val="rfpanswer"/>
    <w:basedOn w:val="Normal"/>
    <w:rsid w:val="00EA698A"/>
    <w:pPr>
      <w:spacing w:before="100" w:beforeAutospacing="1" w:after="100" w:afterAutospacing="1"/>
    </w:pPr>
    <w:rPr>
      <w:rFonts w:ascii="Times New Roman" w:hAnsi="Times New Roman"/>
      <w:sz w:val="24"/>
      <w:lang w:val="en-GB" w:eastAsia="ko-KR"/>
    </w:rPr>
  </w:style>
  <w:style w:type="paragraph" w:customStyle="1" w:styleId="rfp-rfiquestion0">
    <w:name w:val="rfp-rfiquestion"/>
    <w:basedOn w:val="Normal"/>
    <w:rsid w:val="00631747"/>
    <w:pPr>
      <w:autoSpaceDE w:val="0"/>
      <w:autoSpaceDN w:val="0"/>
    </w:pPr>
    <w:rPr>
      <w:rFonts w:ascii="KPNKK G+ Officina Sans" w:hAnsi="KPNKK G+ Officina Sans"/>
      <w:sz w:val="24"/>
    </w:rPr>
  </w:style>
  <w:style w:type="character" w:customStyle="1" w:styleId="CharChar">
    <w:name w:val="Char Char"/>
    <w:rsid w:val="00207708"/>
    <w:rPr>
      <w:rFonts w:ascii="Tahoma" w:hAnsi="Tahoma"/>
      <w:lang w:bidi="ar-SA"/>
    </w:rPr>
  </w:style>
  <w:style w:type="character" w:customStyle="1" w:styleId="highlight1">
    <w:name w:val="highlight1"/>
    <w:rsid w:val="00EA0FC6"/>
    <w:rPr>
      <w:bdr w:val="single" w:sz="6" w:space="0" w:color="FFCC33" w:frame="1"/>
      <w:shd w:val="clear" w:color="auto" w:fill="FFFFCC"/>
    </w:rPr>
  </w:style>
  <w:style w:type="paragraph" w:styleId="TOC3">
    <w:name w:val="toc 3"/>
    <w:basedOn w:val="Normal"/>
    <w:next w:val="Normal"/>
    <w:autoRedefine/>
    <w:semiHidden/>
    <w:rsid w:val="00BA6357"/>
    <w:pPr>
      <w:ind w:left="440"/>
    </w:pPr>
  </w:style>
  <w:style w:type="character" w:customStyle="1" w:styleId="CommentTextChar">
    <w:name w:val="Comment Text Char"/>
    <w:link w:val="CommentText"/>
    <w:semiHidden/>
    <w:rsid w:val="00AE1105"/>
    <w:rPr>
      <w:rFonts w:ascii="ITC Officina Sans Book" w:hAnsi="ITC Officina Sans Book"/>
    </w:rPr>
  </w:style>
  <w:style w:type="character" w:customStyle="1" w:styleId="Heading2Char">
    <w:name w:val="Heading 2 Char"/>
    <w:link w:val="Heading2"/>
    <w:rsid w:val="008757A5"/>
    <w:rPr>
      <w:rFonts w:ascii="Arial" w:hAnsi="Arial"/>
      <w:b/>
      <w:bCs/>
      <w:color w:val="000000"/>
      <w:sz w:val="32"/>
      <w:szCs w:val="28"/>
      <w:lang w:val="x-none" w:eastAsia="x-none"/>
    </w:rPr>
  </w:style>
  <w:style w:type="character" w:customStyle="1" w:styleId="Heading3Char">
    <w:name w:val="Heading 3 Char"/>
    <w:link w:val="Heading3"/>
    <w:rsid w:val="008757A5"/>
    <w:rPr>
      <w:rFonts w:ascii="Arial" w:hAnsi="Arial"/>
      <w:b/>
      <w:color w:val="000000"/>
      <w:sz w:val="26"/>
      <w:szCs w:val="26"/>
      <w:lang w:val="x-none" w:eastAsia="x-none"/>
    </w:rPr>
  </w:style>
  <w:style w:type="character" w:customStyle="1" w:styleId="highlighted">
    <w:name w:val="highlighted"/>
    <w:rsid w:val="008472C5"/>
  </w:style>
  <w:style w:type="paragraph" w:customStyle="1" w:styleId="rfp">
    <w:name w:val="rfp"/>
    <w:basedOn w:val="Normal"/>
    <w:rsid w:val="00D3103F"/>
    <w:pPr>
      <w:spacing w:before="100" w:beforeAutospacing="1" w:after="100" w:afterAutospacing="1" w:line="360" w:lineRule="atLeast"/>
      <w:jc w:val="left"/>
    </w:pPr>
    <w:rPr>
      <w:rFonts w:ascii="Times New Roman"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172">
      <w:bodyDiv w:val="1"/>
      <w:marLeft w:val="0"/>
      <w:marRight w:val="0"/>
      <w:marTop w:val="0"/>
      <w:marBottom w:val="0"/>
      <w:divBdr>
        <w:top w:val="none" w:sz="0" w:space="0" w:color="auto"/>
        <w:left w:val="none" w:sz="0" w:space="0" w:color="auto"/>
        <w:bottom w:val="none" w:sz="0" w:space="0" w:color="auto"/>
        <w:right w:val="none" w:sz="0" w:space="0" w:color="auto"/>
      </w:divBdr>
    </w:div>
    <w:div w:id="38088355">
      <w:bodyDiv w:val="1"/>
      <w:marLeft w:val="0"/>
      <w:marRight w:val="0"/>
      <w:marTop w:val="0"/>
      <w:marBottom w:val="0"/>
      <w:divBdr>
        <w:top w:val="none" w:sz="0" w:space="0" w:color="auto"/>
        <w:left w:val="none" w:sz="0" w:space="0" w:color="auto"/>
        <w:bottom w:val="none" w:sz="0" w:space="0" w:color="auto"/>
        <w:right w:val="none" w:sz="0" w:space="0" w:color="auto"/>
      </w:divBdr>
      <w:divsChild>
        <w:div w:id="507060126">
          <w:marLeft w:val="0"/>
          <w:marRight w:val="0"/>
          <w:marTop w:val="0"/>
          <w:marBottom w:val="0"/>
          <w:divBdr>
            <w:top w:val="none" w:sz="0" w:space="0" w:color="auto"/>
            <w:left w:val="none" w:sz="0" w:space="0" w:color="auto"/>
            <w:bottom w:val="none" w:sz="0" w:space="0" w:color="auto"/>
            <w:right w:val="none" w:sz="0" w:space="0" w:color="auto"/>
          </w:divBdr>
          <w:divsChild>
            <w:div w:id="1138913826">
              <w:marLeft w:val="0"/>
              <w:marRight w:val="0"/>
              <w:marTop w:val="0"/>
              <w:marBottom w:val="0"/>
              <w:divBdr>
                <w:top w:val="none" w:sz="0" w:space="0" w:color="auto"/>
                <w:left w:val="none" w:sz="0" w:space="0" w:color="auto"/>
                <w:bottom w:val="none" w:sz="0" w:space="0" w:color="auto"/>
                <w:right w:val="none" w:sz="0" w:space="0" w:color="auto"/>
              </w:divBdr>
              <w:divsChild>
                <w:div w:id="1524979746">
                  <w:marLeft w:val="0"/>
                  <w:marRight w:val="0"/>
                  <w:marTop w:val="0"/>
                  <w:marBottom w:val="0"/>
                  <w:divBdr>
                    <w:top w:val="none" w:sz="0" w:space="0" w:color="auto"/>
                    <w:left w:val="none" w:sz="0" w:space="0" w:color="auto"/>
                    <w:bottom w:val="none" w:sz="0" w:space="0" w:color="auto"/>
                    <w:right w:val="none" w:sz="0" w:space="0" w:color="auto"/>
                  </w:divBdr>
                  <w:divsChild>
                    <w:div w:id="1973899582">
                      <w:marLeft w:val="0"/>
                      <w:marRight w:val="0"/>
                      <w:marTop w:val="0"/>
                      <w:marBottom w:val="0"/>
                      <w:divBdr>
                        <w:top w:val="none" w:sz="0" w:space="0" w:color="auto"/>
                        <w:left w:val="none" w:sz="0" w:space="0" w:color="auto"/>
                        <w:bottom w:val="none" w:sz="0" w:space="0" w:color="auto"/>
                        <w:right w:val="none" w:sz="0" w:space="0" w:color="auto"/>
                      </w:divBdr>
                      <w:divsChild>
                        <w:div w:id="845359900">
                          <w:marLeft w:val="0"/>
                          <w:marRight w:val="0"/>
                          <w:marTop w:val="0"/>
                          <w:marBottom w:val="0"/>
                          <w:divBdr>
                            <w:top w:val="none" w:sz="0" w:space="0" w:color="auto"/>
                            <w:left w:val="none" w:sz="0" w:space="0" w:color="auto"/>
                            <w:bottom w:val="none" w:sz="0" w:space="0" w:color="auto"/>
                            <w:right w:val="none" w:sz="0" w:space="0" w:color="auto"/>
                          </w:divBdr>
                          <w:divsChild>
                            <w:div w:id="561793170">
                              <w:marLeft w:val="225"/>
                              <w:marRight w:val="225"/>
                              <w:marTop w:val="225"/>
                              <w:marBottom w:val="225"/>
                              <w:divBdr>
                                <w:top w:val="none" w:sz="0" w:space="0" w:color="auto"/>
                                <w:left w:val="none" w:sz="0" w:space="0" w:color="auto"/>
                                <w:bottom w:val="none" w:sz="0" w:space="0" w:color="auto"/>
                                <w:right w:val="none" w:sz="0" w:space="0" w:color="auto"/>
                              </w:divBdr>
                              <w:divsChild>
                                <w:div w:id="2028022467">
                                  <w:marLeft w:val="0"/>
                                  <w:marRight w:val="0"/>
                                  <w:marTop w:val="0"/>
                                  <w:marBottom w:val="0"/>
                                  <w:divBdr>
                                    <w:top w:val="none" w:sz="0" w:space="0" w:color="auto"/>
                                    <w:left w:val="none" w:sz="0" w:space="0" w:color="auto"/>
                                    <w:bottom w:val="none" w:sz="0" w:space="0" w:color="auto"/>
                                    <w:right w:val="none" w:sz="0" w:space="0" w:color="auto"/>
                                  </w:divBdr>
                                  <w:divsChild>
                                    <w:div w:id="1295599604">
                                      <w:marLeft w:val="0"/>
                                      <w:marRight w:val="0"/>
                                      <w:marTop w:val="0"/>
                                      <w:marBottom w:val="0"/>
                                      <w:divBdr>
                                        <w:top w:val="none" w:sz="0" w:space="0" w:color="auto"/>
                                        <w:left w:val="single" w:sz="6" w:space="0" w:color="D6D6D6"/>
                                        <w:bottom w:val="none" w:sz="0" w:space="0" w:color="auto"/>
                                        <w:right w:val="single" w:sz="6" w:space="0" w:color="D6D6D6"/>
                                      </w:divBdr>
                                      <w:divsChild>
                                        <w:div w:id="996835235">
                                          <w:marLeft w:val="0"/>
                                          <w:marRight w:val="0"/>
                                          <w:marTop w:val="0"/>
                                          <w:marBottom w:val="0"/>
                                          <w:divBdr>
                                            <w:top w:val="none" w:sz="0" w:space="0" w:color="auto"/>
                                            <w:left w:val="none" w:sz="0" w:space="0" w:color="auto"/>
                                            <w:bottom w:val="none" w:sz="0" w:space="0" w:color="auto"/>
                                            <w:right w:val="none" w:sz="0" w:space="0" w:color="auto"/>
                                          </w:divBdr>
                                          <w:divsChild>
                                            <w:div w:id="4508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40199">
      <w:bodyDiv w:val="1"/>
      <w:marLeft w:val="0"/>
      <w:marRight w:val="0"/>
      <w:marTop w:val="0"/>
      <w:marBottom w:val="0"/>
      <w:divBdr>
        <w:top w:val="none" w:sz="0" w:space="0" w:color="auto"/>
        <w:left w:val="none" w:sz="0" w:space="0" w:color="auto"/>
        <w:bottom w:val="none" w:sz="0" w:space="0" w:color="auto"/>
        <w:right w:val="none" w:sz="0" w:space="0" w:color="auto"/>
      </w:divBdr>
    </w:div>
    <w:div w:id="57898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0595">
          <w:marLeft w:val="0"/>
          <w:marRight w:val="0"/>
          <w:marTop w:val="0"/>
          <w:marBottom w:val="0"/>
          <w:divBdr>
            <w:top w:val="none" w:sz="0" w:space="0" w:color="auto"/>
            <w:left w:val="none" w:sz="0" w:space="0" w:color="auto"/>
            <w:bottom w:val="none" w:sz="0" w:space="0" w:color="auto"/>
            <w:right w:val="none" w:sz="0" w:space="0" w:color="auto"/>
          </w:divBdr>
          <w:divsChild>
            <w:div w:id="309671893">
              <w:marLeft w:val="0"/>
              <w:marRight w:val="0"/>
              <w:marTop w:val="0"/>
              <w:marBottom w:val="0"/>
              <w:divBdr>
                <w:top w:val="none" w:sz="0" w:space="0" w:color="auto"/>
                <w:left w:val="none" w:sz="0" w:space="0" w:color="auto"/>
                <w:bottom w:val="none" w:sz="0" w:space="0" w:color="auto"/>
                <w:right w:val="none" w:sz="0" w:space="0" w:color="auto"/>
              </w:divBdr>
              <w:divsChild>
                <w:div w:id="379212222">
                  <w:marLeft w:val="0"/>
                  <w:marRight w:val="0"/>
                  <w:marTop w:val="0"/>
                  <w:marBottom w:val="0"/>
                  <w:divBdr>
                    <w:top w:val="none" w:sz="0" w:space="0" w:color="auto"/>
                    <w:left w:val="none" w:sz="0" w:space="0" w:color="auto"/>
                    <w:bottom w:val="none" w:sz="0" w:space="0" w:color="auto"/>
                    <w:right w:val="none" w:sz="0" w:space="0" w:color="auto"/>
                  </w:divBdr>
                  <w:divsChild>
                    <w:div w:id="1968586560">
                      <w:marLeft w:val="0"/>
                      <w:marRight w:val="0"/>
                      <w:marTop w:val="0"/>
                      <w:marBottom w:val="0"/>
                      <w:divBdr>
                        <w:top w:val="none" w:sz="0" w:space="0" w:color="auto"/>
                        <w:left w:val="none" w:sz="0" w:space="0" w:color="auto"/>
                        <w:bottom w:val="none" w:sz="0" w:space="0" w:color="auto"/>
                        <w:right w:val="none" w:sz="0" w:space="0" w:color="auto"/>
                      </w:divBdr>
                      <w:divsChild>
                        <w:div w:id="763841217">
                          <w:marLeft w:val="0"/>
                          <w:marRight w:val="0"/>
                          <w:marTop w:val="0"/>
                          <w:marBottom w:val="0"/>
                          <w:divBdr>
                            <w:top w:val="none" w:sz="0" w:space="0" w:color="auto"/>
                            <w:left w:val="none" w:sz="0" w:space="0" w:color="auto"/>
                            <w:bottom w:val="none" w:sz="0" w:space="0" w:color="auto"/>
                            <w:right w:val="none" w:sz="0" w:space="0" w:color="auto"/>
                          </w:divBdr>
                          <w:divsChild>
                            <w:div w:id="1182016866">
                              <w:marLeft w:val="225"/>
                              <w:marRight w:val="225"/>
                              <w:marTop w:val="225"/>
                              <w:marBottom w:val="225"/>
                              <w:divBdr>
                                <w:top w:val="none" w:sz="0" w:space="0" w:color="auto"/>
                                <w:left w:val="none" w:sz="0" w:space="0" w:color="auto"/>
                                <w:bottom w:val="none" w:sz="0" w:space="0" w:color="auto"/>
                                <w:right w:val="none" w:sz="0" w:space="0" w:color="auto"/>
                              </w:divBdr>
                              <w:divsChild>
                                <w:div w:id="1213662617">
                                  <w:marLeft w:val="0"/>
                                  <w:marRight w:val="0"/>
                                  <w:marTop w:val="0"/>
                                  <w:marBottom w:val="0"/>
                                  <w:divBdr>
                                    <w:top w:val="none" w:sz="0" w:space="0" w:color="auto"/>
                                    <w:left w:val="none" w:sz="0" w:space="0" w:color="auto"/>
                                    <w:bottom w:val="none" w:sz="0" w:space="0" w:color="auto"/>
                                    <w:right w:val="none" w:sz="0" w:space="0" w:color="auto"/>
                                  </w:divBdr>
                                  <w:divsChild>
                                    <w:div w:id="1164970744">
                                      <w:marLeft w:val="0"/>
                                      <w:marRight w:val="0"/>
                                      <w:marTop w:val="0"/>
                                      <w:marBottom w:val="0"/>
                                      <w:divBdr>
                                        <w:top w:val="none" w:sz="0" w:space="0" w:color="auto"/>
                                        <w:left w:val="single" w:sz="6" w:space="0" w:color="D6D6D6"/>
                                        <w:bottom w:val="none" w:sz="0" w:space="0" w:color="auto"/>
                                        <w:right w:val="single" w:sz="6" w:space="0" w:color="D6D6D6"/>
                                      </w:divBdr>
                                      <w:divsChild>
                                        <w:div w:id="1743987216">
                                          <w:marLeft w:val="0"/>
                                          <w:marRight w:val="0"/>
                                          <w:marTop w:val="0"/>
                                          <w:marBottom w:val="0"/>
                                          <w:divBdr>
                                            <w:top w:val="none" w:sz="0" w:space="0" w:color="auto"/>
                                            <w:left w:val="none" w:sz="0" w:space="0" w:color="auto"/>
                                            <w:bottom w:val="none" w:sz="0" w:space="0" w:color="auto"/>
                                            <w:right w:val="none" w:sz="0" w:space="0" w:color="auto"/>
                                          </w:divBdr>
                                          <w:divsChild>
                                            <w:div w:id="1319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01474">
      <w:bodyDiv w:val="1"/>
      <w:marLeft w:val="0"/>
      <w:marRight w:val="0"/>
      <w:marTop w:val="0"/>
      <w:marBottom w:val="0"/>
      <w:divBdr>
        <w:top w:val="none" w:sz="0" w:space="0" w:color="auto"/>
        <w:left w:val="none" w:sz="0" w:space="0" w:color="auto"/>
        <w:bottom w:val="none" w:sz="0" w:space="0" w:color="auto"/>
        <w:right w:val="none" w:sz="0" w:space="0" w:color="auto"/>
      </w:divBdr>
    </w:div>
    <w:div w:id="81218230">
      <w:bodyDiv w:val="1"/>
      <w:marLeft w:val="0"/>
      <w:marRight w:val="0"/>
      <w:marTop w:val="0"/>
      <w:marBottom w:val="0"/>
      <w:divBdr>
        <w:top w:val="none" w:sz="0" w:space="0" w:color="auto"/>
        <w:left w:val="none" w:sz="0" w:space="0" w:color="auto"/>
        <w:bottom w:val="none" w:sz="0" w:space="0" w:color="auto"/>
        <w:right w:val="none" w:sz="0" w:space="0" w:color="auto"/>
      </w:divBdr>
    </w:div>
    <w:div w:id="95488167">
      <w:bodyDiv w:val="1"/>
      <w:marLeft w:val="0"/>
      <w:marRight w:val="0"/>
      <w:marTop w:val="0"/>
      <w:marBottom w:val="0"/>
      <w:divBdr>
        <w:top w:val="none" w:sz="0" w:space="0" w:color="auto"/>
        <w:left w:val="none" w:sz="0" w:space="0" w:color="auto"/>
        <w:bottom w:val="none" w:sz="0" w:space="0" w:color="auto"/>
        <w:right w:val="none" w:sz="0" w:space="0" w:color="auto"/>
      </w:divBdr>
    </w:div>
    <w:div w:id="102656387">
      <w:bodyDiv w:val="1"/>
      <w:marLeft w:val="0"/>
      <w:marRight w:val="0"/>
      <w:marTop w:val="0"/>
      <w:marBottom w:val="0"/>
      <w:divBdr>
        <w:top w:val="none" w:sz="0" w:space="0" w:color="auto"/>
        <w:left w:val="none" w:sz="0" w:space="0" w:color="auto"/>
        <w:bottom w:val="none" w:sz="0" w:space="0" w:color="auto"/>
        <w:right w:val="none" w:sz="0" w:space="0" w:color="auto"/>
      </w:divBdr>
      <w:divsChild>
        <w:div w:id="1449856715">
          <w:marLeft w:val="0"/>
          <w:marRight w:val="0"/>
          <w:marTop w:val="0"/>
          <w:marBottom w:val="0"/>
          <w:divBdr>
            <w:top w:val="none" w:sz="0" w:space="0" w:color="auto"/>
            <w:left w:val="none" w:sz="0" w:space="0" w:color="auto"/>
            <w:bottom w:val="none" w:sz="0" w:space="0" w:color="auto"/>
            <w:right w:val="none" w:sz="0" w:space="0" w:color="auto"/>
          </w:divBdr>
          <w:divsChild>
            <w:div w:id="659776221">
              <w:marLeft w:val="0"/>
              <w:marRight w:val="0"/>
              <w:marTop w:val="0"/>
              <w:marBottom w:val="0"/>
              <w:divBdr>
                <w:top w:val="none" w:sz="0" w:space="0" w:color="auto"/>
                <w:left w:val="none" w:sz="0" w:space="0" w:color="auto"/>
                <w:bottom w:val="none" w:sz="0" w:space="0" w:color="auto"/>
                <w:right w:val="none" w:sz="0" w:space="0" w:color="auto"/>
              </w:divBdr>
              <w:divsChild>
                <w:div w:id="247664709">
                  <w:marLeft w:val="0"/>
                  <w:marRight w:val="0"/>
                  <w:marTop w:val="0"/>
                  <w:marBottom w:val="0"/>
                  <w:divBdr>
                    <w:top w:val="none" w:sz="0" w:space="0" w:color="auto"/>
                    <w:left w:val="none" w:sz="0" w:space="0" w:color="auto"/>
                    <w:bottom w:val="none" w:sz="0" w:space="0" w:color="auto"/>
                    <w:right w:val="none" w:sz="0" w:space="0" w:color="auto"/>
                  </w:divBdr>
                  <w:divsChild>
                    <w:div w:id="900865460">
                      <w:marLeft w:val="0"/>
                      <w:marRight w:val="0"/>
                      <w:marTop w:val="0"/>
                      <w:marBottom w:val="0"/>
                      <w:divBdr>
                        <w:top w:val="none" w:sz="0" w:space="0" w:color="auto"/>
                        <w:left w:val="none" w:sz="0" w:space="0" w:color="auto"/>
                        <w:bottom w:val="none" w:sz="0" w:space="0" w:color="auto"/>
                        <w:right w:val="none" w:sz="0" w:space="0" w:color="auto"/>
                      </w:divBdr>
                      <w:divsChild>
                        <w:div w:id="1251044558">
                          <w:marLeft w:val="0"/>
                          <w:marRight w:val="0"/>
                          <w:marTop w:val="0"/>
                          <w:marBottom w:val="0"/>
                          <w:divBdr>
                            <w:top w:val="none" w:sz="0" w:space="0" w:color="auto"/>
                            <w:left w:val="none" w:sz="0" w:space="0" w:color="auto"/>
                            <w:bottom w:val="none" w:sz="0" w:space="0" w:color="auto"/>
                            <w:right w:val="none" w:sz="0" w:space="0" w:color="auto"/>
                          </w:divBdr>
                          <w:divsChild>
                            <w:div w:id="219639090">
                              <w:marLeft w:val="225"/>
                              <w:marRight w:val="225"/>
                              <w:marTop w:val="225"/>
                              <w:marBottom w:val="225"/>
                              <w:divBdr>
                                <w:top w:val="none" w:sz="0" w:space="0" w:color="auto"/>
                                <w:left w:val="none" w:sz="0" w:space="0" w:color="auto"/>
                                <w:bottom w:val="none" w:sz="0" w:space="0" w:color="auto"/>
                                <w:right w:val="none" w:sz="0" w:space="0" w:color="auto"/>
                              </w:divBdr>
                              <w:divsChild>
                                <w:div w:id="1773940262">
                                  <w:marLeft w:val="0"/>
                                  <w:marRight w:val="0"/>
                                  <w:marTop w:val="0"/>
                                  <w:marBottom w:val="0"/>
                                  <w:divBdr>
                                    <w:top w:val="none" w:sz="0" w:space="0" w:color="auto"/>
                                    <w:left w:val="none" w:sz="0" w:space="0" w:color="auto"/>
                                    <w:bottom w:val="none" w:sz="0" w:space="0" w:color="auto"/>
                                    <w:right w:val="none" w:sz="0" w:space="0" w:color="auto"/>
                                  </w:divBdr>
                                  <w:divsChild>
                                    <w:div w:id="738553039">
                                      <w:marLeft w:val="0"/>
                                      <w:marRight w:val="0"/>
                                      <w:marTop w:val="0"/>
                                      <w:marBottom w:val="0"/>
                                      <w:divBdr>
                                        <w:top w:val="none" w:sz="0" w:space="0" w:color="auto"/>
                                        <w:left w:val="single" w:sz="6" w:space="0" w:color="D6D6D6"/>
                                        <w:bottom w:val="none" w:sz="0" w:space="0" w:color="auto"/>
                                        <w:right w:val="single" w:sz="6" w:space="0" w:color="D6D6D6"/>
                                      </w:divBdr>
                                      <w:divsChild>
                                        <w:div w:id="1326124121">
                                          <w:marLeft w:val="0"/>
                                          <w:marRight w:val="0"/>
                                          <w:marTop w:val="0"/>
                                          <w:marBottom w:val="0"/>
                                          <w:divBdr>
                                            <w:top w:val="none" w:sz="0" w:space="0" w:color="auto"/>
                                            <w:left w:val="none" w:sz="0" w:space="0" w:color="auto"/>
                                            <w:bottom w:val="none" w:sz="0" w:space="0" w:color="auto"/>
                                            <w:right w:val="none" w:sz="0" w:space="0" w:color="auto"/>
                                          </w:divBdr>
                                          <w:divsChild>
                                            <w:div w:id="1953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42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96">
          <w:marLeft w:val="0"/>
          <w:marRight w:val="0"/>
          <w:marTop w:val="0"/>
          <w:marBottom w:val="0"/>
          <w:divBdr>
            <w:top w:val="none" w:sz="0" w:space="0" w:color="auto"/>
            <w:left w:val="none" w:sz="0" w:space="0" w:color="auto"/>
            <w:bottom w:val="none" w:sz="0" w:space="0" w:color="auto"/>
            <w:right w:val="none" w:sz="0" w:space="0" w:color="auto"/>
          </w:divBdr>
          <w:divsChild>
            <w:div w:id="443429727">
              <w:marLeft w:val="0"/>
              <w:marRight w:val="0"/>
              <w:marTop w:val="0"/>
              <w:marBottom w:val="0"/>
              <w:divBdr>
                <w:top w:val="none" w:sz="0" w:space="0" w:color="auto"/>
                <w:left w:val="none" w:sz="0" w:space="0" w:color="auto"/>
                <w:bottom w:val="none" w:sz="0" w:space="0" w:color="auto"/>
                <w:right w:val="none" w:sz="0" w:space="0" w:color="auto"/>
              </w:divBdr>
              <w:divsChild>
                <w:div w:id="113335406">
                  <w:marLeft w:val="0"/>
                  <w:marRight w:val="0"/>
                  <w:marTop w:val="0"/>
                  <w:marBottom w:val="0"/>
                  <w:divBdr>
                    <w:top w:val="none" w:sz="0" w:space="0" w:color="auto"/>
                    <w:left w:val="none" w:sz="0" w:space="0" w:color="auto"/>
                    <w:bottom w:val="none" w:sz="0" w:space="0" w:color="auto"/>
                    <w:right w:val="none" w:sz="0" w:space="0" w:color="auto"/>
                  </w:divBdr>
                  <w:divsChild>
                    <w:div w:id="1083573702">
                      <w:marLeft w:val="0"/>
                      <w:marRight w:val="0"/>
                      <w:marTop w:val="0"/>
                      <w:marBottom w:val="0"/>
                      <w:divBdr>
                        <w:top w:val="none" w:sz="0" w:space="0" w:color="auto"/>
                        <w:left w:val="none" w:sz="0" w:space="0" w:color="auto"/>
                        <w:bottom w:val="none" w:sz="0" w:space="0" w:color="auto"/>
                        <w:right w:val="none" w:sz="0" w:space="0" w:color="auto"/>
                      </w:divBdr>
                      <w:divsChild>
                        <w:div w:id="192033804">
                          <w:marLeft w:val="0"/>
                          <w:marRight w:val="0"/>
                          <w:marTop w:val="0"/>
                          <w:marBottom w:val="0"/>
                          <w:divBdr>
                            <w:top w:val="none" w:sz="0" w:space="0" w:color="auto"/>
                            <w:left w:val="none" w:sz="0" w:space="0" w:color="auto"/>
                            <w:bottom w:val="none" w:sz="0" w:space="0" w:color="auto"/>
                            <w:right w:val="none" w:sz="0" w:space="0" w:color="auto"/>
                          </w:divBdr>
                          <w:divsChild>
                            <w:div w:id="790824857">
                              <w:marLeft w:val="225"/>
                              <w:marRight w:val="225"/>
                              <w:marTop w:val="225"/>
                              <w:marBottom w:val="225"/>
                              <w:divBdr>
                                <w:top w:val="none" w:sz="0" w:space="0" w:color="auto"/>
                                <w:left w:val="none" w:sz="0" w:space="0" w:color="auto"/>
                                <w:bottom w:val="none" w:sz="0" w:space="0" w:color="auto"/>
                                <w:right w:val="none" w:sz="0" w:space="0" w:color="auto"/>
                              </w:divBdr>
                              <w:divsChild>
                                <w:div w:id="1485777003">
                                  <w:marLeft w:val="0"/>
                                  <w:marRight w:val="0"/>
                                  <w:marTop w:val="0"/>
                                  <w:marBottom w:val="0"/>
                                  <w:divBdr>
                                    <w:top w:val="none" w:sz="0" w:space="0" w:color="auto"/>
                                    <w:left w:val="none" w:sz="0" w:space="0" w:color="auto"/>
                                    <w:bottom w:val="none" w:sz="0" w:space="0" w:color="auto"/>
                                    <w:right w:val="none" w:sz="0" w:space="0" w:color="auto"/>
                                  </w:divBdr>
                                  <w:divsChild>
                                    <w:div w:id="1075391844">
                                      <w:marLeft w:val="0"/>
                                      <w:marRight w:val="0"/>
                                      <w:marTop w:val="0"/>
                                      <w:marBottom w:val="0"/>
                                      <w:divBdr>
                                        <w:top w:val="none" w:sz="0" w:space="0" w:color="auto"/>
                                        <w:left w:val="single" w:sz="6" w:space="0" w:color="D6D6D6"/>
                                        <w:bottom w:val="none" w:sz="0" w:space="0" w:color="auto"/>
                                        <w:right w:val="single" w:sz="6" w:space="0" w:color="D6D6D6"/>
                                      </w:divBdr>
                                      <w:divsChild>
                                        <w:div w:id="42826298">
                                          <w:marLeft w:val="0"/>
                                          <w:marRight w:val="0"/>
                                          <w:marTop w:val="0"/>
                                          <w:marBottom w:val="0"/>
                                          <w:divBdr>
                                            <w:top w:val="none" w:sz="0" w:space="0" w:color="auto"/>
                                            <w:left w:val="none" w:sz="0" w:space="0" w:color="auto"/>
                                            <w:bottom w:val="none" w:sz="0" w:space="0" w:color="auto"/>
                                            <w:right w:val="none" w:sz="0" w:space="0" w:color="auto"/>
                                          </w:divBdr>
                                          <w:divsChild>
                                            <w:div w:id="2621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64880">
      <w:bodyDiv w:val="1"/>
      <w:marLeft w:val="0"/>
      <w:marRight w:val="0"/>
      <w:marTop w:val="0"/>
      <w:marBottom w:val="0"/>
      <w:divBdr>
        <w:top w:val="none" w:sz="0" w:space="0" w:color="auto"/>
        <w:left w:val="none" w:sz="0" w:space="0" w:color="auto"/>
        <w:bottom w:val="none" w:sz="0" w:space="0" w:color="auto"/>
        <w:right w:val="none" w:sz="0" w:space="0" w:color="auto"/>
      </w:divBdr>
    </w:div>
    <w:div w:id="142233212">
      <w:bodyDiv w:val="1"/>
      <w:marLeft w:val="0"/>
      <w:marRight w:val="0"/>
      <w:marTop w:val="0"/>
      <w:marBottom w:val="0"/>
      <w:divBdr>
        <w:top w:val="none" w:sz="0" w:space="0" w:color="auto"/>
        <w:left w:val="none" w:sz="0" w:space="0" w:color="auto"/>
        <w:bottom w:val="none" w:sz="0" w:space="0" w:color="auto"/>
        <w:right w:val="none" w:sz="0" w:space="0" w:color="auto"/>
      </w:divBdr>
    </w:div>
    <w:div w:id="160242135">
      <w:bodyDiv w:val="1"/>
      <w:marLeft w:val="0"/>
      <w:marRight w:val="0"/>
      <w:marTop w:val="0"/>
      <w:marBottom w:val="0"/>
      <w:divBdr>
        <w:top w:val="none" w:sz="0" w:space="0" w:color="auto"/>
        <w:left w:val="none" w:sz="0" w:space="0" w:color="auto"/>
        <w:bottom w:val="none" w:sz="0" w:space="0" w:color="auto"/>
        <w:right w:val="none" w:sz="0" w:space="0" w:color="auto"/>
      </w:divBdr>
    </w:div>
    <w:div w:id="195240120">
      <w:bodyDiv w:val="1"/>
      <w:marLeft w:val="0"/>
      <w:marRight w:val="0"/>
      <w:marTop w:val="0"/>
      <w:marBottom w:val="0"/>
      <w:divBdr>
        <w:top w:val="none" w:sz="0" w:space="0" w:color="auto"/>
        <w:left w:val="none" w:sz="0" w:space="0" w:color="auto"/>
        <w:bottom w:val="none" w:sz="0" w:space="0" w:color="auto"/>
        <w:right w:val="none" w:sz="0" w:space="0" w:color="auto"/>
      </w:divBdr>
      <w:divsChild>
        <w:div w:id="902453051">
          <w:marLeft w:val="0"/>
          <w:marRight w:val="0"/>
          <w:marTop w:val="0"/>
          <w:marBottom w:val="0"/>
          <w:divBdr>
            <w:top w:val="none" w:sz="0" w:space="0" w:color="auto"/>
            <w:left w:val="none" w:sz="0" w:space="0" w:color="auto"/>
            <w:bottom w:val="none" w:sz="0" w:space="0" w:color="auto"/>
            <w:right w:val="none" w:sz="0" w:space="0" w:color="auto"/>
          </w:divBdr>
          <w:divsChild>
            <w:div w:id="186722992">
              <w:marLeft w:val="0"/>
              <w:marRight w:val="0"/>
              <w:marTop w:val="0"/>
              <w:marBottom w:val="0"/>
              <w:divBdr>
                <w:top w:val="none" w:sz="0" w:space="0" w:color="auto"/>
                <w:left w:val="none" w:sz="0" w:space="0" w:color="auto"/>
                <w:bottom w:val="none" w:sz="0" w:space="0" w:color="auto"/>
                <w:right w:val="none" w:sz="0" w:space="0" w:color="auto"/>
              </w:divBdr>
              <w:divsChild>
                <w:div w:id="1167791172">
                  <w:marLeft w:val="0"/>
                  <w:marRight w:val="0"/>
                  <w:marTop w:val="0"/>
                  <w:marBottom w:val="0"/>
                  <w:divBdr>
                    <w:top w:val="none" w:sz="0" w:space="0" w:color="auto"/>
                    <w:left w:val="none" w:sz="0" w:space="0" w:color="auto"/>
                    <w:bottom w:val="none" w:sz="0" w:space="0" w:color="auto"/>
                    <w:right w:val="none" w:sz="0" w:space="0" w:color="auto"/>
                  </w:divBdr>
                  <w:divsChild>
                    <w:div w:id="661589535">
                      <w:marLeft w:val="0"/>
                      <w:marRight w:val="0"/>
                      <w:marTop w:val="0"/>
                      <w:marBottom w:val="0"/>
                      <w:divBdr>
                        <w:top w:val="none" w:sz="0" w:space="0" w:color="auto"/>
                        <w:left w:val="none" w:sz="0" w:space="0" w:color="auto"/>
                        <w:bottom w:val="none" w:sz="0" w:space="0" w:color="auto"/>
                        <w:right w:val="none" w:sz="0" w:space="0" w:color="auto"/>
                      </w:divBdr>
                      <w:divsChild>
                        <w:div w:id="1974142180">
                          <w:marLeft w:val="0"/>
                          <w:marRight w:val="0"/>
                          <w:marTop w:val="0"/>
                          <w:marBottom w:val="0"/>
                          <w:divBdr>
                            <w:top w:val="none" w:sz="0" w:space="0" w:color="auto"/>
                            <w:left w:val="none" w:sz="0" w:space="0" w:color="auto"/>
                            <w:bottom w:val="none" w:sz="0" w:space="0" w:color="auto"/>
                            <w:right w:val="none" w:sz="0" w:space="0" w:color="auto"/>
                          </w:divBdr>
                          <w:divsChild>
                            <w:div w:id="1299841391">
                              <w:marLeft w:val="225"/>
                              <w:marRight w:val="225"/>
                              <w:marTop w:val="225"/>
                              <w:marBottom w:val="225"/>
                              <w:divBdr>
                                <w:top w:val="none" w:sz="0" w:space="0" w:color="auto"/>
                                <w:left w:val="none" w:sz="0" w:space="0" w:color="auto"/>
                                <w:bottom w:val="none" w:sz="0" w:space="0" w:color="auto"/>
                                <w:right w:val="none" w:sz="0" w:space="0" w:color="auto"/>
                              </w:divBdr>
                              <w:divsChild>
                                <w:div w:id="936792652">
                                  <w:marLeft w:val="0"/>
                                  <w:marRight w:val="0"/>
                                  <w:marTop w:val="0"/>
                                  <w:marBottom w:val="0"/>
                                  <w:divBdr>
                                    <w:top w:val="none" w:sz="0" w:space="0" w:color="auto"/>
                                    <w:left w:val="none" w:sz="0" w:space="0" w:color="auto"/>
                                    <w:bottom w:val="none" w:sz="0" w:space="0" w:color="auto"/>
                                    <w:right w:val="none" w:sz="0" w:space="0" w:color="auto"/>
                                  </w:divBdr>
                                  <w:divsChild>
                                    <w:div w:id="1684284580">
                                      <w:marLeft w:val="0"/>
                                      <w:marRight w:val="0"/>
                                      <w:marTop w:val="0"/>
                                      <w:marBottom w:val="0"/>
                                      <w:divBdr>
                                        <w:top w:val="none" w:sz="0" w:space="0" w:color="auto"/>
                                        <w:left w:val="single" w:sz="6" w:space="0" w:color="D6D6D6"/>
                                        <w:bottom w:val="none" w:sz="0" w:space="0" w:color="auto"/>
                                        <w:right w:val="single" w:sz="6" w:space="0" w:color="D6D6D6"/>
                                      </w:divBdr>
                                      <w:divsChild>
                                        <w:div w:id="1515341388">
                                          <w:marLeft w:val="0"/>
                                          <w:marRight w:val="0"/>
                                          <w:marTop w:val="0"/>
                                          <w:marBottom w:val="0"/>
                                          <w:divBdr>
                                            <w:top w:val="none" w:sz="0" w:space="0" w:color="auto"/>
                                            <w:left w:val="none" w:sz="0" w:space="0" w:color="auto"/>
                                            <w:bottom w:val="none" w:sz="0" w:space="0" w:color="auto"/>
                                            <w:right w:val="none" w:sz="0" w:space="0" w:color="auto"/>
                                          </w:divBdr>
                                          <w:divsChild>
                                            <w:div w:id="11609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368076">
      <w:bodyDiv w:val="1"/>
      <w:marLeft w:val="0"/>
      <w:marRight w:val="0"/>
      <w:marTop w:val="0"/>
      <w:marBottom w:val="0"/>
      <w:divBdr>
        <w:top w:val="none" w:sz="0" w:space="0" w:color="auto"/>
        <w:left w:val="none" w:sz="0" w:space="0" w:color="auto"/>
        <w:bottom w:val="none" w:sz="0" w:space="0" w:color="auto"/>
        <w:right w:val="none" w:sz="0" w:space="0" w:color="auto"/>
      </w:divBdr>
    </w:div>
    <w:div w:id="242959990">
      <w:bodyDiv w:val="1"/>
      <w:marLeft w:val="0"/>
      <w:marRight w:val="0"/>
      <w:marTop w:val="0"/>
      <w:marBottom w:val="0"/>
      <w:divBdr>
        <w:top w:val="none" w:sz="0" w:space="0" w:color="auto"/>
        <w:left w:val="none" w:sz="0" w:space="0" w:color="auto"/>
        <w:bottom w:val="none" w:sz="0" w:space="0" w:color="auto"/>
        <w:right w:val="none" w:sz="0" w:space="0" w:color="auto"/>
      </w:divBdr>
      <w:divsChild>
        <w:div w:id="400755616">
          <w:marLeft w:val="0"/>
          <w:marRight w:val="0"/>
          <w:marTop w:val="0"/>
          <w:marBottom w:val="0"/>
          <w:divBdr>
            <w:top w:val="none" w:sz="0" w:space="0" w:color="auto"/>
            <w:left w:val="none" w:sz="0" w:space="0" w:color="auto"/>
            <w:bottom w:val="none" w:sz="0" w:space="0" w:color="auto"/>
            <w:right w:val="none" w:sz="0" w:space="0" w:color="auto"/>
          </w:divBdr>
          <w:divsChild>
            <w:div w:id="1293244803">
              <w:marLeft w:val="0"/>
              <w:marRight w:val="0"/>
              <w:marTop w:val="0"/>
              <w:marBottom w:val="0"/>
              <w:divBdr>
                <w:top w:val="none" w:sz="0" w:space="0" w:color="auto"/>
                <w:left w:val="none" w:sz="0" w:space="0" w:color="auto"/>
                <w:bottom w:val="none" w:sz="0" w:space="0" w:color="auto"/>
                <w:right w:val="none" w:sz="0" w:space="0" w:color="auto"/>
              </w:divBdr>
              <w:divsChild>
                <w:div w:id="1289429073">
                  <w:marLeft w:val="0"/>
                  <w:marRight w:val="0"/>
                  <w:marTop w:val="0"/>
                  <w:marBottom w:val="0"/>
                  <w:divBdr>
                    <w:top w:val="none" w:sz="0" w:space="0" w:color="auto"/>
                    <w:left w:val="none" w:sz="0" w:space="0" w:color="auto"/>
                    <w:bottom w:val="none" w:sz="0" w:space="0" w:color="auto"/>
                    <w:right w:val="none" w:sz="0" w:space="0" w:color="auto"/>
                  </w:divBdr>
                  <w:divsChild>
                    <w:div w:id="1730377418">
                      <w:marLeft w:val="0"/>
                      <w:marRight w:val="0"/>
                      <w:marTop w:val="0"/>
                      <w:marBottom w:val="0"/>
                      <w:divBdr>
                        <w:top w:val="none" w:sz="0" w:space="0" w:color="auto"/>
                        <w:left w:val="none" w:sz="0" w:space="0" w:color="auto"/>
                        <w:bottom w:val="none" w:sz="0" w:space="0" w:color="auto"/>
                        <w:right w:val="none" w:sz="0" w:space="0" w:color="auto"/>
                      </w:divBdr>
                      <w:divsChild>
                        <w:div w:id="219486012">
                          <w:marLeft w:val="0"/>
                          <w:marRight w:val="0"/>
                          <w:marTop w:val="0"/>
                          <w:marBottom w:val="0"/>
                          <w:divBdr>
                            <w:top w:val="none" w:sz="0" w:space="0" w:color="auto"/>
                            <w:left w:val="none" w:sz="0" w:space="0" w:color="auto"/>
                            <w:bottom w:val="none" w:sz="0" w:space="0" w:color="auto"/>
                            <w:right w:val="none" w:sz="0" w:space="0" w:color="auto"/>
                          </w:divBdr>
                          <w:divsChild>
                            <w:div w:id="1750151989">
                              <w:marLeft w:val="225"/>
                              <w:marRight w:val="225"/>
                              <w:marTop w:val="225"/>
                              <w:marBottom w:val="225"/>
                              <w:divBdr>
                                <w:top w:val="none" w:sz="0" w:space="0" w:color="auto"/>
                                <w:left w:val="none" w:sz="0" w:space="0" w:color="auto"/>
                                <w:bottom w:val="none" w:sz="0" w:space="0" w:color="auto"/>
                                <w:right w:val="none" w:sz="0" w:space="0" w:color="auto"/>
                              </w:divBdr>
                              <w:divsChild>
                                <w:div w:id="1744836372">
                                  <w:marLeft w:val="0"/>
                                  <w:marRight w:val="0"/>
                                  <w:marTop w:val="0"/>
                                  <w:marBottom w:val="0"/>
                                  <w:divBdr>
                                    <w:top w:val="none" w:sz="0" w:space="0" w:color="auto"/>
                                    <w:left w:val="none" w:sz="0" w:space="0" w:color="auto"/>
                                    <w:bottom w:val="none" w:sz="0" w:space="0" w:color="auto"/>
                                    <w:right w:val="none" w:sz="0" w:space="0" w:color="auto"/>
                                  </w:divBdr>
                                  <w:divsChild>
                                    <w:div w:id="592976303">
                                      <w:marLeft w:val="0"/>
                                      <w:marRight w:val="0"/>
                                      <w:marTop w:val="0"/>
                                      <w:marBottom w:val="0"/>
                                      <w:divBdr>
                                        <w:top w:val="none" w:sz="0" w:space="0" w:color="auto"/>
                                        <w:left w:val="single" w:sz="6" w:space="0" w:color="D6D6D6"/>
                                        <w:bottom w:val="none" w:sz="0" w:space="0" w:color="auto"/>
                                        <w:right w:val="single" w:sz="6" w:space="0" w:color="D6D6D6"/>
                                      </w:divBdr>
                                      <w:divsChild>
                                        <w:div w:id="1600866377">
                                          <w:marLeft w:val="0"/>
                                          <w:marRight w:val="0"/>
                                          <w:marTop w:val="0"/>
                                          <w:marBottom w:val="0"/>
                                          <w:divBdr>
                                            <w:top w:val="none" w:sz="0" w:space="0" w:color="auto"/>
                                            <w:left w:val="none" w:sz="0" w:space="0" w:color="auto"/>
                                            <w:bottom w:val="none" w:sz="0" w:space="0" w:color="auto"/>
                                            <w:right w:val="none" w:sz="0" w:space="0" w:color="auto"/>
                                          </w:divBdr>
                                          <w:divsChild>
                                            <w:div w:id="1181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04398">
      <w:bodyDiv w:val="1"/>
      <w:marLeft w:val="0"/>
      <w:marRight w:val="0"/>
      <w:marTop w:val="0"/>
      <w:marBottom w:val="0"/>
      <w:divBdr>
        <w:top w:val="none" w:sz="0" w:space="0" w:color="auto"/>
        <w:left w:val="none" w:sz="0" w:space="0" w:color="auto"/>
        <w:bottom w:val="none" w:sz="0" w:space="0" w:color="auto"/>
        <w:right w:val="none" w:sz="0" w:space="0" w:color="auto"/>
      </w:divBdr>
      <w:divsChild>
        <w:div w:id="1931887047">
          <w:marLeft w:val="0"/>
          <w:marRight w:val="0"/>
          <w:marTop w:val="0"/>
          <w:marBottom w:val="0"/>
          <w:divBdr>
            <w:top w:val="none" w:sz="0" w:space="0" w:color="auto"/>
            <w:left w:val="none" w:sz="0" w:space="0" w:color="auto"/>
            <w:bottom w:val="none" w:sz="0" w:space="0" w:color="auto"/>
            <w:right w:val="none" w:sz="0" w:space="0" w:color="auto"/>
          </w:divBdr>
          <w:divsChild>
            <w:div w:id="663048801">
              <w:marLeft w:val="0"/>
              <w:marRight w:val="0"/>
              <w:marTop w:val="0"/>
              <w:marBottom w:val="0"/>
              <w:divBdr>
                <w:top w:val="none" w:sz="0" w:space="0" w:color="auto"/>
                <w:left w:val="none" w:sz="0" w:space="0" w:color="auto"/>
                <w:bottom w:val="none" w:sz="0" w:space="0" w:color="auto"/>
                <w:right w:val="none" w:sz="0" w:space="0" w:color="auto"/>
              </w:divBdr>
              <w:divsChild>
                <w:div w:id="1248736401">
                  <w:marLeft w:val="0"/>
                  <w:marRight w:val="0"/>
                  <w:marTop w:val="0"/>
                  <w:marBottom w:val="0"/>
                  <w:divBdr>
                    <w:top w:val="none" w:sz="0" w:space="0" w:color="auto"/>
                    <w:left w:val="none" w:sz="0" w:space="0" w:color="auto"/>
                    <w:bottom w:val="none" w:sz="0" w:space="0" w:color="auto"/>
                    <w:right w:val="none" w:sz="0" w:space="0" w:color="auto"/>
                  </w:divBdr>
                  <w:divsChild>
                    <w:div w:id="853957947">
                      <w:marLeft w:val="0"/>
                      <w:marRight w:val="0"/>
                      <w:marTop w:val="0"/>
                      <w:marBottom w:val="0"/>
                      <w:divBdr>
                        <w:top w:val="none" w:sz="0" w:space="0" w:color="auto"/>
                        <w:left w:val="none" w:sz="0" w:space="0" w:color="auto"/>
                        <w:bottom w:val="none" w:sz="0" w:space="0" w:color="auto"/>
                        <w:right w:val="none" w:sz="0" w:space="0" w:color="auto"/>
                      </w:divBdr>
                      <w:divsChild>
                        <w:div w:id="799298991">
                          <w:marLeft w:val="0"/>
                          <w:marRight w:val="0"/>
                          <w:marTop w:val="0"/>
                          <w:marBottom w:val="0"/>
                          <w:divBdr>
                            <w:top w:val="none" w:sz="0" w:space="0" w:color="auto"/>
                            <w:left w:val="none" w:sz="0" w:space="0" w:color="auto"/>
                            <w:bottom w:val="none" w:sz="0" w:space="0" w:color="auto"/>
                            <w:right w:val="none" w:sz="0" w:space="0" w:color="auto"/>
                          </w:divBdr>
                          <w:divsChild>
                            <w:div w:id="1398478957">
                              <w:marLeft w:val="225"/>
                              <w:marRight w:val="225"/>
                              <w:marTop w:val="225"/>
                              <w:marBottom w:val="225"/>
                              <w:divBdr>
                                <w:top w:val="none" w:sz="0" w:space="0" w:color="auto"/>
                                <w:left w:val="none" w:sz="0" w:space="0" w:color="auto"/>
                                <w:bottom w:val="none" w:sz="0" w:space="0" w:color="auto"/>
                                <w:right w:val="none" w:sz="0" w:space="0" w:color="auto"/>
                              </w:divBdr>
                              <w:divsChild>
                                <w:div w:id="226385111">
                                  <w:marLeft w:val="0"/>
                                  <w:marRight w:val="0"/>
                                  <w:marTop w:val="0"/>
                                  <w:marBottom w:val="0"/>
                                  <w:divBdr>
                                    <w:top w:val="none" w:sz="0" w:space="0" w:color="auto"/>
                                    <w:left w:val="none" w:sz="0" w:space="0" w:color="auto"/>
                                    <w:bottom w:val="none" w:sz="0" w:space="0" w:color="auto"/>
                                    <w:right w:val="none" w:sz="0" w:space="0" w:color="auto"/>
                                  </w:divBdr>
                                  <w:divsChild>
                                    <w:div w:id="2021004203">
                                      <w:marLeft w:val="0"/>
                                      <w:marRight w:val="0"/>
                                      <w:marTop w:val="0"/>
                                      <w:marBottom w:val="0"/>
                                      <w:divBdr>
                                        <w:top w:val="none" w:sz="0" w:space="0" w:color="auto"/>
                                        <w:left w:val="single" w:sz="6" w:space="0" w:color="D6D6D6"/>
                                        <w:bottom w:val="none" w:sz="0" w:space="0" w:color="auto"/>
                                        <w:right w:val="single" w:sz="6" w:space="0" w:color="D6D6D6"/>
                                      </w:divBdr>
                                      <w:divsChild>
                                        <w:div w:id="889418750">
                                          <w:marLeft w:val="0"/>
                                          <w:marRight w:val="0"/>
                                          <w:marTop w:val="0"/>
                                          <w:marBottom w:val="0"/>
                                          <w:divBdr>
                                            <w:top w:val="none" w:sz="0" w:space="0" w:color="auto"/>
                                            <w:left w:val="none" w:sz="0" w:space="0" w:color="auto"/>
                                            <w:bottom w:val="none" w:sz="0" w:space="0" w:color="auto"/>
                                            <w:right w:val="none" w:sz="0" w:space="0" w:color="auto"/>
                                          </w:divBdr>
                                          <w:divsChild>
                                            <w:div w:id="755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111100">
      <w:bodyDiv w:val="1"/>
      <w:marLeft w:val="0"/>
      <w:marRight w:val="0"/>
      <w:marTop w:val="0"/>
      <w:marBottom w:val="0"/>
      <w:divBdr>
        <w:top w:val="none" w:sz="0" w:space="0" w:color="auto"/>
        <w:left w:val="none" w:sz="0" w:space="0" w:color="auto"/>
        <w:bottom w:val="none" w:sz="0" w:space="0" w:color="auto"/>
        <w:right w:val="none" w:sz="0" w:space="0" w:color="auto"/>
      </w:divBdr>
      <w:divsChild>
        <w:div w:id="553347703">
          <w:marLeft w:val="0"/>
          <w:marRight w:val="0"/>
          <w:marTop w:val="0"/>
          <w:marBottom w:val="0"/>
          <w:divBdr>
            <w:top w:val="none" w:sz="0" w:space="0" w:color="auto"/>
            <w:left w:val="none" w:sz="0" w:space="0" w:color="auto"/>
            <w:bottom w:val="none" w:sz="0" w:space="0" w:color="auto"/>
            <w:right w:val="none" w:sz="0" w:space="0" w:color="auto"/>
          </w:divBdr>
          <w:divsChild>
            <w:div w:id="66417900">
              <w:marLeft w:val="0"/>
              <w:marRight w:val="0"/>
              <w:marTop w:val="0"/>
              <w:marBottom w:val="0"/>
              <w:divBdr>
                <w:top w:val="none" w:sz="0" w:space="0" w:color="auto"/>
                <w:left w:val="none" w:sz="0" w:space="0" w:color="auto"/>
                <w:bottom w:val="none" w:sz="0" w:space="0" w:color="auto"/>
                <w:right w:val="none" w:sz="0" w:space="0" w:color="auto"/>
              </w:divBdr>
              <w:divsChild>
                <w:div w:id="1602183375">
                  <w:marLeft w:val="0"/>
                  <w:marRight w:val="0"/>
                  <w:marTop w:val="0"/>
                  <w:marBottom w:val="0"/>
                  <w:divBdr>
                    <w:top w:val="none" w:sz="0" w:space="0" w:color="auto"/>
                    <w:left w:val="none" w:sz="0" w:space="0" w:color="auto"/>
                    <w:bottom w:val="none" w:sz="0" w:space="0" w:color="auto"/>
                    <w:right w:val="none" w:sz="0" w:space="0" w:color="auto"/>
                  </w:divBdr>
                  <w:divsChild>
                    <w:div w:id="2132547288">
                      <w:marLeft w:val="0"/>
                      <w:marRight w:val="0"/>
                      <w:marTop w:val="0"/>
                      <w:marBottom w:val="0"/>
                      <w:divBdr>
                        <w:top w:val="none" w:sz="0" w:space="0" w:color="auto"/>
                        <w:left w:val="none" w:sz="0" w:space="0" w:color="auto"/>
                        <w:bottom w:val="none" w:sz="0" w:space="0" w:color="auto"/>
                        <w:right w:val="none" w:sz="0" w:space="0" w:color="auto"/>
                      </w:divBdr>
                      <w:divsChild>
                        <w:div w:id="592278743">
                          <w:marLeft w:val="0"/>
                          <w:marRight w:val="0"/>
                          <w:marTop w:val="0"/>
                          <w:marBottom w:val="0"/>
                          <w:divBdr>
                            <w:top w:val="none" w:sz="0" w:space="0" w:color="auto"/>
                            <w:left w:val="none" w:sz="0" w:space="0" w:color="auto"/>
                            <w:bottom w:val="none" w:sz="0" w:space="0" w:color="auto"/>
                            <w:right w:val="none" w:sz="0" w:space="0" w:color="auto"/>
                          </w:divBdr>
                          <w:divsChild>
                            <w:div w:id="1580096229">
                              <w:marLeft w:val="225"/>
                              <w:marRight w:val="225"/>
                              <w:marTop w:val="225"/>
                              <w:marBottom w:val="225"/>
                              <w:divBdr>
                                <w:top w:val="none" w:sz="0" w:space="0" w:color="auto"/>
                                <w:left w:val="none" w:sz="0" w:space="0" w:color="auto"/>
                                <w:bottom w:val="none" w:sz="0" w:space="0" w:color="auto"/>
                                <w:right w:val="none" w:sz="0" w:space="0" w:color="auto"/>
                              </w:divBdr>
                              <w:divsChild>
                                <w:div w:id="219293841">
                                  <w:marLeft w:val="0"/>
                                  <w:marRight w:val="0"/>
                                  <w:marTop w:val="0"/>
                                  <w:marBottom w:val="0"/>
                                  <w:divBdr>
                                    <w:top w:val="none" w:sz="0" w:space="0" w:color="auto"/>
                                    <w:left w:val="none" w:sz="0" w:space="0" w:color="auto"/>
                                    <w:bottom w:val="none" w:sz="0" w:space="0" w:color="auto"/>
                                    <w:right w:val="none" w:sz="0" w:space="0" w:color="auto"/>
                                  </w:divBdr>
                                  <w:divsChild>
                                    <w:div w:id="492376836">
                                      <w:marLeft w:val="0"/>
                                      <w:marRight w:val="0"/>
                                      <w:marTop w:val="0"/>
                                      <w:marBottom w:val="0"/>
                                      <w:divBdr>
                                        <w:top w:val="none" w:sz="0" w:space="0" w:color="auto"/>
                                        <w:left w:val="single" w:sz="6" w:space="0" w:color="D6D6D6"/>
                                        <w:bottom w:val="none" w:sz="0" w:space="0" w:color="auto"/>
                                        <w:right w:val="single" w:sz="6" w:space="0" w:color="D6D6D6"/>
                                      </w:divBdr>
                                      <w:divsChild>
                                        <w:div w:id="1075932235">
                                          <w:marLeft w:val="0"/>
                                          <w:marRight w:val="0"/>
                                          <w:marTop w:val="0"/>
                                          <w:marBottom w:val="0"/>
                                          <w:divBdr>
                                            <w:top w:val="none" w:sz="0" w:space="0" w:color="auto"/>
                                            <w:left w:val="none" w:sz="0" w:space="0" w:color="auto"/>
                                            <w:bottom w:val="none" w:sz="0" w:space="0" w:color="auto"/>
                                            <w:right w:val="none" w:sz="0" w:space="0" w:color="auto"/>
                                          </w:divBdr>
                                          <w:divsChild>
                                            <w:div w:id="4063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062230">
      <w:bodyDiv w:val="1"/>
      <w:marLeft w:val="0"/>
      <w:marRight w:val="0"/>
      <w:marTop w:val="0"/>
      <w:marBottom w:val="0"/>
      <w:divBdr>
        <w:top w:val="none" w:sz="0" w:space="0" w:color="auto"/>
        <w:left w:val="none" w:sz="0" w:space="0" w:color="auto"/>
        <w:bottom w:val="none" w:sz="0" w:space="0" w:color="auto"/>
        <w:right w:val="none" w:sz="0" w:space="0" w:color="auto"/>
      </w:divBdr>
    </w:div>
    <w:div w:id="315109417">
      <w:bodyDiv w:val="1"/>
      <w:marLeft w:val="0"/>
      <w:marRight w:val="0"/>
      <w:marTop w:val="0"/>
      <w:marBottom w:val="0"/>
      <w:divBdr>
        <w:top w:val="none" w:sz="0" w:space="0" w:color="auto"/>
        <w:left w:val="none" w:sz="0" w:space="0" w:color="auto"/>
        <w:bottom w:val="none" w:sz="0" w:space="0" w:color="auto"/>
        <w:right w:val="none" w:sz="0" w:space="0" w:color="auto"/>
      </w:divBdr>
    </w:div>
    <w:div w:id="326441619">
      <w:bodyDiv w:val="1"/>
      <w:marLeft w:val="0"/>
      <w:marRight w:val="0"/>
      <w:marTop w:val="0"/>
      <w:marBottom w:val="0"/>
      <w:divBdr>
        <w:top w:val="none" w:sz="0" w:space="0" w:color="auto"/>
        <w:left w:val="none" w:sz="0" w:space="0" w:color="auto"/>
        <w:bottom w:val="none" w:sz="0" w:space="0" w:color="auto"/>
        <w:right w:val="none" w:sz="0" w:space="0" w:color="auto"/>
      </w:divBdr>
      <w:divsChild>
        <w:div w:id="754518491">
          <w:marLeft w:val="0"/>
          <w:marRight w:val="0"/>
          <w:marTop w:val="0"/>
          <w:marBottom w:val="0"/>
          <w:divBdr>
            <w:top w:val="none" w:sz="0" w:space="0" w:color="auto"/>
            <w:left w:val="none" w:sz="0" w:space="0" w:color="auto"/>
            <w:bottom w:val="none" w:sz="0" w:space="0" w:color="auto"/>
            <w:right w:val="none" w:sz="0" w:space="0" w:color="auto"/>
          </w:divBdr>
          <w:divsChild>
            <w:div w:id="370348231">
              <w:marLeft w:val="0"/>
              <w:marRight w:val="0"/>
              <w:marTop w:val="0"/>
              <w:marBottom w:val="0"/>
              <w:divBdr>
                <w:top w:val="none" w:sz="0" w:space="0" w:color="auto"/>
                <w:left w:val="none" w:sz="0" w:space="0" w:color="auto"/>
                <w:bottom w:val="none" w:sz="0" w:space="0" w:color="auto"/>
                <w:right w:val="none" w:sz="0" w:space="0" w:color="auto"/>
              </w:divBdr>
              <w:divsChild>
                <w:div w:id="150944969">
                  <w:marLeft w:val="0"/>
                  <w:marRight w:val="0"/>
                  <w:marTop w:val="0"/>
                  <w:marBottom w:val="0"/>
                  <w:divBdr>
                    <w:top w:val="none" w:sz="0" w:space="0" w:color="auto"/>
                    <w:left w:val="none" w:sz="0" w:space="0" w:color="auto"/>
                    <w:bottom w:val="none" w:sz="0" w:space="0" w:color="auto"/>
                    <w:right w:val="none" w:sz="0" w:space="0" w:color="auto"/>
                  </w:divBdr>
                  <w:divsChild>
                    <w:div w:id="156312001">
                      <w:marLeft w:val="0"/>
                      <w:marRight w:val="0"/>
                      <w:marTop w:val="0"/>
                      <w:marBottom w:val="0"/>
                      <w:divBdr>
                        <w:top w:val="none" w:sz="0" w:space="0" w:color="auto"/>
                        <w:left w:val="none" w:sz="0" w:space="0" w:color="auto"/>
                        <w:bottom w:val="none" w:sz="0" w:space="0" w:color="auto"/>
                        <w:right w:val="none" w:sz="0" w:space="0" w:color="auto"/>
                      </w:divBdr>
                      <w:divsChild>
                        <w:div w:id="1795058015">
                          <w:marLeft w:val="0"/>
                          <w:marRight w:val="0"/>
                          <w:marTop w:val="0"/>
                          <w:marBottom w:val="0"/>
                          <w:divBdr>
                            <w:top w:val="none" w:sz="0" w:space="0" w:color="auto"/>
                            <w:left w:val="none" w:sz="0" w:space="0" w:color="auto"/>
                            <w:bottom w:val="none" w:sz="0" w:space="0" w:color="auto"/>
                            <w:right w:val="none" w:sz="0" w:space="0" w:color="auto"/>
                          </w:divBdr>
                          <w:divsChild>
                            <w:div w:id="1683775067">
                              <w:marLeft w:val="225"/>
                              <w:marRight w:val="225"/>
                              <w:marTop w:val="225"/>
                              <w:marBottom w:val="225"/>
                              <w:divBdr>
                                <w:top w:val="none" w:sz="0" w:space="0" w:color="auto"/>
                                <w:left w:val="none" w:sz="0" w:space="0" w:color="auto"/>
                                <w:bottom w:val="none" w:sz="0" w:space="0" w:color="auto"/>
                                <w:right w:val="none" w:sz="0" w:space="0" w:color="auto"/>
                              </w:divBdr>
                              <w:divsChild>
                                <w:div w:id="1816724016">
                                  <w:marLeft w:val="0"/>
                                  <w:marRight w:val="0"/>
                                  <w:marTop w:val="0"/>
                                  <w:marBottom w:val="0"/>
                                  <w:divBdr>
                                    <w:top w:val="none" w:sz="0" w:space="0" w:color="auto"/>
                                    <w:left w:val="none" w:sz="0" w:space="0" w:color="auto"/>
                                    <w:bottom w:val="none" w:sz="0" w:space="0" w:color="auto"/>
                                    <w:right w:val="none" w:sz="0" w:space="0" w:color="auto"/>
                                  </w:divBdr>
                                  <w:divsChild>
                                    <w:div w:id="1725175909">
                                      <w:marLeft w:val="0"/>
                                      <w:marRight w:val="0"/>
                                      <w:marTop w:val="0"/>
                                      <w:marBottom w:val="0"/>
                                      <w:divBdr>
                                        <w:top w:val="none" w:sz="0" w:space="0" w:color="auto"/>
                                        <w:left w:val="single" w:sz="6" w:space="0" w:color="D6D6D6"/>
                                        <w:bottom w:val="none" w:sz="0" w:space="0" w:color="auto"/>
                                        <w:right w:val="single" w:sz="6" w:space="0" w:color="D6D6D6"/>
                                      </w:divBdr>
                                      <w:divsChild>
                                        <w:div w:id="1467502777">
                                          <w:marLeft w:val="0"/>
                                          <w:marRight w:val="0"/>
                                          <w:marTop w:val="0"/>
                                          <w:marBottom w:val="0"/>
                                          <w:divBdr>
                                            <w:top w:val="none" w:sz="0" w:space="0" w:color="auto"/>
                                            <w:left w:val="none" w:sz="0" w:space="0" w:color="auto"/>
                                            <w:bottom w:val="none" w:sz="0" w:space="0" w:color="auto"/>
                                            <w:right w:val="none" w:sz="0" w:space="0" w:color="auto"/>
                                          </w:divBdr>
                                          <w:divsChild>
                                            <w:div w:id="1215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820465">
      <w:bodyDiv w:val="1"/>
      <w:marLeft w:val="0"/>
      <w:marRight w:val="0"/>
      <w:marTop w:val="0"/>
      <w:marBottom w:val="0"/>
      <w:divBdr>
        <w:top w:val="none" w:sz="0" w:space="0" w:color="auto"/>
        <w:left w:val="none" w:sz="0" w:space="0" w:color="auto"/>
        <w:bottom w:val="none" w:sz="0" w:space="0" w:color="auto"/>
        <w:right w:val="none" w:sz="0" w:space="0" w:color="auto"/>
      </w:divBdr>
      <w:divsChild>
        <w:div w:id="785926640">
          <w:marLeft w:val="0"/>
          <w:marRight w:val="0"/>
          <w:marTop w:val="0"/>
          <w:marBottom w:val="0"/>
          <w:divBdr>
            <w:top w:val="none" w:sz="0" w:space="0" w:color="auto"/>
            <w:left w:val="none" w:sz="0" w:space="0" w:color="auto"/>
            <w:bottom w:val="none" w:sz="0" w:space="0" w:color="auto"/>
            <w:right w:val="none" w:sz="0" w:space="0" w:color="auto"/>
          </w:divBdr>
          <w:divsChild>
            <w:div w:id="569076348">
              <w:marLeft w:val="0"/>
              <w:marRight w:val="0"/>
              <w:marTop w:val="0"/>
              <w:marBottom w:val="0"/>
              <w:divBdr>
                <w:top w:val="none" w:sz="0" w:space="0" w:color="auto"/>
                <w:left w:val="none" w:sz="0" w:space="0" w:color="auto"/>
                <w:bottom w:val="none" w:sz="0" w:space="0" w:color="auto"/>
                <w:right w:val="none" w:sz="0" w:space="0" w:color="auto"/>
              </w:divBdr>
              <w:divsChild>
                <w:div w:id="2122726432">
                  <w:marLeft w:val="0"/>
                  <w:marRight w:val="0"/>
                  <w:marTop w:val="0"/>
                  <w:marBottom w:val="0"/>
                  <w:divBdr>
                    <w:top w:val="none" w:sz="0" w:space="0" w:color="auto"/>
                    <w:left w:val="none" w:sz="0" w:space="0" w:color="auto"/>
                    <w:bottom w:val="none" w:sz="0" w:space="0" w:color="auto"/>
                    <w:right w:val="none" w:sz="0" w:space="0" w:color="auto"/>
                  </w:divBdr>
                  <w:divsChild>
                    <w:div w:id="1738555920">
                      <w:marLeft w:val="0"/>
                      <w:marRight w:val="0"/>
                      <w:marTop w:val="0"/>
                      <w:marBottom w:val="0"/>
                      <w:divBdr>
                        <w:top w:val="none" w:sz="0" w:space="0" w:color="auto"/>
                        <w:left w:val="none" w:sz="0" w:space="0" w:color="auto"/>
                        <w:bottom w:val="none" w:sz="0" w:space="0" w:color="auto"/>
                        <w:right w:val="none" w:sz="0" w:space="0" w:color="auto"/>
                      </w:divBdr>
                      <w:divsChild>
                        <w:div w:id="530847184">
                          <w:marLeft w:val="0"/>
                          <w:marRight w:val="0"/>
                          <w:marTop w:val="0"/>
                          <w:marBottom w:val="0"/>
                          <w:divBdr>
                            <w:top w:val="none" w:sz="0" w:space="0" w:color="auto"/>
                            <w:left w:val="none" w:sz="0" w:space="0" w:color="auto"/>
                            <w:bottom w:val="none" w:sz="0" w:space="0" w:color="auto"/>
                            <w:right w:val="none" w:sz="0" w:space="0" w:color="auto"/>
                          </w:divBdr>
                          <w:divsChild>
                            <w:div w:id="633170782">
                              <w:marLeft w:val="225"/>
                              <w:marRight w:val="225"/>
                              <w:marTop w:val="225"/>
                              <w:marBottom w:val="225"/>
                              <w:divBdr>
                                <w:top w:val="none" w:sz="0" w:space="0" w:color="auto"/>
                                <w:left w:val="none" w:sz="0" w:space="0" w:color="auto"/>
                                <w:bottom w:val="none" w:sz="0" w:space="0" w:color="auto"/>
                                <w:right w:val="none" w:sz="0" w:space="0" w:color="auto"/>
                              </w:divBdr>
                              <w:divsChild>
                                <w:div w:id="424769115">
                                  <w:marLeft w:val="0"/>
                                  <w:marRight w:val="0"/>
                                  <w:marTop w:val="0"/>
                                  <w:marBottom w:val="0"/>
                                  <w:divBdr>
                                    <w:top w:val="none" w:sz="0" w:space="0" w:color="auto"/>
                                    <w:left w:val="none" w:sz="0" w:space="0" w:color="auto"/>
                                    <w:bottom w:val="none" w:sz="0" w:space="0" w:color="auto"/>
                                    <w:right w:val="none" w:sz="0" w:space="0" w:color="auto"/>
                                  </w:divBdr>
                                  <w:divsChild>
                                    <w:div w:id="445588737">
                                      <w:marLeft w:val="0"/>
                                      <w:marRight w:val="0"/>
                                      <w:marTop w:val="0"/>
                                      <w:marBottom w:val="0"/>
                                      <w:divBdr>
                                        <w:top w:val="none" w:sz="0" w:space="0" w:color="auto"/>
                                        <w:left w:val="single" w:sz="6" w:space="0" w:color="D6D6D6"/>
                                        <w:bottom w:val="none" w:sz="0" w:space="0" w:color="auto"/>
                                        <w:right w:val="single" w:sz="6" w:space="0" w:color="D6D6D6"/>
                                      </w:divBdr>
                                      <w:divsChild>
                                        <w:div w:id="1142620454">
                                          <w:marLeft w:val="0"/>
                                          <w:marRight w:val="0"/>
                                          <w:marTop w:val="0"/>
                                          <w:marBottom w:val="0"/>
                                          <w:divBdr>
                                            <w:top w:val="none" w:sz="0" w:space="0" w:color="auto"/>
                                            <w:left w:val="none" w:sz="0" w:space="0" w:color="auto"/>
                                            <w:bottom w:val="none" w:sz="0" w:space="0" w:color="auto"/>
                                            <w:right w:val="none" w:sz="0" w:space="0" w:color="auto"/>
                                          </w:divBdr>
                                          <w:divsChild>
                                            <w:div w:id="7338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555964">
      <w:bodyDiv w:val="1"/>
      <w:marLeft w:val="0"/>
      <w:marRight w:val="0"/>
      <w:marTop w:val="0"/>
      <w:marBottom w:val="0"/>
      <w:divBdr>
        <w:top w:val="none" w:sz="0" w:space="0" w:color="auto"/>
        <w:left w:val="none" w:sz="0" w:space="0" w:color="auto"/>
        <w:bottom w:val="none" w:sz="0" w:space="0" w:color="auto"/>
        <w:right w:val="none" w:sz="0" w:space="0" w:color="auto"/>
      </w:divBdr>
      <w:divsChild>
        <w:div w:id="643199275">
          <w:marLeft w:val="0"/>
          <w:marRight w:val="0"/>
          <w:marTop w:val="0"/>
          <w:marBottom w:val="0"/>
          <w:divBdr>
            <w:top w:val="none" w:sz="0" w:space="0" w:color="auto"/>
            <w:left w:val="none" w:sz="0" w:space="0" w:color="auto"/>
            <w:bottom w:val="none" w:sz="0" w:space="0" w:color="auto"/>
            <w:right w:val="none" w:sz="0" w:space="0" w:color="auto"/>
          </w:divBdr>
          <w:divsChild>
            <w:div w:id="1017272314">
              <w:marLeft w:val="0"/>
              <w:marRight w:val="0"/>
              <w:marTop w:val="0"/>
              <w:marBottom w:val="0"/>
              <w:divBdr>
                <w:top w:val="none" w:sz="0" w:space="0" w:color="auto"/>
                <w:left w:val="none" w:sz="0" w:space="0" w:color="auto"/>
                <w:bottom w:val="none" w:sz="0" w:space="0" w:color="auto"/>
                <w:right w:val="none" w:sz="0" w:space="0" w:color="auto"/>
              </w:divBdr>
              <w:divsChild>
                <w:div w:id="1366785711">
                  <w:marLeft w:val="0"/>
                  <w:marRight w:val="0"/>
                  <w:marTop w:val="0"/>
                  <w:marBottom w:val="0"/>
                  <w:divBdr>
                    <w:top w:val="none" w:sz="0" w:space="0" w:color="auto"/>
                    <w:left w:val="none" w:sz="0" w:space="0" w:color="auto"/>
                    <w:bottom w:val="none" w:sz="0" w:space="0" w:color="auto"/>
                    <w:right w:val="none" w:sz="0" w:space="0" w:color="auto"/>
                  </w:divBdr>
                  <w:divsChild>
                    <w:div w:id="821000129">
                      <w:marLeft w:val="0"/>
                      <w:marRight w:val="0"/>
                      <w:marTop w:val="0"/>
                      <w:marBottom w:val="0"/>
                      <w:divBdr>
                        <w:top w:val="none" w:sz="0" w:space="0" w:color="auto"/>
                        <w:left w:val="none" w:sz="0" w:space="0" w:color="auto"/>
                        <w:bottom w:val="none" w:sz="0" w:space="0" w:color="auto"/>
                        <w:right w:val="none" w:sz="0" w:space="0" w:color="auto"/>
                      </w:divBdr>
                      <w:divsChild>
                        <w:div w:id="1869756301">
                          <w:marLeft w:val="0"/>
                          <w:marRight w:val="0"/>
                          <w:marTop w:val="0"/>
                          <w:marBottom w:val="0"/>
                          <w:divBdr>
                            <w:top w:val="none" w:sz="0" w:space="0" w:color="auto"/>
                            <w:left w:val="none" w:sz="0" w:space="0" w:color="auto"/>
                            <w:bottom w:val="none" w:sz="0" w:space="0" w:color="auto"/>
                            <w:right w:val="none" w:sz="0" w:space="0" w:color="auto"/>
                          </w:divBdr>
                          <w:divsChild>
                            <w:div w:id="812062514">
                              <w:marLeft w:val="225"/>
                              <w:marRight w:val="225"/>
                              <w:marTop w:val="225"/>
                              <w:marBottom w:val="225"/>
                              <w:divBdr>
                                <w:top w:val="none" w:sz="0" w:space="0" w:color="auto"/>
                                <w:left w:val="none" w:sz="0" w:space="0" w:color="auto"/>
                                <w:bottom w:val="none" w:sz="0" w:space="0" w:color="auto"/>
                                <w:right w:val="none" w:sz="0" w:space="0" w:color="auto"/>
                              </w:divBdr>
                              <w:divsChild>
                                <w:div w:id="1573805938">
                                  <w:marLeft w:val="0"/>
                                  <w:marRight w:val="0"/>
                                  <w:marTop w:val="0"/>
                                  <w:marBottom w:val="0"/>
                                  <w:divBdr>
                                    <w:top w:val="none" w:sz="0" w:space="0" w:color="auto"/>
                                    <w:left w:val="none" w:sz="0" w:space="0" w:color="auto"/>
                                    <w:bottom w:val="none" w:sz="0" w:space="0" w:color="auto"/>
                                    <w:right w:val="none" w:sz="0" w:space="0" w:color="auto"/>
                                  </w:divBdr>
                                  <w:divsChild>
                                    <w:div w:id="1729377182">
                                      <w:marLeft w:val="0"/>
                                      <w:marRight w:val="0"/>
                                      <w:marTop w:val="0"/>
                                      <w:marBottom w:val="0"/>
                                      <w:divBdr>
                                        <w:top w:val="none" w:sz="0" w:space="0" w:color="auto"/>
                                        <w:left w:val="single" w:sz="6" w:space="0" w:color="D6D6D6"/>
                                        <w:bottom w:val="none" w:sz="0" w:space="0" w:color="auto"/>
                                        <w:right w:val="single" w:sz="6" w:space="0" w:color="D6D6D6"/>
                                      </w:divBdr>
                                      <w:divsChild>
                                        <w:div w:id="795804842">
                                          <w:marLeft w:val="0"/>
                                          <w:marRight w:val="0"/>
                                          <w:marTop w:val="0"/>
                                          <w:marBottom w:val="0"/>
                                          <w:divBdr>
                                            <w:top w:val="none" w:sz="0" w:space="0" w:color="auto"/>
                                            <w:left w:val="none" w:sz="0" w:space="0" w:color="auto"/>
                                            <w:bottom w:val="none" w:sz="0" w:space="0" w:color="auto"/>
                                            <w:right w:val="none" w:sz="0" w:space="0" w:color="auto"/>
                                          </w:divBdr>
                                          <w:divsChild>
                                            <w:div w:id="3962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087104">
      <w:bodyDiv w:val="1"/>
      <w:marLeft w:val="0"/>
      <w:marRight w:val="0"/>
      <w:marTop w:val="0"/>
      <w:marBottom w:val="0"/>
      <w:divBdr>
        <w:top w:val="none" w:sz="0" w:space="0" w:color="auto"/>
        <w:left w:val="none" w:sz="0" w:space="0" w:color="auto"/>
        <w:bottom w:val="none" w:sz="0" w:space="0" w:color="auto"/>
        <w:right w:val="none" w:sz="0" w:space="0" w:color="auto"/>
      </w:divBdr>
    </w:div>
    <w:div w:id="394663419">
      <w:bodyDiv w:val="1"/>
      <w:marLeft w:val="0"/>
      <w:marRight w:val="0"/>
      <w:marTop w:val="0"/>
      <w:marBottom w:val="0"/>
      <w:divBdr>
        <w:top w:val="none" w:sz="0" w:space="0" w:color="auto"/>
        <w:left w:val="none" w:sz="0" w:space="0" w:color="auto"/>
        <w:bottom w:val="none" w:sz="0" w:space="0" w:color="auto"/>
        <w:right w:val="none" w:sz="0" w:space="0" w:color="auto"/>
      </w:divBdr>
    </w:div>
    <w:div w:id="410128641">
      <w:bodyDiv w:val="1"/>
      <w:marLeft w:val="0"/>
      <w:marRight w:val="0"/>
      <w:marTop w:val="0"/>
      <w:marBottom w:val="0"/>
      <w:divBdr>
        <w:top w:val="none" w:sz="0" w:space="0" w:color="auto"/>
        <w:left w:val="none" w:sz="0" w:space="0" w:color="auto"/>
        <w:bottom w:val="none" w:sz="0" w:space="0" w:color="auto"/>
        <w:right w:val="none" w:sz="0" w:space="0" w:color="auto"/>
      </w:divBdr>
    </w:div>
    <w:div w:id="440146443">
      <w:bodyDiv w:val="1"/>
      <w:marLeft w:val="0"/>
      <w:marRight w:val="0"/>
      <w:marTop w:val="0"/>
      <w:marBottom w:val="0"/>
      <w:divBdr>
        <w:top w:val="none" w:sz="0" w:space="0" w:color="auto"/>
        <w:left w:val="none" w:sz="0" w:space="0" w:color="auto"/>
        <w:bottom w:val="none" w:sz="0" w:space="0" w:color="auto"/>
        <w:right w:val="none" w:sz="0" w:space="0" w:color="auto"/>
      </w:divBdr>
      <w:divsChild>
        <w:div w:id="1518883279">
          <w:marLeft w:val="0"/>
          <w:marRight w:val="0"/>
          <w:marTop w:val="0"/>
          <w:marBottom w:val="0"/>
          <w:divBdr>
            <w:top w:val="none" w:sz="0" w:space="0" w:color="auto"/>
            <w:left w:val="none" w:sz="0" w:space="0" w:color="auto"/>
            <w:bottom w:val="none" w:sz="0" w:space="0" w:color="auto"/>
            <w:right w:val="none" w:sz="0" w:space="0" w:color="auto"/>
          </w:divBdr>
          <w:divsChild>
            <w:div w:id="2091343594">
              <w:marLeft w:val="0"/>
              <w:marRight w:val="0"/>
              <w:marTop w:val="0"/>
              <w:marBottom w:val="0"/>
              <w:divBdr>
                <w:top w:val="none" w:sz="0" w:space="0" w:color="auto"/>
                <w:left w:val="none" w:sz="0" w:space="0" w:color="auto"/>
                <w:bottom w:val="none" w:sz="0" w:space="0" w:color="auto"/>
                <w:right w:val="none" w:sz="0" w:space="0" w:color="auto"/>
              </w:divBdr>
              <w:divsChild>
                <w:div w:id="992562601">
                  <w:marLeft w:val="0"/>
                  <w:marRight w:val="0"/>
                  <w:marTop w:val="0"/>
                  <w:marBottom w:val="0"/>
                  <w:divBdr>
                    <w:top w:val="none" w:sz="0" w:space="0" w:color="auto"/>
                    <w:left w:val="none" w:sz="0" w:space="0" w:color="auto"/>
                    <w:bottom w:val="none" w:sz="0" w:space="0" w:color="auto"/>
                    <w:right w:val="none" w:sz="0" w:space="0" w:color="auto"/>
                  </w:divBdr>
                  <w:divsChild>
                    <w:div w:id="1207110181">
                      <w:marLeft w:val="0"/>
                      <w:marRight w:val="0"/>
                      <w:marTop w:val="0"/>
                      <w:marBottom w:val="0"/>
                      <w:divBdr>
                        <w:top w:val="none" w:sz="0" w:space="0" w:color="auto"/>
                        <w:left w:val="none" w:sz="0" w:space="0" w:color="auto"/>
                        <w:bottom w:val="none" w:sz="0" w:space="0" w:color="auto"/>
                        <w:right w:val="none" w:sz="0" w:space="0" w:color="auto"/>
                      </w:divBdr>
                      <w:divsChild>
                        <w:div w:id="663749033">
                          <w:marLeft w:val="0"/>
                          <w:marRight w:val="0"/>
                          <w:marTop w:val="0"/>
                          <w:marBottom w:val="0"/>
                          <w:divBdr>
                            <w:top w:val="none" w:sz="0" w:space="0" w:color="auto"/>
                            <w:left w:val="none" w:sz="0" w:space="0" w:color="auto"/>
                            <w:bottom w:val="none" w:sz="0" w:space="0" w:color="auto"/>
                            <w:right w:val="none" w:sz="0" w:space="0" w:color="auto"/>
                          </w:divBdr>
                          <w:divsChild>
                            <w:div w:id="930696245">
                              <w:marLeft w:val="225"/>
                              <w:marRight w:val="225"/>
                              <w:marTop w:val="225"/>
                              <w:marBottom w:val="225"/>
                              <w:divBdr>
                                <w:top w:val="none" w:sz="0" w:space="0" w:color="auto"/>
                                <w:left w:val="none" w:sz="0" w:space="0" w:color="auto"/>
                                <w:bottom w:val="none" w:sz="0" w:space="0" w:color="auto"/>
                                <w:right w:val="none" w:sz="0" w:space="0" w:color="auto"/>
                              </w:divBdr>
                              <w:divsChild>
                                <w:div w:id="392583426">
                                  <w:marLeft w:val="0"/>
                                  <w:marRight w:val="0"/>
                                  <w:marTop w:val="0"/>
                                  <w:marBottom w:val="0"/>
                                  <w:divBdr>
                                    <w:top w:val="none" w:sz="0" w:space="0" w:color="auto"/>
                                    <w:left w:val="none" w:sz="0" w:space="0" w:color="auto"/>
                                    <w:bottom w:val="none" w:sz="0" w:space="0" w:color="auto"/>
                                    <w:right w:val="none" w:sz="0" w:space="0" w:color="auto"/>
                                  </w:divBdr>
                                  <w:divsChild>
                                    <w:div w:id="1077359360">
                                      <w:marLeft w:val="0"/>
                                      <w:marRight w:val="0"/>
                                      <w:marTop w:val="0"/>
                                      <w:marBottom w:val="0"/>
                                      <w:divBdr>
                                        <w:top w:val="none" w:sz="0" w:space="0" w:color="auto"/>
                                        <w:left w:val="single" w:sz="6" w:space="0" w:color="D6D6D6"/>
                                        <w:bottom w:val="none" w:sz="0" w:space="0" w:color="auto"/>
                                        <w:right w:val="single" w:sz="6" w:space="0" w:color="D6D6D6"/>
                                      </w:divBdr>
                                      <w:divsChild>
                                        <w:div w:id="924147650">
                                          <w:marLeft w:val="0"/>
                                          <w:marRight w:val="0"/>
                                          <w:marTop w:val="0"/>
                                          <w:marBottom w:val="0"/>
                                          <w:divBdr>
                                            <w:top w:val="none" w:sz="0" w:space="0" w:color="auto"/>
                                            <w:left w:val="none" w:sz="0" w:space="0" w:color="auto"/>
                                            <w:bottom w:val="none" w:sz="0" w:space="0" w:color="auto"/>
                                            <w:right w:val="none" w:sz="0" w:space="0" w:color="auto"/>
                                          </w:divBdr>
                                          <w:divsChild>
                                            <w:div w:id="5708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8496051">
      <w:bodyDiv w:val="1"/>
      <w:marLeft w:val="0"/>
      <w:marRight w:val="0"/>
      <w:marTop w:val="0"/>
      <w:marBottom w:val="0"/>
      <w:divBdr>
        <w:top w:val="none" w:sz="0" w:space="0" w:color="auto"/>
        <w:left w:val="none" w:sz="0" w:space="0" w:color="auto"/>
        <w:bottom w:val="none" w:sz="0" w:space="0" w:color="auto"/>
        <w:right w:val="none" w:sz="0" w:space="0" w:color="auto"/>
      </w:divBdr>
    </w:div>
    <w:div w:id="476578198">
      <w:bodyDiv w:val="1"/>
      <w:marLeft w:val="0"/>
      <w:marRight w:val="0"/>
      <w:marTop w:val="0"/>
      <w:marBottom w:val="0"/>
      <w:divBdr>
        <w:top w:val="none" w:sz="0" w:space="0" w:color="auto"/>
        <w:left w:val="none" w:sz="0" w:space="0" w:color="auto"/>
        <w:bottom w:val="none" w:sz="0" w:space="0" w:color="auto"/>
        <w:right w:val="none" w:sz="0" w:space="0" w:color="auto"/>
      </w:divBdr>
    </w:div>
    <w:div w:id="490214602">
      <w:bodyDiv w:val="1"/>
      <w:marLeft w:val="0"/>
      <w:marRight w:val="0"/>
      <w:marTop w:val="0"/>
      <w:marBottom w:val="0"/>
      <w:divBdr>
        <w:top w:val="none" w:sz="0" w:space="0" w:color="auto"/>
        <w:left w:val="none" w:sz="0" w:space="0" w:color="auto"/>
        <w:bottom w:val="none" w:sz="0" w:space="0" w:color="auto"/>
        <w:right w:val="none" w:sz="0" w:space="0" w:color="auto"/>
      </w:divBdr>
      <w:divsChild>
        <w:div w:id="1836799446">
          <w:marLeft w:val="0"/>
          <w:marRight w:val="0"/>
          <w:marTop w:val="0"/>
          <w:marBottom w:val="0"/>
          <w:divBdr>
            <w:top w:val="none" w:sz="0" w:space="0" w:color="auto"/>
            <w:left w:val="none" w:sz="0" w:space="0" w:color="auto"/>
            <w:bottom w:val="none" w:sz="0" w:space="0" w:color="auto"/>
            <w:right w:val="none" w:sz="0" w:space="0" w:color="auto"/>
          </w:divBdr>
          <w:divsChild>
            <w:div w:id="663824443">
              <w:marLeft w:val="0"/>
              <w:marRight w:val="0"/>
              <w:marTop w:val="0"/>
              <w:marBottom w:val="0"/>
              <w:divBdr>
                <w:top w:val="none" w:sz="0" w:space="0" w:color="auto"/>
                <w:left w:val="none" w:sz="0" w:space="0" w:color="auto"/>
                <w:bottom w:val="none" w:sz="0" w:space="0" w:color="auto"/>
                <w:right w:val="none" w:sz="0" w:space="0" w:color="auto"/>
              </w:divBdr>
              <w:divsChild>
                <w:div w:id="1148665141">
                  <w:marLeft w:val="0"/>
                  <w:marRight w:val="0"/>
                  <w:marTop w:val="0"/>
                  <w:marBottom w:val="0"/>
                  <w:divBdr>
                    <w:top w:val="none" w:sz="0" w:space="0" w:color="auto"/>
                    <w:left w:val="none" w:sz="0" w:space="0" w:color="auto"/>
                    <w:bottom w:val="none" w:sz="0" w:space="0" w:color="auto"/>
                    <w:right w:val="none" w:sz="0" w:space="0" w:color="auto"/>
                  </w:divBdr>
                  <w:divsChild>
                    <w:div w:id="2055234972">
                      <w:marLeft w:val="0"/>
                      <w:marRight w:val="0"/>
                      <w:marTop w:val="0"/>
                      <w:marBottom w:val="0"/>
                      <w:divBdr>
                        <w:top w:val="none" w:sz="0" w:space="0" w:color="auto"/>
                        <w:left w:val="none" w:sz="0" w:space="0" w:color="auto"/>
                        <w:bottom w:val="none" w:sz="0" w:space="0" w:color="auto"/>
                        <w:right w:val="none" w:sz="0" w:space="0" w:color="auto"/>
                      </w:divBdr>
                      <w:divsChild>
                        <w:div w:id="438332734">
                          <w:marLeft w:val="0"/>
                          <w:marRight w:val="0"/>
                          <w:marTop w:val="0"/>
                          <w:marBottom w:val="0"/>
                          <w:divBdr>
                            <w:top w:val="none" w:sz="0" w:space="0" w:color="auto"/>
                            <w:left w:val="none" w:sz="0" w:space="0" w:color="auto"/>
                            <w:bottom w:val="none" w:sz="0" w:space="0" w:color="auto"/>
                            <w:right w:val="none" w:sz="0" w:space="0" w:color="auto"/>
                          </w:divBdr>
                          <w:divsChild>
                            <w:div w:id="353265105">
                              <w:marLeft w:val="225"/>
                              <w:marRight w:val="225"/>
                              <w:marTop w:val="225"/>
                              <w:marBottom w:val="225"/>
                              <w:divBdr>
                                <w:top w:val="none" w:sz="0" w:space="0" w:color="auto"/>
                                <w:left w:val="none" w:sz="0" w:space="0" w:color="auto"/>
                                <w:bottom w:val="none" w:sz="0" w:space="0" w:color="auto"/>
                                <w:right w:val="none" w:sz="0" w:space="0" w:color="auto"/>
                              </w:divBdr>
                              <w:divsChild>
                                <w:div w:id="603803387">
                                  <w:marLeft w:val="0"/>
                                  <w:marRight w:val="0"/>
                                  <w:marTop w:val="0"/>
                                  <w:marBottom w:val="0"/>
                                  <w:divBdr>
                                    <w:top w:val="none" w:sz="0" w:space="0" w:color="auto"/>
                                    <w:left w:val="none" w:sz="0" w:space="0" w:color="auto"/>
                                    <w:bottom w:val="none" w:sz="0" w:space="0" w:color="auto"/>
                                    <w:right w:val="none" w:sz="0" w:space="0" w:color="auto"/>
                                  </w:divBdr>
                                  <w:divsChild>
                                    <w:div w:id="1457329404">
                                      <w:marLeft w:val="0"/>
                                      <w:marRight w:val="0"/>
                                      <w:marTop w:val="0"/>
                                      <w:marBottom w:val="0"/>
                                      <w:divBdr>
                                        <w:top w:val="none" w:sz="0" w:space="0" w:color="auto"/>
                                        <w:left w:val="single" w:sz="6" w:space="0" w:color="D6D6D6"/>
                                        <w:bottom w:val="none" w:sz="0" w:space="0" w:color="auto"/>
                                        <w:right w:val="single" w:sz="6" w:space="0" w:color="D6D6D6"/>
                                      </w:divBdr>
                                      <w:divsChild>
                                        <w:div w:id="1944223275">
                                          <w:marLeft w:val="0"/>
                                          <w:marRight w:val="0"/>
                                          <w:marTop w:val="0"/>
                                          <w:marBottom w:val="0"/>
                                          <w:divBdr>
                                            <w:top w:val="none" w:sz="0" w:space="0" w:color="auto"/>
                                            <w:left w:val="none" w:sz="0" w:space="0" w:color="auto"/>
                                            <w:bottom w:val="none" w:sz="0" w:space="0" w:color="auto"/>
                                            <w:right w:val="none" w:sz="0" w:space="0" w:color="auto"/>
                                          </w:divBdr>
                                          <w:divsChild>
                                            <w:div w:id="14121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48167">
      <w:bodyDiv w:val="1"/>
      <w:marLeft w:val="0"/>
      <w:marRight w:val="0"/>
      <w:marTop w:val="0"/>
      <w:marBottom w:val="0"/>
      <w:divBdr>
        <w:top w:val="none" w:sz="0" w:space="0" w:color="auto"/>
        <w:left w:val="none" w:sz="0" w:space="0" w:color="auto"/>
        <w:bottom w:val="none" w:sz="0" w:space="0" w:color="auto"/>
        <w:right w:val="none" w:sz="0" w:space="0" w:color="auto"/>
      </w:divBdr>
      <w:divsChild>
        <w:div w:id="1055857516">
          <w:marLeft w:val="0"/>
          <w:marRight w:val="0"/>
          <w:marTop w:val="0"/>
          <w:marBottom w:val="0"/>
          <w:divBdr>
            <w:top w:val="none" w:sz="0" w:space="0" w:color="auto"/>
            <w:left w:val="none" w:sz="0" w:space="0" w:color="auto"/>
            <w:bottom w:val="none" w:sz="0" w:space="0" w:color="auto"/>
            <w:right w:val="none" w:sz="0" w:space="0" w:color="auto"/>
          </w:divBdr>
          <w:divsChild>
            <w:div w:id="1854489449">
              <w:marLeft w:val="0"/>
              <w:marRight w:val="0"/>
              <w:marTop w:val="0"/>
              <w:marBottom w:val="0"/>
              <w:divBdr>
                <w:top w:val="none" w:sz="0" w:space="0" w:color="auto"/>
                <w:left w:val="none" w:sz="0" w:space="0" w:color="auto"/>
                <w:bottom w:val="none" w:sz="0" w:space="0" w:color="auto"/>
                <w:right w:val="none" w:sz="0" w:space="0" w:color="auto"/>
              </w:divBdr>
              <w:divsChild>
                <w:div w:id="1441953386">
                  <w:marLeft w:val="0"/>
                  <w:marRight w:val="0"/>
                  <w:marTop w:val="0"/>
                  <w:marBottom w:val="0"/>
                  <w:divBdr>
                    <w:top w:val="none" w:sz="0" w:space="0" w:color="auto"/>
                    <w:left w:val="none" w:sz="0" w:space="0" w:color="auto"/>
                    <w:bottom w:val="none" w:sz="0" w:space="0" w:color="auto"/>
                    <w:right w:val="none" w:sz="0" w:space="0" w:color="auto"/>
                  </w:divBdr>
                  <w:divsChild>
                    <w:div w:id="837111852">
                      <w:marLeft w:val="0"/>
                      <w:marRight w:val="0"/>
                      <w:marTop w:val="0"/>
                      <w:marBottom w:val="0"/>
                      <w:divBdr>
                        <w:top w:val="none" w:sz="0" w:space="0" w:color="auto"/>
                        <w:left w:val="none" w:sz="0" w:space="0" w:color="auto"/>
                        <w:bottom w:val="none" w:sz="0" w:space="0" w:color="auto"/>
                        <w:right w:val="none" w:sz="0" w:space="0" w:color="auto"/>
                      </w:divBdr>
                      <w:divsChild>
                        <w:div w:id="726025409">
                          <w:marLeft w:val="0"/>
                          <w:marRight w:val="0"/>
                          <w:marTop w:val="0"/>
                          <w:marBottom w:val="0"/>
                          <w:divBdr>
                            <w:top w:val="none" w:sz="0" w:space="0" w:color="auto"/>
                            <w:left w:val="none" w:sz="0" w:space="0" w:color="auto"/>
                            <w:bottom w:val="none" w:sz="0" w:space="0" w:color="auto"/>
                            <w:right w:val="none" w:sz="0" w:space="0" w:color="auto"/>
                          </w:divBdr>
                          <w:divsChild>
                            <w:div w:id="205531920">
                              <w:marLeft w:val="225"/>
                              <w:marRight w:val="225"/>
                              <w:marTop w:val="225"/>
                              <w:marBottom w:val="225"/>
                              <w:divBdr>
                                <w:top w:val="none" w:sz="0" w:space="0" w:color="auto"/>
                                <w:left w:val="none" w:sz="0" w:space="0" w:color="auto"/>
                                <w:bottom w:val="none" w:sz="0" w:space="0" w:color="auto"/>
                                <w:right w:val="none" w:sz="0" w:space="0" w:color="auto"/>
                              </w:divBdr>
                              <w:divsChild>
                                <w:div w:id="156577509">
                                  <w:marLeft w:val="0"/>
                                  <w:marRight w:val="0"/>
                                  <w:marTop w:val="0"/>
                                  <w:marBottom w:val="0"/>
                                  <w:divBdr>
                                    <w:top w:val="none" w:sz="0" w:space="0" w:color="auto"/>
                                    <w:left w:val="none" w:sz="0" w:space="0" w:color="auto"/>
                                    <w:bottom w:val="none" w:sz="0" w:space="0" w:color="auto"/>
                                    <w:right w:val="none" w:sz="0" w:space="0" w:color="auto"/>
                                  </w:divBdr>
                                  <w:divsChild>
                                    <w:div w:id="1391033860">
                                      <w:marLeft w:val="0"/>
                                      <w:marRight w:val="0"/>
                                      <w:marTop w:val="0"/>
                                      <w:marBottom w:val="0"/>
                                      <w:divBdr>
                                        <w:top w:val="none" w:sz="0" w:space="0" w:color="auto"/>
                                        <w:left w:val="single" w:sz="6" w:space="0" w:color="D6D6D6"/>
                                        <w:bottom w:val="none" w:sz="0" w:space="0" w:color="auto"/>
                                        <w:right w:val="single" w:sz="6" w:space="0" w:color="D6D6D6"/>
                                      </w:divBdr>
                                      <w:divsChild>
                                        <w:div w:id="2124569892">
                                          <w:marLeft w:val="0"/>
                                          <w:marRight w:val="0"/>
                                          <w:marTop w:val="0"/>
                                          <w:marBottom w:val="0"/>
                                          <w:divBdr>
                                            <w:top w:val="none" w:sz="0" w:space="0" w:color="auto"/>
                                            <w:left w:val="none" w:sz="0" w:space="0" w:color="auto"/>
                                            <w:bottom w:val="none" w:sz="0" w:space="0" w:color="auto"/>
                                            <w:right w:val="none" w:sz="0" w:space="0" w:color="auto"/>
                                          </w:divBdr>
                                          <w:divsChild>
                                            <w:div w:id="13550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835956">
      <w:bodyDiv w:val="1"/>
      <w:marLeft w:val="0"/>
      <w:marRight w:val="0"/>
      <w:marTop w:val="0"/>
      <w:marBottom w:val="0"/>
      <w:divBdr>
        <w:top w:val="none" w:sz="0" w:space="0" w:color="auto"/>
        <w:left w:val="none" w:sz="0" w:space="0" w:color="auto"/>
        <w:bottom w:val="none" w:sz="0" w:space="0" w:color="auto"/>
        <w:right w:val="none" w:sz="0" w:space="0" w:color="auto"/>
      </w:divBdr>
      <w:divsChild>
        <w:div w:id="2090811167">
          <w:marLeft w:val="0"/>
          <w:marRight w:val="0"/>
          <w:marTop w:val="0"/>
          <w:marBottom w:val="0"/>
          <w:divBdr>
            <w:top w:val="none" w:sz="0" w:space="0" w:color="auto"/>
            <w:left w:val="none" w:sz="0" w:space="0" w:color="auto"/>
            <w:bottom w:val="none" w:sz="0" w:space="0" w:color="auto"/>
            <w:right w:val="none" w:sz="0" w:space="0" w:color="auto"/>
          </w:divBdr>
          <w:divsChild>
            <w:div w:id="653098900">
              <w:marLeft w:val="0"/>
              <w:marRight w:val="0"/>
              <w:marTop w:val="0"/>
              <w:marBottom w:val="0"/>
              <w:divBdr>
                <w:top w:val="none" w:sz="0" w:space="0" w:color="auto"/>
                <w:left w:val="none" w:sz="0" w:space="0" w:color="auto"/>
                <w:bottom w:val="none" w:sz="0" w:space="0" w:color="auto"/>
                <w:right w:val="none" w:sz="0" w:space="0" w:color="auto"/>
              </w:divBdr>
              <w:divsChild>
                <w:div w:id="1273168153">
                  <w:marLeft w:val="0"/>
                  <w:marRight w:val="0"/>
                  <w:marTop w:val="0"/>
                  <w:marBottom w:val="0"/>
                  <w:divBdr>
                    <w:top w:val="none" w:sz="0" w:space="0" w:color="auto"/>
                    <w:left w:val="none" w:sz="0" w:space="0" w:color="auto"/>
                    <w:bottom w:val="none" w:sz="0" w:space="0" w:color="auto"/>
                    <w:right w:val="none" w:sz="0" w:space="0" w:color="auto"/>
                  </w:divBdr>
                  <w:divsChild>
                    <w:div w:id="66273083">
                      <w:marLeft w:val="0"/>
                      <w:marRight w:val="0"/>
                      <w:marTop w:val="0"/>
                      <w:marBottom w:val="0"/>
                      <w:divBdr>
                        <w:top w:val="none" w:sz="0" w:space="0" w:color="auto"/>
                        <w:left w:val="none" w:sz="0" w:space="0" w:color="auto"/>
                        <w:bottom w:val="none" w:sz="0" w:space="0" w:color="auto"/>
                        <w:right w:val="none" w:sz="0" w:space="0" w:color="auto"/>
                      </w:divBdr>
                      <w:divsChild>
                        <w:div w:id="214969484">
                          <w:marLeft w:val="0"/>
                          <w:marRight w:val="0"/>
                          <w:marTop w:val="0"/>
                          <w:marBottom w:val="0"/>
                          <w:divBdr>
                            <w:top w:val="none" w:sz="0" w:space="0" w:color="auto"/>
                            <w:left w:val="none" w:sz="0" w:space="0" w:color="auto"/>
                            <w:bottom w:val="none" w:sz="0" w:space="0" w:color="auto"/>
                            <w:right w:val="none" w:sz="0" w:space="0" w:color="auto"/>
                          </w:divBdr>
                          <w:divsChild>
                            <w:div w:id="1112630783">
                              <w:marLeft w:val="225"/>
                              <w:marRight w:val="225"/>
                              <w:marTop w:val="225"/>
                              <w:marBottom w:val="225"/>
                              <w:divBdr>
                                <w:top w:val="none" w:sz="0" w:space="0" w:color="auto"/>
                                <w:left w:val="none" w:sz="0" w:space="0" w:color="auto"/>
                                <w:bottom w:val="none" w:sz="0" w:space="0" w:color="auto"/>
                                <w:right w:val="none" w:sz="0" w:space="0" w:color="auto"/>
                              </w:divBdr>
                              <w:divsChild>
                                <w:div w:id="1627930670">
                                  <w:marLeft w:val="0"/>
                                  <w:marRight w:val="0"/>
                                  <w:marTop w:val="0"/>
                                  <w:marBottom w:val="0"/>
                                  <w:divBdr>
                                    <w:top w:val="none" w:sz="0" w:space="0" w:color="auto"/>
                                    <w:left w:val="none" w:sz="0" w:space="0" w:color="auto"/>
                                    <w:bottom w:val="none" w:sz="0" w:space="0" w:color="auto"/>
                                    <w:right w:val="none" w:sz="0" w:space="0" w:color="auto"/>
                                  </w:divBdr>
                                  <w:divsChild>
                                    <w:div w:id="1794858997">
                                      <w:marLeft w:val="0"/>
                                      <w:marRight w:val="0"/>
                                      <w:marTop w:val="0"/>
                                      <w:marBottom w:val="0"/>
                                      <w:divBdr>
                                        <w:top w:val="none" w:sz="0" w:space="0" w:color="auto"/>
                                        <w:left w:val="single" w:sz="6" w:space="0" w:color="D6D6D6"/>
                                        <w:bottom w:val="none" w:sz="0" w:space="0" w:color="auto"/>
                                        <w:right w:val="single" w:sz="6" w:space="0" w:color="D6D6D6"/>
                                      </w:divBdr>
                                      <w:divsChild>
                                        <w:div w:id="1732803515">
                                          <w:marLeft w:val="0"/>
                                          <w:marRight w:val="0"/>
                                          <w:marTop w:val="0"/>
                                          <w:marBottom w:val="0"/>
                                          <w:divBdr>
                                            <w:top w:val="none" w:sz="0" w:space="0" w:color="auto"/>
                                            <w:left w:val="none" w:sz="0" w:space="0" w:color="auto"/>
                                            <w:bottom w:val="none" w:sz="0" w:space="0" w:color="auto"/>
                                            <w:right w:val="none" w:sz="0" w:space="0" w:color="auto"/>
                                          </w:divBdr>
                                          <w:divsChild>
                                            <w:div w:id="5372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71927">
      <w:bodyDiv w:val="1"/>
      <w:marLeft w:val="0"/>
      <w:marRight w:val="0"/>
      <w:marTop w:val="0"/>
      <w:marBottom w:val="0"/>
      <w:divBdr>
        <w:top w:val="none" w:sz="0" w:space="0" w:color="auto"/>
        <w:left w:val="none" w:sz="0" w:space="0" w:color="auto"/>
        <w:bottom w:val="none" w:sz="0" w:space="0" w:color="auto"/>
        <w:right w:val="none" w:sz="0" w:space="0" w:color="auto"/>
      </w:divBdr>
      <w:divsChild>
        <w:div w:id="344139492">
          <w:marLeft w:val="0"/>
          <w:marRight w:val="0"/>
          <w:marTop w:val="0"/>
          <w:marBottom w:val="0"/>
          <w:divBdr>
            <w:top w:val="none" w:sz="0" w:space="0" w:color="auto"/>
            <w:left w:val="none" w:sz="0" w:space="0" w:color="auto"/>
            <w:bottom w:val="none" w:sz="0" w:space="0" w:color="auto"/>
            <w:right w:val="none" w:sz="0" w:space="0" w:color="auto"/>
          </w:divBdr>
          <w:divsChild>
            <w:div w:id="78211130">
              <w:marLeft w:val="0"/>
              <w:marRight w:val="0"/>
              <w:marTop w:val="0"/>
              <w:marBottom w:val="0"/>
              <w:divBdr>
                <w:top w:val="none" w:sz="0" w:space="0" w:color="auto"/>
                <w:left w:val="none" w:sz="0" w:space="0" w:color="auto"/>
                <w:bottom w:val="none" w:sz="0" w:space="0" w:color="auto"/>
                <w:right w:val="none" w:sz="0" w:space="0" w:color="auto"/>
              </w:divBdr>
              <w:divsChild>
                <w:div w:id="779305028">
                  <w:marLeft w:val="0"/>
                  <w:marRight w:val="0"/>
                  <w:marTop w:val="0"/>
                  <w:marBottom w:val="0"/>
                  <w:divBdr>
                    <w:top w:val="none" w:sz="0" w:space="0" w:color="auto"/>
                    <w:left w:val="none" w:sz="0" w:space="0" w:color="auto"/>
                    <w:bottom w:val="none" w:sz="0" w:space="0" w:color="auto"/>
                    <w:right w:val="none" w:sz="0" w:space="0" w:color="auto"/>
                  </w:divBdr>
                  <w:divsChild>
                    <w:div w:id="1955674504">
                      <w:marLeft w:val="0"/>
                      <w:marRight w:val="0"/>
                      <w:marTop w:val="0"/>
                      <w:marBottom w:val="0"/>
                      <w:divBdr>
                        <w:top w:val="none" w:sz="0" w:space="0" w:color="auto"/>
                        <w:left w:val="none" w:sz="0" w:space="0" w:color="auto"/>
                        <w:bottom w:val="none" w:sz="0" w:space="0" w:color="auto"/>
                        <w:right w:val="none" w:sz="0" w:space="0" w:color="auto"/>
                      </w:divBdr>
                      <w:divsChild>
                        <w:div w:id="1314528027">
                          <w:marLeft w:val="0"/>
                          <w:marRight w:val="0"/>
                          <w:marTop w:val="0"/>
                          <w:marBottom w:val="0"/>
                          <w:divBdr>
                            <w:top w:val="none" w:sz="0" w:space="0" w:color="auto"/>
                            <w:left w:val="none" w:sz="0" w:space="0" w:color="auto"/>
                            <w:bottom w:val="none" w:sz="0" w:space="0" w:color="auto"/>
                            <w:right w:val="none" w:sz="0" w:space="0" w:color="auto"/>
                          </w:divBdr>
                          <w:divsChild>
                            <w:div w:id="1951432535">
                              <w:marLeft w:val="225"/>
                              <w:marRight w:val="225"/>
                              <w:marTop w:val="225"/>
                              <w:marBottom w:val="225"/>
                              <w:divBdr>
                                <w:top w:val="none" w:sz="0" w:space="0" w:color="auto"/>
                                <w:left w:val="none" w:sz="0" w:space="0" w:color="auto"/>
                                <w:bottom w:val="none" w:sz="0" w:space="0" w:color="auto"/>
                                <w:right w:val="none" w:sz="0" w:space="0" w:color="auto"/>
                              </w:divBdr>
                              <w:divsChild>
                                <w:div w:id="1388911854">
                                  <w:marLeft w:val="0"/>
                                  <w:marRight w:val="0"/>
                                  <w:marTop w:val="0"/>
                                  <w:marBottom w:val="0"/>
                                  <w:divBdr>
                                    <w:top w:val="none" w:sz="0" w:space="0" w:color="auto"/>
                                    <w:left w:val="none" w:sz="0" w:space="0" w:color="auto"/>
                                    <w:bottom w:val="none" w:sz="0" w:space="0" w:color="auto"/>
                                    <w:right w:val="none" w:sz="0" w:space="0" w:color="auto"/>
                                  </w:divBdr>
                                  <w:divsChild>
                                    <w:div w:id="1685595824">
                                      <w:marLeft w:val="0"/>
                                      <w:marRight w:val="0"/>
                                      <w:marTop w:val="0"/>
                                      <w:marBottom w:val="0"/>
                                      <w:divBdr>
                                        <w:top w:val="none" w:sz="0" w:space="0" w:color="auto"/>
                                        <w:left w:val="single" w:sz="6" w:space="0" w:color="D6D6D6"/>
                                        <w:bottom w:val="none" w:sz="0" w:space="0" w:color="auto"/>
                                        <w:right w:val="single" w:sz="6" w:space="0" w:color="D6D6D6"/>
                                      </w:divBdr>
                                      <w:divsChild>
                                        <w:div w:id="1530951477">
                                          <w:marLeft w:val="0"/>
                                          <w:marRight w:val="0"/>
                                          <w:marTop w:val="0"/>
                                          <w:marBottom w:val="0"/>
                                          <w:divBdr>
                                            <w:top w:val="none" w:sz="0" w:space="0" w:color="auto"/>
                                            <w:left w:val="none" w:sz="0" w:space="0" w:color="auto"/>
                                            <w:bottom w:val="none" w:sz="0" w:space="0" w:color="auto"/>
                                            <w:right w:val="none" w:sz="0" w:space="0" w:color="auto"/>
                                          </w:divBdr>
                                          <w:divsChild>
                                            <w:div w:id="3343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495082">
      <w:bodyDiv w:val="1"/>
      <w:marLeft w:val="0"/>
      <w:marRight w:val="0"/>
      <w:marTop w:val="0"/>
      <w:marBottom w:val="0"/>
      <w:divBdr>
        <w:top w:val="none" w:sz="0" w:space="0" w:color="auto"/>
        <w:left w:val="none" w:sz="0" w:space="0" w:color="auto"/>
        <w:bottom w:val="none" w:sz="0" w:space="0" w:color="auto"/>
        <w:right w:val="none" w:sz="0" w:space="0" w:color="auto"/>
      </w:divBdr>
    </w:div>
    <w:div w:id="535040656">
      <w:bodyDiv w:val="1"/>
      <w:marLeft w:val="0"/>
      <w:marRight w:val="0"/>
      <w:marTop w:val="0"/>
      <w:marBottom w:val="0"/>
      <w:divBdr>
        <w:top w:val="none" w:sz="0" w:space="0" w:color="auto"/>
        <w:left w:val="none" w:sz="0" w:space="0" w:color="auto"/>
        <w:bottom w:val="none" w:sz="0" w:space="0" w:color="auto"/>
        <w:right w:val="none" w:sz="0" w:space="0" w:color="auto"/>
      </w:divBdr>
    </w:div>
    <w:div w:id="535194089">
      <w:bodyDiv w:val="1"/>
      <w:marLeft w:val="0"/>
      <w:marRight w:val="0"/>
      <w:marTop w:val="0"/>
      <w:marBottom w:val="0"/>
      <w:divBdr>
        <w:top w:val="none" w:sz="0" w:space="0" w:color="auto"/>
        <w:left w:val="none" w:sz="0" w:space="0" w:color="auto"/>
        <w:bottom w:val="none" w:sz="0" w:space="0" w:color="auto"/>
        <w:right w:val="none" w:sz="0" w:space="0" w:color="auto"/>
      </w:divBdr>
      <w:divsChild>
        <w:div w:id="1178808020">
          <w:marLeft w:val="0"/>
          <w:marRight w:val="0"/>
          <w:marTop w:val="0"/>
          <w:marBottom w:val="0"/>
          <w:divBdr>
            <w:top w:val="none" w:sz="0" w:space="0" w:color="auto"/>
            <w:left w:val="none" w:sz="0" w:space="0" w:color="auto"/>
            <w:bottom w:val="none" w:sz="0" w:space="0" w:color="auto"/>
            <w:right w:val="none" w:sz="0" w:space="0" w:color="auto"/>
          </w:divBdr>
          <w:divsChild>
            <w:div w:id="431970385">
              <w:marLeft w:val="0"/>
              <w:marRight w:val="0"/>
              <w:marTop w:val="0"/>
              <w:marBottom w:val="0"/>
              <w:divBdr>
                <w:top w:val="none" w:sz="0" w:space="0" w:color="auto"/>
                <w:left w:val="none" w:sz="0" w:space="0" w:color="auto"/>
                <w:bottom w:val="none" w:sz="0" w:space="0" w:color="auto"/>
                <w:right w:val="none" w:sz="0" w:space="0" w:color="auto"/>
              </w:divBdr>
              <w:divsChild>
                <w:div w:id="354354200">
                  <w:marLeft w:val="0"/>
                  <w:marRight w:val="0"/>
                  <w:marTop w:val="0"/>
                  <w:marBottom w:val="0"/>
                  <w:divBdr>
                    <w:top w:val="none" w:sz="0" w:space="0" w:color="auto"/>
                    <w:left w:val="none" w:sz="0" w:space="0" w:color="auto"/>
                    <w:bottom w:val="none" w:sz="0" w:space="0" w:color="auto"/>
                    <w:right w:val="none" w:sz="0" w:space="0" w:color="auto"/>
                  </w:divBdr>
                  <w:divsChild>
                    <w:div w:id="1165172679">
                      <w:marLeft w:val="0"/>
                      <w:marRight w:val="0"/>
                      <w:marTop w:val="0"/>
                      <w:marBottom w:val="0"/>
                      <w:divBdr>
                        <w:top w:val="none" w:sz="0" w:space="0" w:color="auto"/>
                        <w:left w:val="none" w:sz="0" w:space="0" w:color="auto"/>
                        <w:bottom w:val="none" w:sz="0" w:space="0" w:color="auto"/>
                        <w:right w:val="none" w:sz="0" w:space="0" w:color="auto"/>
                      </w:divBdr>
                      <w:divsChild>
                        <w:div w:id="857501522">
                          <w:marLeft w:val="0"/>
                          <w:marRight w:val="0"/>
                          <w:marTop w:val="0"/>
                          <w:marBottom w:val="0"/>
                          <w:divBdr>
                            <w:top w:val="none" w:sz="0" w:space="0" w:color="auto"/>
                            <w:left w:val="none" w:sz="0" w:space="0" w:color="auto"/>
                            <w:bottom w:val="none" w:sz="0" w:space="0" w:color="auto"/>
                            <w:right w:val="none" w:sz="0" w:space="0" w:color="auto"/>
                          </w:divBdr>
                          <w:divsChild>
                            <w:div w:id="7059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644694">
      <w:bodyDiv w:val="1"/>
      <w:marLeft w:val="0"/>
      <w:marRight w:val="0"/>
      <w:marTop w:val="0"/>
      <w:marBottom w:val="0"/>
      <w:divBdr>
        <w:top w:val="none" w:sz="0" w:space="0" w:color="auto"/>
        <w:left w:val="none" w:sz="0" w:space="0" w:color="auto"/>
        <w:bottom w:val="none" w:sz="0" w:space="0" w:color="auto"/>
        <w:right w:val="none" w:sz="0" w:space="0" w:color="auto"/>
      </w:divBdr>
    </w:div>
    <w:div w:id="592472793">
      <w:bodyDiv w:val="1"/>
      <w:marLeft w:val="0"/>
      <w:marRight w:val="0"/>
      <w:marTop w:val="0"/>
      <w:marBottom w:val="0"/>
      <w:divBdr>
        <w:top w:val="none" w:sz="0" w:space="0" w:color="auto"/>
        <w:left w:val="none" w:sz="0" w:space="0" w:color="auto"/>
        <w:bottom w:val="none" w:sz="0" w:space="0" w:color="auto"/>
        <w:right w:val="none" w:sz="0" w:space="0" w:color="auto"/>
      </w:divBdr>
    </w:div>
    <w:div w:id="599292868">
      <w:bodyDiv w:val="1"/>
      <w:marLeft w:val="0"/>
      <w:marRight w:val="0"/>
      <w:marTop w:val="0"/>
      <w:marBottom w:val="0"/>
      <w:divBdr>
        <w:top w:val="none" w:sz="0" w:space="0" w:color="auto"/>
        <w:left w:val="none" w:sz="0" w:space="0" w:color="auto"/>
        <w:bottom w:val="none" w:sz="0" w:space="0" w:color="auto"/>
        <w:right w:val="none" w:sz="0" w:space="0" w:color="auto"/>
      </w:divBdr>
      <w:divsChild>
        <w:div w:id="34351381">
          <w:marLeft w:val="0"/>
          <w:marRight w:val="0"/>
          <w:marTop w:val="0"/>
          <w:marBottom w:val="0"/>
          <w:divBdr>
            <w:top w:val="none" w:sz="0" w:space="0" w:color="auto"/>
            <w:left w:val="none" w:sz="0" w:space="0" w:color="auto"/>
            <w:bottom w:val="none" w:sz="0" w:space="0" w:color="auto"/>
            <w:right w:val="none" w:sz="0" w:space="0" w:color="auto"/>
          </w:divBdr>
          <w:divsChild>
            <w:div w:id="1497918405">
              <w:marLeft w:val="0"/>
              <w:marRight w:val="0"/>
              <w:marTop w:val="0"/>
              <w:marBottom w:val="0"/>
              <w:divBdr>
                <w:top w:val="none" w:sz="0" w:space="0" w:color="auto"/>
                <w:left w:val="none" w:sz="0" w:space="0" w:color="auto"/>
                <w:bottom w:val="none" w:sz="0" w:space="0" w:color="auto"/>
                <w:right w:val="none" w:sz="0" w:space="0" w:color="auto"/>
              </w:divBdr>
              <w:divsChild>
                <w:div w:id="1239362325">
                  <w:marLeft w:val="0"/>
                  <w:marRight w:val="0"/>
                  <w:marTop w:val="0"/>
                  <w:marBottom w:val="0"/>
                  <w:divBdr>
                    <w:top w:val="none" w:sz="0" w:space="0" w:color="auto"/>
                    <w:left w:val="none" w:sz="0" w:space="0" w:color="auto"/>
                    <w:bottom w:val="none" w:sz="0" w:space="0" w:color="auto"/>
                    <w:right w:val="none" w:sz="0" w:space="0" w:color="auto"/>
                  </w:divBdr>
                  <w:divsChild>
                    <w:div w:id="1845440567">
                      <w:marLeft w:val="0"/>
                      <w:marRight w:val="0"/>
                      <w:marTop w:val="0"/>
                      <w:marBottom w:val="0"/>
                      <w:divBdr>
                        <w:top w:val="none" w:sz="0" w:space="0" w:color="auto"/>
                        <w:left w:val="none" w:sz="0" w:space="0" w:color="auto"/>
                        <w:bottom w:val="none" w:sz="0" w:space="0" w:color="auto"/>
                        <w:right w:val="none" w:sz="0" w:space="0" w:color="auto"/>
                      </w:divBdr>
                      <w:divsChild>
                        <w:div w:id="792099034">
                          <w:marLeft w:val="0"/>
                          <w:marRight w:val="0"/>
                          <w:marTop w:val="0"/>
                          <w:marBottom w:val="0"/>
                          <w:divBdr>
                            <w:top w:val="none" w:sz="0" w:space="0" w:color="auto"/>
                            <w:left w:val="none" w:sz="0" w:space="0" w:color="auto"/>
                            <w:bottom w:val="none" w:sz="0" w:space="0" w:color="auto"/>
                            <w:right w:val="none" w:sz="0" w:space="0" w:color="auto"/>
                          </w:divBdr>
                          <w:divsChild>
                            <w:div w:id="1439257797">
                              <w:marLeft w:val="225"/>
                              <w:marRight w:val="225"/>
                              <w:marTop w:val="225"/>
                              <w:marBottom w:val="225"/>
                              <w:divBdr>
                                <w:top w:val="none" w:sz="0" w:space="0" w:color="auto"/>
                                <w:left w:val="none" w:sz="0" w:space="0" w:color="auto"/>
                                <w:bottom w:val="none" w:sz="0" w:space="0" w:color="auto"/>
                                <w:right w:val="none" w:sz="0" w:space="0" w:color="auto"/>
                              </w:divBdr>
                              <w:divsChild>
                                <w:div w:id="2014917908">
                                  <w:marLeft w:val="0"/>
                                  <w:marRight w:val="0"/>
                                  <w:marTop w:val="0"/>
                                  <w:marBottom w:val="0"/>
                                  <w:divBdr>
                                    <w:top w:val="none" w:sz="0" w:space="0" w:color="auto"/>
                                    <w:left w:val="none" w:sz="0" w:space="0" w:color="auto"/>
                                    <w:bottom w:val="none" w:sz="0" w:space="0" w:color="auto"/>
                                    <w:right w:val="none" w:sz="0" w:space="0" w:color="auto"/>
                                  </w:divBdr>
                                  <w:divsChild>
                                    <w:div w:id="1527478710">
                                      <w:marLeft w:val="0"/>
                                      <w:marRight w:val="0"/>
                                      <w:marTop w:val="0"/>
                                      <w:marBottom w:val="0"/>
                                      <w:divBdr>
                                        <w:top w:val="none" w:sz="0" w:space="0" w:color="auto"/>
                                        <w:left w:val="single" w:sz="6" w:space="0" w:color="D6D6D6"/>
                                        <w:bottom w:val="none" w:sz="0" w:space="0" w:color="auto"/>
                                        <w:right w:val="single" w:sz="6" w:space="0" w:color="D6D6D6"/>
                                      </w:divBdr>
                                      <w:divsChild>
                                        <w:div w:id="999968212">
                                          <w:marLeft w:val="0"/>
                                          <w:marRight w:val="0"/>
                                          <w:marTop w:val="0"/>
                                          <w:marBottom w:val="0"/>
                                          <w:divBdr>
                                            <w:top w:val="none" w:sz="0" w:space="0" w:color="auto"/>
                                            <w:left w:val="none" w:sz="0" w:space="0" w:color="auto"/>
                                            <w:bottom w:val="none" w:sz="0" w:space="0" w:color="auto"/>
                                            <w:right w:val="none" w:sz="0" w:space="0" w:color="auto"/>
                                          </w:divBdr>
                                          <w:divsChild>
                                            <w:div w:id="8103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387714">
      <w:bodyDiv w:val="1"/>
      <w:marLeft w:val="0"/>
      <w:marRight w:val="0"/>
      <w:marTop w:val="0"/>
      <w:marBottom w:val="0"/>
      <w:divBdr>
        <w:top w:val="none" w:sz="0" w:space="0" w:color="auto"/>
        <w:left w:val="none" w:sz="0" w:space="0" w:color="auto"/>
        <w:bottom w:val="none" w:sz="0" w:space="0" w:color="auto"/>
        <w:right w:val="none" w:sz="0" w:space="0" w:color="auto"/>
      </w:divBdr>
    </w:div>
    <w:div w:id="626552105">
      <w:bodyDiv w:val="1"/>
      <w:marLeft w:val="0"/>
      <w:marRight w:val="0"/>
      <w:marTop w:val="0"/>
      <w:marBottom w:val="0"/>
      <w:divBdr>
        <w:top w:val="none" w:sz="0" w:space="0" w:color="auto"/>
        <w:left w:val="none" w:sz="0" w:space="0" w:color="auto"/>
        <w:bottom w:val="none" w:sz="0" w:space="0" w:color="auto"/>
        <w:right w:val="none" w:sz="0" w:space="0" w:color="auto"/>
      </w:divBdr>
    </w:div>
    <w:div w:id="632172294">
      <w:bodyDiv w:val="1"/>
      <w:marLeft w:val="0"/>
      <w:marRight w:val="0"/>
      <w:marTop w:val="0"/>
      <w:marBottom w:val="0"/>
      <w:divBdr>
        <w:top w:val="none" w:sz="0" w:space="0" w:color="auto"/>
        <w:left w:val="none" w:sz="0" w:space="0" w:color="auto"/>
        <w:bottom w:val="none" w:sz="0" w:space="0" w:color="auto"/>
        <w:right w:val="none" w:sz="0" w:space="0" w:color="auto"/>
      </w:divBdr>
      <w:divsChild>
        <w:div w:id="1810856259">
          <w:marLeft w:val="0"/>
          <w:marRight w:val="0"/>
          <w:marTop w:val="0"/>
          <w:marBottom w:val="0"/>
          <w:divBdr>
            <w:top w:val="none" w:sz="0" w:space="0" w:color="auto"/>
            <w:left w:val="none" w:sz="0" w:space="0" w:color="auto"/>
            <w:bottom w:val="none" w:sz="0" w:space="0" w:color="auto"/>
            <w:right w:val="none" w:sz="0" w:space="0" w:color="auto"/>
          </w:divBdr>
          <w:divsChild>
            <w:div w:id="1119832832">
              <w:marLeft w:val="0"/>
              <w:marRight w:val="0"/>
              <w:marTop w:val="0"/>
              <w:marBottom w:val="0"/>
              <w:divBdr>
                <w:top w:val="none" w:sz="0" w:space="0" w:color="auto"/>
                <w:left w:val="none" w:sz="0" w:space="0" w:color="auto"/>
                <w:bottom w:val="none" w:sz="0" w:space="0" w:color="auto"/>
                <w:right w:val="none" w:sz="0" w:space="0" w:color="auto"/>
              </w:divBdr>
              <w:divsChild>
                <w:div w:id="984896469">
                  <w:marLeft w:val="0"/>
                  <w:marRight w:val="0"/>
                  <w:marTop w:val="0"/>
                  <w:marBottom w:val="0"/>
                  <w:divBdr>
                    <w:top w:val="none" w:sz="0" w:space="0" w:color="auto"/>
                    <w:left w:val="none" w:sz="0" w:space="0" w:color="auto"/>
                    <w:bottom w:val="none" w:sz="0" w:space="0" w:color="auto"/>
                    <w:right w:val="none" w:sz="0" w:space="0" w:color="auto"/>
                  </w:divBdr>
                  <w:divsChild>
                    <w:div w:id="577205368">
                      <w:marLeft w:val="0"/>
                      <w:marRight w:val="0"/>
                      <w:marTop w:val="0"/>
                      <w:marBottom w:val="0"/>
                      <w:divBdr>
                        <w:top w:val="none" w:sz="0" w:space="0" w:color="auto"/>
                        <w:left w:val="none" w:sz="0" w:space="0" w:color="auto"/>
                        <w:bottom w:val="none" w:sz="0" w:space="0" w:color="auto"/>
                        <w:right w:val="none" w:sz="0" w:space="0" w:color="auto"/>
                      </w:divBdr>
                      <w:divsChild>
                        <w:div w:id="1468013224">
                          <w:marLeft w:val="0"/>
                          <w:marRight w:val="0"/>
                          <w:marTop w:val="0"/>
                          <w:marBottom w:val="0"/>
                          <w:divBdr>
                            <w:top w:val="none" w:sz="0" w:space="0" w:color="auto"/>
                            <w:left w:val="none" w:sz="0" w:space="0" w:color="auto"/>
                            <w:bottom w:val="none" w:sz="0" w:space="0" w:color="auto"/>
                            <w:right w:val="none" w:sz="0" w:space="0" w:color="auto"/>
                          </w:divBdr>
                          <w:divsChild>
                            <w:div w:id="946808473">
                              <w:marLeft w:val="225"/>
                              <w:marRight w:val="225"/>
                              <w:marTop w:val="225"/>
                              <w:marBottom w:val="225"/>
                              <w:divBdr>
                                <w:top w:val="none" w:sz="0" w:space="0" w:color="auto"/>
                                <w:left w:val="none" w:sz="0" w:space="0" w:color="auto"/>
                                <w:bottom w:val="none" w:sz="0" w:space="0" w:color="auto"/>
                                <w:right w:val="none" w:sz="0" w:space="0" w:color="auto"/>
                              </w:divBdr>
                              <w:divsChild>
                                <w:div w:id="1427724809">
                                  <w:marLeft w:val="0"/>
                                  <w:marRight w:val="0"/>
                                  <w:marTop w:val="0"/>
                                  <w:marBottom w:val="0"/>
                                  <w:divBdr>
                                    <w:top w:val="none" w:sz="0" w:space="0" w:color="auto"/>
                                    <w:left w:val="none" w:sz="0" w:space="0" w:color="auto"/>
                                    <w:bottom w:val="none" w:sz="0" w:space="0" w:color="auto"/>
                                    <w:right w:val="none" w:sz="0" w:space="0" w:color="auto"/>
                                  </w:divBdr>
                                  <w:divsChild>
                                    <w:div w:id="1507135147">
                                      <w:marLeft w:val="0"/>
                                      <w:marRight w:val="0"/>
                                      <w:marTop w:val="0"/>
                                      <w:marBottom w:val="0"/>
                                      <w:divBdr>
                                        <w:top w:val="none" w:sz="0" w:space="0" w:color="auto"/>
                                        <w:left w:val="single" w:sz="6" w:space="0" w:color="D6D6D6"/>
                                        <w:bottom w:val="none" w:sz="0" w:space="0" w:color="auto"/>
                                        <w:right w:val="single" w:sz="6" w:space="0" w:color="D6D6D6"/>
                                      </w:divBdr>
                                      <w:divsChild>
                                        <w:div w:id="641426141">
                                          <w:marLeft w:val="0"/>
                                          <w:marRight w:val="0"/>
                                          <w:marTop w:val="0"/>
                                          <w:marBottom w:val="0"/>
                                          <w:divBdr>
                                            <w:top w:val="none" w:sz="0" w:space="0" w:color="auto"/>
                                            <w:left w:val="none" w:sz="0" w:space="0" w:color="auto"/>
                                            <w:bottom w:val="none" w:sz="0" w:space="0" w:color="auto"/>
                                            <w:right w:val="none" w:sz="0" w:space="0" w:color="auto"/>
                                          </w:divBdr>
                                          <w:divsChild>
                                            <w:div w:id="8178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225283">
      <w:bodyDiv w:val="1"/>
      <w:marLeft w:val="0"/>
      <w:marRight w:val="0"/>
      <w:marTop w:val="0"/>
      <w:marBottom w:val="0"/>
      <w:divBdr>
        <w:top w:val="none" w:sz="0" w:space="0" w:color="auto"/>
        <w:left w:val="none" w:sz="0" w:space="0" w:color="auto"/>
        <w:bottom w:val="none" w:sz="0" w:space="0" w:color="auto"/>
        <w:right w:val="none" w:sz="0" w:space="0" w:color="auto"/>
      </w:divBdr>
    </w:div>
    <w:div w:id="792555251">
      <w:bodyDiv w:val="1"/>
      <w:marLeft w:val="0"/>
      <w:marRight w:val="0"/>
      <w:marTop w:val="0"/>
      <w:marBottom w:val="0"/>
      <w:divBdr>
        <w:top w:val="none" w:sz="0" w:space="0" w:color="auto"/>
        <w:left w:val="none" w:sz="0" w:space="0" w:color="auto"/>
        <w:bottom w:val="none" w:sz="0" w:space="0" w:color="auto"/>
        <w:right w:val="none" w:sz="0" w:space="0" w:color="auto"/>
      </w:divBdr>
    </w:div>
    <w:div w:id="824012095">
      <w:bodyDiv w:val="1"/>
      <w:marLeft w:val="0"/>
      <w:marRight w:val="0"/>
      <w:marTop w:val="0"/>
      <w:marBottom w:val="0"/>
      <w:divBdr>
        <w:top w:val="none" w:sz="0" w:space="0" w:color="auto"/>
        <w:left w:val="none" w:sz="0" w:space="0" w:color="auto"/>
        <w:bottom w:val="none" w:sz="0" w:space="0" w:color="auto"/>
        <w:right w:val="none" w:sz="0" w:space="0" w:color="auto"/>
      </w:divBdr>
      <w:divsChild>
        <w:div w:id="1138181586">
          <w:marLeft w:val="0"/>
          <w:marRight w:val="0"/>
          <w:marTop w:val="0"/>
          <w:marBottom w:val="0"/>
          <w:divBdr>
            <w:top w:val="none" w:sz="0" w:space="0" w:color="auto"/>
            <w:left w:val="none" w:sz="0" w:space="0" w:color="auto"/>
            <w:bottom w:val="none" w:sz="0" w:space="0" w:color="auto"/>
            <w:right w:val="none" w:sz="0" w:space="0" w:color="auto"/>
          </w:divBdr>
          <w:divsChild>
            <w:div w:id="665596530">
              <w:marLeft w:val="0"/>
              <w:marRight w:val="0"/>
              <w:marTop w:val="0"/>
              <w:marBottom w:val="0"/>
              <w:divBdr>
                <w:top w:val="none" w:sz="0" w:space="0" w:color="auto"/>
                <w:left w:val="none" w:sz="0" w:space="0" w:color="auto"/>
                <w:bottom w:val="none" w:sz="0" w:space="0" w:color="auto"/>
                <w:right w:val="none" w:sz="0" w:space="0" w:color="auto"/>
              </w:divBdr>
              <w:divsChild>
                <w:div w:id="1885017451">
                  <w:marLeft w:val="0"/>
                  <w:marRight w:val="0"/>
                  <w:marTop w:val="0"/>
                  <w:marBottom w:val="0"/>
                  <w:divBdr>
                    <w:top w:val="none" w:sz="0" w:space="0" w:color="auto"/>
                    <w:left w:val="none" w:sz="0" w:space="0" w:color="auto"/>
                    <w:bottom w:val="none" w:sz="0" w:space="0" w:color="auto"/>
                    <w:right w:val="none" w:sz="0" w:space="0" w:color="auto"/>
                  </w:divBdr>
                  <w:divsChild>
                    <w:div w:id="961808624">
                      <w:marLeft w:val="0"/>
                      <w:marRight w:val="0"/>
                      <w:marTop w:val="0"/>
                      <w:marBottom w:val="0"/>
                      <w:divBdr>
                        <w:top w:val="none" w:sz="0" w:space="0" w:color="auto"/>
                        <w:left w:val="none" w:sz="0" w:space="0" w:color="auto"/>
                        <w:bottom w:val="none" w:sz="0" w:space="0" w:color="auto"/>
                        <w:right w:val="none" w:sz="0" w:space="0" w:color="auto"/>
                      </w:divBdr>
                      <w:divsChild>
                        <w:div w:id="1258175527">
                          <w:marLeft w:val="0"/>
                          <w:marRight w:val="0"/>
                          <w:marTop w:val="0"/>
                          <w:marBottom w:val="0"/>
                          <w:divBdr>
                            <w:top w:val="none" w:sz="0" w:space="0" w:color="auto"/>
                            <w:left w:val="none" w:sz="0" w:space="0" w:color="auto"/>
                            <w:bottom w:val="none" w:sz="0" w:space="0" w:color="auto"/>
                            <w:right w:val="none" w:sz="0" w:space="0" w:color="auto"/>
                          </w:divBdr>
                          <w:divsChild>
                            <w:div w:id="1510635143">
                              <w:marLeft w:val="225"/>
                              <w:marRight w:val="225"/>
                              <w:marTop w:val="225"/>
                              <w:marBottom w:val="225"/>
                              <w:divBdr>
                                <w:top w:val="none" w:sz="0" w:space="0" w:color="auto"/>
                                <w:left w:val="none" w:sz="0" w:space="0" w:color="auto"/>
                                <w:bottom w:val="none" w:sz="0" w:space="0" w:color="auto"/>
                                <w:right w:val="none" w:sz="0" w:space="0" w:color="auto"/>
                              </w:divBdr>
                              <w:divsChild>
                                <w:div w:id="224415081">
                                  <w:marLeft w:val="0"/>
                                  <w:marRight w:val="0"/>
                                  <w:marTop w:val="0"/>
                                  <w:marBottom w:val="0"/>
                                  <w:divBdr>
                                    <w:top w:val="none" w:sz="0" w:space="0" w:color="auto"/>
                                    <w:left w:val="none" w:sz="0" w:space="0" w:color="auto"/>
                                    <w:bottom w:val="none" w:sz="0" w:space="0" w:color="auto"/>
                                    <w:right w:val="none" w:sz="0" w:space="0" w:color="auto"/>
                                  </w:divBdr>
                                  <w:divsChild>
                                    <w:div w:id="1234855066">
                                      <w:marLeft w:val="0"/>
                                      <w:marRight w:val="0"/>
                                      <w:marTop w:val="0"/>
                                      <w:marBottom w:val="0"/>
                                      <w:divBdr>
                                        <w:top w:val="none" w:sz="0" w:space="0" w:color="auto"/>
                                        <w:left w:val="single" w:sz="6" w:space="0" w:color="D6D6D6"/>
                                        <w:bottom w:val="none" w:sz="0" w:space="0" w:color="auto"/>
                                        <w:right w:val="single" w:sz="6" w:space="0" w:color="D6D6D6"/>
                                      </w:divBdr>
                                      <w:divsChild>
                                        <w:div w:id="1469857711">
                                          <w:marLeft w:val="0"/>
                                          <w:marRight w:val="0"/>
                                          <w:marTop w:val="0"/>
                                          <w:marBottom w:val="0"/>
                                          <w:divBdr>
                                            <w:top w:val="none" w:sz="0" w:space="0" w:color="auto"/>
                                            <w:left w:val="none" w:sz="0" w:space="0" w:color="auto"/>
                                            <w:bottom w:val="none" w:sz="0" w:space="0" w:color="auto"/>
                                            <w:right w:val="none" w:sz="0" w:space="0" w:color="auto"/>
                                          </w:divBdr>
                                          <w:divsChild>
                                            <w:div w:id="3469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655572">
      <w:bodyDiv w:val="1"/>
      <w:marLeft w:val="0"/>
      <w:marRight w:val="0"/>
      <w:marTop w:val="0"/>
      <w:marBottom w:val="0"/>
      <w:divBdr>
        <w:top w:val="none" w:sz="0" w:space="0" w:color="auto"/>
        <w:left w:val="none" w:sz="0" w:space="0" w:color="auto"/>
        <w:bottom w:val="none" w:sz="0" w:space="0" w:color="auto"/>
        <w:right w:val="none" w:sz="0" w:space="0" w:color="auto"/>
      </w:divBdr>
    </w:div>
    <w:div w:id="846335903">
      <w:bodyDiv w:val="1"/>
      <w:marLeft w:val="0"/>
      <w:marRight w:val="0"/>
      <w:marTop w:val="0"/>
      <w:marBottom w:val="0"/>
      <w:divBdr>
        <w:top w:val="none" w:sz="0" w:space="0" w:color="auto"/>
        <w:left w:val="none" w:sz="0" w:space="0" w:color="auto"/>
        <w:bottom w:val="none" w:sz="0" w:space="0" w:color="auto"/>
        <w:right w:val="none" w:sz="0" w:space="0" w:color="auto"/>
      </w:divBdr>
    </w:div>
    <w:div w:id="886910876">
      <w:bodyDiv w:val="1"/>
      <w:marLeft w:val="0"/>
      <w:marRight w:val="0"/>
      <w:marTop w:val="0"/>
      <w:marBottom w:val="0"/>
      <w:divBdr>
        <w:top w:val="none" w:sz="0" w:space="0" w:color="auto"/>
        <w:left w:val="none" w:sz="0" w:space="0" w:color="auto"/>
        <w:bottom w:val="none" w:sz="0" w:space="0" w:color="auto"/>
        <w:right w:val="none" w:sz="0" w:space="0" w:color="auto"/>
      </w:divBdr>
    </w:div>
    <w:div w:id="896356555">
      <w:bodyDiv w:val="1"/>
      <w:marLeft w:val="0"/>
      <w:marRight w:val="0"/>
      <w:marTop w:val="0"/>
      <w:marBottom w:val="0"/>
      <w:divBdr>
        <w:top w:val="none" w:sz="0" w:space="0" w:color="auto"/>
        <w:left w:val="none" w:sz="0" w:space="0" w:color="auto"/>
        <w:bottom w:val="none" w:sz="0" w:space="0" w:color="auto"/>
        <w:right w:val="none" w:sz="0" w:space="0" w:color="auto"/>
      </w:divBdr>
      <w:divsChild>
        <w:div w:id="209221718">
          <w:marLeft w:val="0"/>
          <w:marRight w:val="0"/>
          <w:marTop w:val="0"/>
          <w:marBottom w:val="0"/>
          <w:divBdr>
            <w:top w:val="none" w:sz="0" w:space="0" w:color="auto"/>
            <w:left w:val="none" w:sz="0" w:space="0" w:color="auto"/>
            <w:bottom w:val="none" w:sz="0" w:space="0" w:color="auto"/>
            <w:right w:val="none" w:sz="0" w:space="0" w:color="auto"/>
          </w:divBdr>
          <w:divsChild>
            <w:div w:id="1980569255">
              <w:marLeft w:val="0"/>
              <w:marRight w:val="0"/>
              <w:marTop w:val="0"/>
              <w:marBottom w:val="0"/>
              <w:divBdr>
                <w:top w:val="none" w:sz="0" w:space="0" w:color="auto"/>
                <w:left w:val="none" w:sz="0" w:space="0" w:color="auto"/>
                <w:bottom w:val="none" w:sz="0" w:space="0" w:color="auto"/>
                <w:right w:val="none" w:sz="0" w:space="0" w:color="auto"/>
              </w:divBdr>
              <w:divsChild>
                <w:div w:id="1812791586">
                  <w:marLeft w:val="0"/>
                  <w:marRight w:val="0"/>
                  <w:marTop w:val="0"/>
                  <w:marBottom w:val="0"/>
                  <w:divBdr>
                    <w:top w:val="none" w:sz="0" w:space="0" w:color="auto"/>
                    <w:left w:val="none" w:sz="0" w:space="0" w:color="auto"/>
                    <w:bottom w:val="none" w:sz="0" w:space="0" w:color="auto"/>
                    <w:right w:val="none" w:sz="0" w:space="0" w:color="auto"/>
                  </w:divBdr>
                  <w:divsChild>
                    <w:div w:id="1885021316">
                      <w:marLeft w:val="0"/>
                      <w:marRight w:val="0"/>
                      <w:marTop w:val="0"/>
                      <w:marBottom w:val="0"/>
                      <w:divBdr>
                        <w:top w:val="none" w:sz="0" w:space="0" w:color="auto"/>
                        <w:left w:val="none" w:sz="0" w:space="0" w:color="auto"/>
                        <w:bottom w:val="none" w:sz="0" w:space="0" w:color="auto"/>
                        <w:right w:val="none" w:sz="0" w:space="0" w:color="auto"/>
                      </w:divBdr>
                      <w:divsChild>
                        <w:div w:id="368923066">
                          <w:marLeft w:val="0"/>
                          <w:marRight w:val="0"/>
                          <w:marTop w:val="0"/>
                          <w:marBottom w:val="0"/>
                          <w:divBdr>
                            <w:top w:val="none" w:sz="0" w:space="0" w:color="auto"/>
                            <w:left w:val="none" w:sz="0" w:space="0" w:color="auto"/>
                            <w:bottom w:val="none" w:sz="0" w:space="0" w:color="auto"/>
                            <w:right w:val="none" w:sz="0" w:space="0" w:color="auto"/>
                          </w:divBdr>
                          <w:divsChild>
                            <w:div w:id="1723676820">
                              <w:marLeft w:val="225"/>
                              <w:marRight w:val="225"/>
                              <w:marTop w:val="225"/>
                              <w:marBottom w:val="225"/>
                              <w:divBdr>
                                <w:top w:val="none" w:sz="0" w:space="0" w:color="auto"/>
                                <w:left w:val="none" w:sz="0" w:space="0" w:color="auto"/>
                                <w:bottom w:val="none" w:sz="0" w:space="0" w:color="auto"/>
                                <w:right w:val="none" w:sz="0" w:space="0" w:color="auto"/>
                              </w:divBdr>
                              <w:divsChild>
                                <w:div w:id="1179463859">
                                  <w:marLeft w:val="0"/>
                                  <w:marRight w:val="0"/>
                                  <w:marTop w:val="0"/>
                                  <w:marBottom w:val="0"/>
                                  <w:divBdr>
                                    <w:top w:val="none" w:sz="0" w:space="0" w:color="auto"/>
                                    <w:left w:val="none" w:sz="0" w:space="0" w:color="auto"/>
                                    <w:bottom w:val="none" w:sz="0" w:space="0" w:color="auto"/>
                                    <w:right w:val="none" w:sz="0" w:space="0" w:color="auto"/>
                                  </w:divBdr>
                                  <w:divsChild>
                                    <w:div w:id="1271008232">
                                      <w:marLeft w:val="0"/>
                                      <w:marRight w:val="0"/>
                                      <w:marTop w:val="0"/>
                                      <w:marBottom w:val="0"/>
                                      <w:divBdr>
                                        <w:top w:val="none" w:sz="0" w:space="0" w:color="auto"/>
                                        <w:left w:val="single" w:sz="6" w:space="0" w:color="D6D6D6"/>
                                        <w:bottom w:val="none" w:sz="0" w:space="0" w:color="auto"/>
                                        <w:right w:val="single" w:sz="6" w:space="0" w:color="D6D6D6"/>
                                      </w:divBdr>
                                      <w:divsChild>
                                        <w:div w:id="497380071">
                                          <w:marLeft w:val="0"/>
                                          <w:marRight w:val="0"/>
                                          <w:marTop w:val="0"/>
                                          <w:marBottom w:val="0"/>
                                          <w:divBdr>
                                            <w:top w:val="none" w:sz="0" w:space="0" w:color="auto"/>
                                            <w:left w:val="none" w:sz="0" w:space="0" w:color="auto"/>
                                            <w:bottom w:val="none" w:sz="0" w:space="0" w:color="auto"/>
                                            <w:right w:val="none" w:sz="0" w:space="0" w:color="auto"/>
                                          </w:divBdr>
                                          <w:divsChild>
                                            <w:div w:id="5756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401408">
      <w:bodyDiv w:val="1"/>
      <w:marLeft w:val="0"/>
      <w:marRight w:val="0"/>
      <w:marTop w:val="0"/>
      <w:marBottom w:val="0"/>
      <w:divBdr>
        <w:top w:val="none" w:sz="0" w:space="0" w:color="auto"/>
        <w:left w:val="none" w:sz="0" w:space="0" w:color="auto"/>
        <w:bottom w:val="none" w:sz="0" w:space="0" w:color="auto"/>
        <w:right w:val="none" w:sz="0" w:space="0" w:color="auto"/>
      </w:divBdr>
    </w:div>
    <w:div w:id="938560706">
      <w:bodyDiv w:val="1"/>
      <w:marLeft w:val="0"/>
      <w:marRight w:val="0"/>
      <w:marTop w:val="0"/>
      <w:marBottom w:val="0"/>
      <w:divBdr>
        <w:top w:val="none" w:sz="0" w:space="0" w:color="auto"/>
        <w:left w:val="none" w:sz="0" w:space="0" w:color="auto"/>
        <w:bottom w:val="none" w:sz="0" w:space="0" w:color="auto"/>
        <w:right w:val="none" w:sz="0" w:space="0" w:color="auto"/>
      </w:divBdr>
    </w:div>
    <w:div w:id="961115010">
      <w:bodyDiv w:val="1"/>
      <w:marLeft w:val="0"/>
      <w:marRight w:val="0"/>
      <w:marTop w:val="0"/>
      <w:marBottom w:val="0"/>
      <w:divBdr>
        <w:top w:val="none" w:sz="0" w:space="0" w:color="auto"/>
        <w:left w:val="none" w:sz="0" w:space="0" w:color="auto"/>
        <w:bottom w:val="none" w:sz="0" w:space="0" w:color="auto"/>
        <w:right w:val="none" w:sz="0" w:space="0" w:color="auto"/>
      </w:divBdr>
      <w:divsChild>
        <w:div w:id="1544174537">
          <w:marLeft w:val="0"/>
          <w:marRight w:val="0"/>
          <w:marTop w:val="0"/>
          <w:marBottom w:val="0"/>
          <w:divBdr>
            <w:top w:val="none" w:sz="0" w:space="0" w:color="auto"/>
            <w:left w:val="none" w:sz="0" w:space="0" w:color="auto"/>
            <w:bottom w:val="none" w:sz="0" w:space="0" w:color="auto"/>
            <w:right w:val="none" w:sz="0" w:space="0" w:color="auto"/>
          </w:divBdr>
          <w:divsChild>
            <w:div w:id="258679789">
              <w:marLeft w:val="0"/>
              <w:marRight w:val="0"/>
              <w:marTop w:val="0"/>
              <w:marBottom w:val="0"/>
              <w:divBdr>
                <w:top w:val="none" w:sz="0" w:space="0" w:color="auto"/>
                <w:left w:val="none" w:sz="0" w:space="0" w:color="auto"/>
                <w:bottom w:val="none" w:sz="0" w:space="0" w:color="auto"/>
                <w:right w:val="none" w:sz="0" w:space="0" w:color="auto"/>
              </w:divBdr>
              <w:divsChild>
                <w:div w:id="1725448430">
                  <w:marLeft w:val="0"/>
                  <w:marRight w:val="0"/>
                  <w:marTop w:val="0"/>
                  <w:marBottom w:val="0"/>
                  <w:divBdr>
                    <w:top w:val="none" w:sz="0" w:space="0" w:color="auto"/>
                    <w:left w:val="none" w:sz="0" w:space="0" w:color="auto"/>
                    <w:bottom w:val="none" w:sz="0" w:space="0" w:color="auto"/>
                    <w:right w:val="none" w:sz="0" w:space="0" w:color="auto"/>
                  </w:divBdr>
                  <w:divsChild>
                    <w:div w:id="1747801550">
                      <w:marLeft w:val="0"/>
                      <w:marRight w:val="0"/>
                      <w:marTop w:val="0"/>
                      <w:marBottom w:val="0"/>
                      <w:divBdr>
                        <w:top w:val="none" w:sz="0" w:space="0" w:color="auto"/>
                        <w:left w:val="none" w:sz="0" w:space="0" w:color="auto"/>
                        <w:bottom w:val="none" w:sz="0" w:space="0" w:color="auto"/>
                        <w:right w:val="none" w:sz="0" w:space="0" w:color="auto"/>
                      </w:divBdr>
                      <w:divsChild>
                        <w:div w:id="2008941751">
                          <w:marLeft w:val="0"/>
                          <w:marRight w:val="0"/>
                          <w:marTop w:val="0"/>
                          <w:marBottom w:val="0"/>
                          <w:divBdr>
                            <w:top w:val="none" w:sz="0" w:space="0" w:color="auto"/>
                            <w:left w:val="none" w:sz="0" w:space="0" w:color="auto"/>
                            <w:bottom w:val="none" w:sz="0" w:space="0" w:color="auto"/>
                            <w:right w:val="none" w:sz="0" w:space="0" w:color="auto"/>
                          </w:divBdr>
                          <w:divsChild>
                            <w:div w:id="1202473669">
                              <w:marLeft w:val="225"/>
                              <w:marRight w:val="225"/>
                              <w:marTop w:val="225"/>
                              <w:marBottom w:val="225"/>
                              <w:divBdr>
                                <w:top w:val="none" w:sz="0" w:space="0" w:color="auto"/>
                                <w:left w:val="none" w:sz="0" w:space="0" w:color="auto"/>
                                <w:bottom w:val="none" w:sz="0" w:space="0" w:color="auto"/>
                                <w:right w:val="none" w:sz="0" w:space="0" w:color="auto"/>
                              </w:divBdr>
                              <w:divsChild>
                                <w:div w:id="1012417562">
                                  <w:marLeft w:val="0"/>
                                  <w:marRight w:val="0"/>
                                  <w:marTop w:val="0"/>
                                  <w:marBottom w:val="0"/>
                                  <w:divBdr>
                                    <w:top w:val="none" w:sz="0" w:space="0" w:color="auto"/>
                                    <w:left w:val="none" w:sz="0" w:space="0" w:color="auto"/>
                                    <w:bottom w:val="none" w:sz="0" w:space="0" w:color="auto"/>
                                    <w:right w:val="none" w:sz="0" w:space="0" w:color="auto"/>
                                  </w:divBdr>
                                  <w:divsChild>
                                    <w:div w:id="1013071080">
                                      <w:marLeft w:val="0"/>
                                      <w:marRight w:val="0"/>
                                      <w:marTop w:val="0"/>
                                      <w:marBottom w:val="0"/>
                                      <w:divBdr>
                                        <w:top w:val="none" w:sz="0" w:space="0" w:color="auto"/>
                                        <w:left w:val="single" w:sz="6" w:space="0" w:color="D6D6D6"/>
                                        <w:bottom w:val="none" w:sz="0" w:space="0" w:color="auto"/>
                                        <w:right w:val="single" w:sz="6" w:space="0" w:color="D6D6D6"/>
                                      </w:divBdr>
                                      <w:divsChild>
                                        <w:div w:id="579096319">
                                          <w:marLeft w:val="0"/>
                                          <w:marRight w:val="0"/>
                                          <w:marTop w:val="0"/>
                                          <w:marBottom w:val="0"/>
                                          <w:divBdr>
                                            <w:top w:val="none" w:sz="0" w:space="0" w:color="auto"/>
                                            <w:left w:val="none" w:sz="0" w:space="0" w:color="auto"/>
                                            <w:bottom w:val="none" w:sz="0" w:space="0" w:color="auto"/>
                                            <w:right w:val="none" w:sz="0" w:space="0" w:color="auto"/>
                                          </w:divBdr>
                                          <w:divsChild>
                                            <w:div w:id="9567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180079">
      <w:bodyDiv w:val="1"/>
      <w:marLeft w:val="0"/>
      <w:marRight w:val="0"/>
      <w:marTop w:val="0"/>
      <w:marBottom w:val="0"/>
      <w:divBdr>
        <w:top w:val="none" w:sz="0" w:space="0" w:color="auto"/>
        <w:left w:val="none" w:sz="0" w:space="0" w:color="auto"/>
        <w:bottom w:val="none" w:sz="0" w:space="0" w:color="auto"/>
        <w:right w:val="none" w:sz="0" w:space="0" w:color="auto"/>
      </w:divBdr>
      <w:divsChild>
        <w:div w:id="507140888">
          <w:marLeft w:val="0"/>
          <w:marRight w:val="0"/>
          <w:marTop w:val="0"/>
          <w:marBottom w:val="0"/>
          <w:divBdr>
            <w:top w:val="none" w:sz="0" w:space="0" w:color="auto"/>
            <w:left w:val="none" w:sz="0" w:space="0" w:color="auto"/>
            <w:bottom w:val="none" w:sz="0" w:space="0" w:color="auto"/>
            <w:right w:val="none" w:sz="0" w:space="0" w:color="auto"/>
          </w:divBdr>
          <w:divsChild>
            <w:div w:id="924455714">
              <w:marLeft w:val="0"/>
              <w:marRight w:val="0"/>
              <w:marTop w:val="0"/>
              <w:marBottom w:val="0"/>
              <w:divBdr>
                <w:top w:val="none" w:sz="0" w:space="0" w:color="auto"/>
                <w:left w:val="none" w:sz="0" w:space="0" w:color="auto"/>
                <w:bottom w:val="none" w:sz="0" w:space="0" w:color="auto"/>
                <w:right w:val="none" w:sz="0" w:space="0" w:color="auto"/>
              </w:divBdr>
              <w:divsChild>
                <w:div w:id="1314142000">
                  <w:marLeft w:val="0"/>
                  <w:marRight w:val="0"/>
                  <w:marTop w:val="0"/>
                  <w:marBottom w:val="0"/>
                  <w:divBdr>
                    <w:top w:val="none" w:sz="0" w:space="0" w:color="auto"/>
                    <w:left w:val="none" w:sz="0" w:space="0" w:color="auto"/>
                    <w:bottom w:val="none" w:sz="0" w:space="0" w:color="auto"/>
                    <w:right w:val="none" w:sz="0" w:space="0" w:color="auto"/>
                  </w:divBdr>
                  <w:divsChild>
                    <w:div w:id="1672829703">
                      <w:marLeft w:val="0"/>
                      <w:marRight w:val="0"/>
                      <w:marTop w:val="0"/>
                      <w:marBottom w:val="0"/>
                      <w:divBdr>
                        <w:top w:val="none" w:sz="0" w:space="0" w:color="auto"/>
                        <w:left w:val="none" w:sz="0" w:space="0" w:color="auto"/>
                        <w:bottom w:val="none" w:sz="0" w:space="0" w:color="auto"/>
                        <w:right w:val="none" w:sz="0" w:space="0" w:color="auto"/>
                      </w:divBdr>
                      <w:divsChild>
                        <w:div w:id="1923758573">
                          <w:marLeft w:val="0"/>
                          <w:marRight w:val="0"/>
                          <w:marTop w:val="0"/>
                          <w:marBottom w:val="0"/>
                          <w:divBdr>
                            <w:top w:val="none" w:sz="0" w:space="0" w:color="auto"/>
                            <w:left w:val="none" w:sz="0" w:space="0" w:color="auto"/>
                            <w:bottom w:val="none" w:sz="0" w:space="0" w:color="auto"/>
                            <w:right w:val="none" w:sz="0" w:space="0" w:color="auto"/>
                          </w:divBdr>
                          <w:divsChild>
                            <w:div w:id="1899439943">
                              <w:marLeft w:val="225"/>
                              <w:marRight w:val="225"/>
                              <w:marTop w:val="225"/>
                              <w:marBottom w:val="225"/>
                              <w:divBdr>
                                <w:top w:val="none" w:sz="0" w:space="0" w:color="auto"/>
                                <w:left w:val="none" w:sz="0" w:space="0" w:color="auto"/>
                                <w:bottom w:val="none" w:sz="0" w:space="0" w:color="auto"/>
                                <w:right w:val="none" w:sz="0" w:space="0" w:color="auto"/>
                              </w:divBdr>
                              <w:divsChild>
                                <w:div w:id="1040321923">
                                  <w:marLeft w:val="0"/>
                                  <w:marRight w:val="0"/>
                                  <w:marTop w:val="0"/>
                                  <w:marBottom w:val="0"/>
                                  <w:divBdr>
                                    <w:top w:val="none" w:sz="0" w:space="0" w:color="auto"/>
                                    <w:left w:val="none" w:sz="0" w:space="0" w:color="auto"/>
                                    <w:bottom w:val="none" w:sz="0" w:space="0" w:color="auto"/>
                                    <w:right w:val="none" w:sz="0" w:space="0" w:color="auto"/>
                                  </w:divBdr>
                                  <w:divsChild>
                                    <w:div w:id="1065177018">
                                      <w:marLeft w:val="0"/>
                                      <w:marRight w:val="0"/>
                                      <w:marTop w:val="0"/>
                                      <w:marBottom w:val="0"/>
                                      <w:divBdr>
                                        <w:top w:val="none" w:sz="0" w:space="0" w:color="auto"/>
                                        <w:left w:val="single" w:sz="6" w:space="0" w:color="D6D6D6"/>
                                        <w:bottom w:val="none" w:sz="0" w:space="0" w:color="auto"/>
                                        <w:right w:val="single" w:sz="6" w:space="0" w:color="D6D6D6"/>
                                      </w:divBdr>
                                      <w:divsChild>
                                        <w:div w:id="1814175688">
                                          <w:marLeft w:val="0"/>
                                          <w:marRight w:val="0"/>
                                          <w:marTop w:val="0"/>
                                          <w:marBottom w:val="0"/>
                                          <w:divBdr>
                                            <w:top w:val="none" w:sz="0" w:space="0" w:color="auto"/>
                                            <w:left w:val="none" w:sz="0" w:space="0" w:color="auto"/>
                                            <w:bottom w:val="none" w:sz="0" w:space="0" w:color="auto"/>
                                            <w:right w:val="none" w:sz="0" w:space="0" w:color="auto"/>
                                          </w:divBdr>
                                          <w:divsChild>
                                            <w:div w:id="8268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997947">
      <w:bodyDiv w:val="1"/>
      <w:marLeft w:val="0"/>
      <w:marRight w:val="0"/>
      <w:marTop w:val="0"/>
      <w:marBottom w:val="0"/>
      <w:divBdr>
        <w:top w:val="none" w:sz="0" w:space="0" w:color="auto"/>
        <w:left w:val="none" w:sz="0" w:space="0" w:color="auto"/>
        <w:bottom w:val="none" w:sz="0" w:space="0" w:color="auto"/>
        <w:right w:val="none" w:sz="0" w:space="0" w:color="auto"/>
      </w:divBdr>
      <w:divsChild>
        <w:div w:id="1309046724">
          <w:marLeft w:val="0"/>
          <w:marRight w:val="0"/>
          <w:marTop w:val="0"/>
          <w:marBottom w:val="0"/>
          <w:divBdr>
            <w:top w:val="none" w:sz="0" w:space="0" w:color="auto"/>
            <w:left w:val="none" w:sz="0" w:space="0" w:color="auto"/>
            <w:bottom w:val="none" w:sz="0" w:space="0" w:color="auto"/>
            <w:right w:val="none" w:sz="0" w:space="0" w:color="auto"/>
          </w:divBdr>
          <w:divsChild>
            <w:div w:id="100075606">
              <w:marLeft w:val="0"/>
              <w:marRight w:val="0"/>
              <w:marTop w:val="0"/>
              <w:marBottom w:val="0"/>
              <w:divBdr>
                <w:top w:val="none" w:sz="0" w:space="0" w:color="auto"/>
                <w:left w:val="none" w:sz="0" w:space="0" w:color="auto"/>
                <w:bottom w:val="none" w:sz="0" w:space="0" w:color="auto"/>
                <w:right w:val="none" w:sz="0" w:space="0" w:color="auto"/>
              </w:divBdr>
              <w:divsChild>
                <w:div w:id="298271268">
                  <w:marLeft w:val="0"/>
                  <w:marRight w:val="0"/>
                  <w:marTop w:val="0"/>
                  <w:marBottom w:val="0"/>
                  <w:divBdr>
                    <w:top w:val="none" w:sz="0" w:space="0" w:color="auto"/>
                    <w:left w:val="none" w:sz="0" w:space="0" w:color="auto"/>
                    <w:bottom w:val="none" w:sz="0" w:space="0" w:color="auto"/>
                    <w:right w:val="none" w:sz="0" w:space="0" w:color="auto"/>
                  </w:divBdr>
                  <w:divsChild>
                    <w:div w:id="873157521">
                      <w:marLeft w:val="0"/>
                      <w:marRight w:val="0"/>
                      <w:marTop w:val="0"/>
                      <w:marBottom w:val="0"/>
                      <w:divBdr>
                        <w:top w:val="none" w:sz="0" w:space="0" w:color="auto"/>
                        <w:left w:val="none" w:sz="0" w:space="0" w:color="auto"/>
                        <w:bottom w:val="none" w:sz="0" w:space="0" w:color="auto"/>
                        <w:right w:val="none" w:sz="0" w:space="0" w:color="auto"/>
                      </w:divBdr>
                      <w:divsChild>
                        <w:div w:id="1607998921">
                          <w:marLeft w:val="0"/>
                          <w:marRight w:val="0"/>
                          <w:marTop w:val="0"/>
                          <w:marBottom w:val="0"/>
                          <w:divBdr>
                            <w:top w:val="none" w:sz="0" w:space="0" w:color="auto"/>
                            <w:left w:val="none" w:sz="0" w:space="0" w:color="auto"/>
                            <w:bottom w:val="none" w:sz="0" w:space="0" w:color="auto"/>
                            <w:right w:val="none" w:sz="0" w:space="0" w:color="auto"/>
                          </w:divBdr>
                          <w:divsChild>
                            <w:div w:id="412894215">
                              <w:marLeft w:val="225"/>
                              <w:marRight w:val="225"/>
                              <w:marTop w:val="225"/>
                              <w:marBottom w:val="225"/>
                              <w:divBdr>
                                <w:top w:val="none" w:sz="0" w:space="0" w:color="auto"/>
                                <w:left w:val="none" w:sz="0" w:space="0" w:color="auto"/>
                                <w:bottom w:val="none" w:sz="0" w:space="0" w:color="auto"/>
                                <w:right w:val="none" w:sz="0" w:space="0" w:color="auto"/>
                              </w:divBdr>
                              <w:divsChild>
                                <w:div w:id="1433739791">
                                  <w:marLeft w:val="0"/>
                                  <w:marRight w:val="0"/>
                                  <w:marTop w:val="0"/>
                                  <w:marBottom w:val="0"/>
                                  <w:divBdr>
                                    <w:top w:val="none" w:sz="0" w:space="0" w:color="auto"/>
                                    <w:left w:val="none" w:sz="0" w:space="0" w:color="auto"/>
                                    <w:bottom w:val="none" w:sz="0" w:space="0" w:color="auto"/>
                                    <w:right w:val="none" w:sz="0" w:space="0" w:color="auto"/>
                                  </w:divBdr>
                                  <w:divsChild>
                                    <w:div w:id="1468937419">
                                      <w:marLeft w:val="0"/>
                                      <w:marRight w:val="0"/>
                                      <w:marTop w:val="0"/>
                                      <w:marBottom w:val="0"/>
                                      <w:divBdr>
                                        <w:top w:val="none" w:sz="0" w:space="0" w:color="auto"/>
                                        <w:left w:val="single" w:sz="6" w:space="0" w:color="D6D6D6"/>
                                        <w:bottom w:val="none" w:sz="0" w:space="0" w:color="auto"/>
                                        <w:right w:val="single" w:sz="6" w:space="0" w:color="D6D6D6"/>
                                      </w:divBdr>
                                      <w:divsChild>
                                        <w:div w:id="1802531810">
                                          <w:marLeft w:val="0"/>
                                          <w:marRight w:val="0"/>
                                          <w:marTop w:val="0"/>
                                          <w:marBottom w:val="0"/>
                                          <w:divBdr>
                                            <w:top w:val="none" w:sz="0" w:space="0" w:color="auto"/>
                                            <w:left w:val="none" w:sz="0" w:space="0" w:color="auto"/>
                                            <w:bottom w:val="none" w:sz="0" w:space="0" w:color="auto"/>
                                            <w:right w:val="none" w:sz="0" w:space="0" w:color="auto"/>
                                          </w:divBdr>
                                          <w:divsChild>
                                            <w:div w:id="21111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843145">
      <w:bodyDiv w:val="1"/>
      <w:marLeft w:val="0"/>
      <w:marRight w:val="0"/>
      <w:marTop w:val="0"/>
      <w:marBottom w:val="0"/>
      <w:divBdr>
        <w:top w:val="none" w:sz="0" w:space="0" w:color="auto"/>
        <w:left w:val="none" w:sz="0" w:space="0" w:color="auto"/>
        <w:bottom w:val="none" w:sz="0" w:space="0" w:color="auto"/>
        <w:right w:val="none" w:sz="0" w:space="0" w:color="auto"/>
      </w:divBdr>
    </w:div>
    <w:div w:id="999192688">
      <w:bodyDiv w:val="1"/>
      <w:marLeft w:val="0"/>
      <w:marRight w:val="0"/>
      <w:marTop w:val="0"/>
      <w:marBottom w:val="0"/>
      <w:divBdr>
        <w:top w:val="none" w:sz="0" w:space="0" w:color="auto"/>
        <w:left w:val="none" w:sz="0" w:space="0" w:color="auto"/>
        <w:bottom w:val="none" w:sz="0" w:space="0" w:color="auto"/>
        <w:right w:val="none" w:sz="0" w:space="0" w:color="auto"/>
      </w:divBdr>
      <w:divsChild>
        <w:div w:id="230850153">
          <w:marLeft w:val="0"/>
          <w:marRight w:val="0"/>
          <w:marTop w:val="0"/>
          <w:marBottom w:val="0"/>
          <w:divBdr>
            <w:top w:val="none" w:sz="0" w:space="0" w:color="auto"/>
            <w:left w:val="none" w:sz="0" w:space="0" w:color="auto"/>
            <w:bottom w:val="none" w:sz="0" w:space="0" w:color="auto"/>
            <w:right w:val="none" w:sz="0" w:space="0" w:color="auto"/>
          </w:divBdr>
          <w:divsChild>
            <w:div w:id="183446635">
              <w:marLeft w:val="0"/>
              <w:marRight w:val="0"/>
              <w:marTop w:val="0"/>
              <w:marBottom w:val="0"/>
              <w:divBdr>
                <w:top w:val="none" w:sz="0" w:space="0" w:color="auto"/>
                <w:left w:val="none" w:sz="0" w:space="0" w:color="auto"/>
                <w:bottom w:val="none" w:sz="0" w:space="0" w:color="auto"/>
                <w:right w:val="none" w:sz="0" w:space="0" w:color="auto"/>
              </w:divBdr>
              <w:divsChild>
                <w:div w:id="551843358">
                  <w:marLeft w:val="0"/>
                  <w:marRight w:val="0"/>
                  <w:marTop w:val="0"/>
                  <w:marBottom w:val="0"/>
                  <w:divBdr>
                    <w:top w:val="none" w:sz="0" w:space="0" w:color="auto"/>
                    <w:left w:val="none" w:sz="0" w:space="0" w:color="auto"/>
                    <w:bottom w:val="none" w:sz="0" w:space="0" w:color="auto"/>
                    <w:right w:val="none" w:sz="0" w:space="0" w:color="auto"/>
                  </w:divBdr>
                  <w:divsChild>
                    <w:div w:id="854416431">
                      <w:marLeft w:val="0"/>
                      <w:marRight w:val="0"/>
                      <w:marTop w:val="0"/>
                      <w:marBottom w:val="0"/>
                      <w:divBdr>
                        <w:top w:val="none" w:sz="0" w:space="0" w:color="auto"/>
                        <w:left w:val="none" w:sz="0" w:space="0" w:color="auto"/>
                        <w:bottom w:val="none" w:sz="0" w:space="0" w:color="auto"/>
                        <w:right w:val="none" w:sz="0" w:space="0" w:color="auto"/>
                      </w:divBdr>
                      <w:divsChild>
                        <w:div w:id="201749914">
                          <w:marLeft w:val="0"/>
                          <w:marRight w:val="0"/>
                          <w:marTop w:val="0"/>
                          <w:marBottom w:val="0"/>
                          <w:divBdr>
                            <w:top w:val="none" w:sz="0" w:space="0" w:color="auto"/>
                            <w:left w:val="none" w:sz="0" w:space="0" w:color="auto"/>
                            <w:bottom w:val="none" w:sz="0" w:space="0" w:color="auto"/>
                            <w:right w:val="none" w:sz="0" w:space="0" w:color="auto"/>
                          </w:divBdr>
                          <w:divsChild>
                            <w:div w:id="852500496">
                              <w:marLeft w:val="225"/>
                              <w:marRight w:val="225"/>
                              <w:marTop w:val="225"/>
                              <w:marBottom w:val="225"/>
                              <w:divBdr>
                                <w:top w:val="none" w:sz="0" w:space="0" w:color="auto"/>
                                <w:left w:val="none" w:sz="0" w:space="0" w:color="auto"/>
                                <w:bottom w:val="none" w:sz="0" w:space="0" w:color="auto"/>
                                <w:right w:val="none" w:sz="0" w:space="0" w:color="auto"/>
                              </w:divBdr>
                              <w:divsChild>
                                <w:div w:id="8610467">
                                  <w:marLeft w:val="0"/>
                                  <w:marRight w:val="0"/>
                                  <w:marTop w:val="0"/>
                                  <w:marBottom w:val="0"/>
                                  <w:divBdr>
                                    <w:top w:val="none" w:sz="0" w:space="0" w:color="auto"/>
                                    <w:left w:val="none" w:sz="0" w:space="0" w:color="auto"/>
                                    <w:bottom w:val="none" w:sz="0" w:space="0" w:color="auto"/>
                                    <w:right w:val="none" w:sz="0" w:space="0" w:color="auto"/>
                                  </w:divBdr>
                                  <w:divsChild>
                                    <w:div w:id="1824196165">
                                      <w:marLeft w:val="0"/>
                                      <w:marRight w:val="0"/>
                                      <w:marTop w:val="0"/>
                                      <w:marBottom w:val="0"/>
                                      <w:divBdr>
                                        <w:top w:val="none" w:sz="0" w:space="0" w:color="auto"/>
                                        <w:left w:val="single" w:sz="6" w:space="0" w:color="D6D6D6"/>
                                        <w:bottom w:val="none" w:sz="0" w:space="0" w:color="auto"/>
                                        <w:right w:val="single" w:sz="6" w:space="0" w:color="D6D6D6"/>
                                      </w:divBdr>
                                      <w:divsChild>
                                        <w:div w:id="605575734">
                                          <w:marLeft w:val="0"/>
                                          <w:marRight w:val="0"/>
                                          <w:marTop w:val="0"/>
                                          <w:marBottom w:val="0"/>
                                          <w:divBdr>
                                            <w:top w:val="none" w:sz="0" w:space="0" w:color="auto"/>
                                            <w:left w:val="none" w:sz="0" w:space="0" w:color="auto"/>
                                            <w:bottom w:val="none" w:sz="0" w:space="0" w:color="auto"/>
                                            <w:right w:val="none" w:sz="0" w:space="0" w:color="auto"/>
                                          </w:divBdr>
                                          <w:divsChild>
                                            <w:div w:id="16822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216712">
      <w:bodyDiv w:val="1"/>
      <w:marLeft w:val="0"/>
      <w:marRight w:val="0"/>
      <w:marTop w:val="0"/>
      <w:marBottom w:val="0"/>
      <w:divBdr>
        <w:top w:val="none" w:sz="0" w:space="0" w:color="auto"/>
        <w:left w:val="none" w:sz="0" w:space="0" w:color="auto"/>
        <w:bottom w:val="none" w:sz="0" w:space="0" w:color="auto"/>
        <w:right w:val="none" w:sz="0" w:space="0" w:color="auto"/>
      </w:divBdr>
    </w:div>
    <w:div w:id="1063020681">
      <w:bodyDiv w:val="1"/>
      <w:marLeft w:val="0"/>
      <w:marRight w:val="0"/>
      <w:marTop w:val="0"/>
      <w:marBottom w:val="0"/>
      <w:divBdr>
        <w:top w:val="none" w:sz="0" w:space="0" w:color="auto"/>
        <w:left w:val="none" w:sz="0" w:space="0" w:color="auto"/>
        <w:bottom w:val="none" w:sz="0" w:space="0" w:color="auto"/>
        <w:right w:val="none" w:sz="0" w:space="0" w:color="auto"/>
      </w:divBdr>
      <w:divsChild>
        <w:div w:id="995232010">
          <w:marLeft w:val="0"/>
          <w:marRight w:val="0"/>
          <w:marTop w:val="0"/>
          <w:marBottom w:val="0"/>
          <w:divBdr>
            <w:top w:val="none" w:sz="0" w:space="0" w:color="auto"/>
            <w:left w:val="none" w:sz="0" w:space="0" w:color="auto"/>
            <w:bottom w:val="none" w:sz="0" w:space="0" w:color="auto"/>
            <w:right w:val="none" w:sz="0" w:space="0" w:color="auto"/>
          </w:divBdr>
          <w:divsChild>
            <w:div w:id="122236249">
              <w:marLeft w:val="0"/>
              <w:marRight w:val="0"/>
              <w:marTop w:val="0"/>
              <w:marBottom w:val="0"/>
              <w:divBdr>
                <w:top w:val="none" w:sz="0" w:space="0" w:color="auto"/>
                <w:left w:val="none" w:sz="0" w:space="0" w:color="auto"/>
                <w:bottom w:val="none" w:sz="0" w:space="0" w:color="auto"/>
                <w:right w:val="none" w:sz="0" w:space="0" w:color="auto"/>
              </w:divBdr>
              <w:divsChild>
                <w:div w:id="504367231">
                  <w:marLeft w:val="0"/>
                  <w:marRight w:val="0"/>
                  <w:marTop w:val="0"/>
                  <w:marBottom w:val="0"/>
                  <w:divBdr>
                    <w:top w:val="none" w:sz="0" w:space="0" w:color="auto"/>
                    <w:left w:val="none" w:sz="0" w:space="0" w:color="auto"/>
                    <w:bottom w:val="none" w:sz="0" w:space="0" w:color="auto"/>
                    <w:right w:val="none" w:sz="0" w:space="0" w:color="auto"/>
                  </w:divBdr>
                  <w:divsChild>
                    <w:div w:id="642344821">
                      <w:marLeft w:val="0"/>
                      <w:marRight w:val="0"/>
                      <w:marTop w:val="0"/>
                      <w:marBottom w:val="0"/>
                      <w:divBdr>
                        <w:top w:val="none" w:sz="0" w:space="0" w:color="auto"/>
                        <w:left w:val="none" w:sz="0" w:space="0" w:color="auto"/>
                        <w:bottom w:val="none" w:sz="0" w:space="0" w:color="auto"/>
                        <w:right w:val="none" w:sz="0" w:space="0" w:color="auto"/>
                      </w:divBdr>
                      <w:divsChild>
                        <w:div w:id="453520718">
                          <w:marLeft w:val="0"/>
                          <w:marRight w:val="0"/>
                          <w:marTop w:val="0"/>
                          <w:marBottom w:val="0"/>
                          <w:divBdr>
                            <w:top w:val="none" w:sz="0" w:space="0" w:color="auto"/>
                            <w:left w:val="none" w:sz="0" w:space="0" w:color="auto"/>
                            <w:bottom w:val="none" w:sz="0" w:space="0" w:color="auto"/>
                            <w:right w:val="none" w:sz="0" w:space="0" w:color="auto"/>
                          </w:divBdr>
                          <w:divsChild>
                            <w:div w:id="2145464661">
                              <w:marLeft w:val="225"/>
                              <w:marRight w:val="225"/>
                              <w:marTop w:val="225"/>
                              <w:marBottom w:val="225"/>
                              <w:divBdr>
                                <w:top w:val="none" w:sz="0" w:space="0" w:color="auto"/>
                                <w:left w:val="none" w:sz="0" w:space="0" w:color="auto"/>
                                <w:bottom w:val="none" w:sz="0" w:space="0" w:color="auto"/>
                                <w:right w:val="none" w:sz="0" w:space="0" w:color="auto"/>
                              </w:divBdr>
                              <w:divsChild>
                                <w:div w:id="2013725503">
                                  <w:marLeft w:val="0"/>
                                  <w:marRight w:val="0"/>
                                  <w:marTop w:val="0"/>
                                  <w:marBottom w:val="0"/>
                                  <w:divBdr>
                                    <w:top w:val="none" w:sz="0" w:space="0" w:color="auto"/>
                                    <w:left w:val="none" w:sz="0" w:space="0" w:color="auto"/>
                                    <w:bottom w:val="none" w:sz="0" w:space="0" w:color="auto"/>
                                    <w:right w:val="none" w:sz="0" w:space="0" w:color="auto"/>
                                  </w:divBdr>
                                  <w:divsChild>
                                    <w:div w:id="534123181">
                                      <w:marLeft w:val="0"/>
                                      <w:marRight w:val="0"/>
                                      <w:marTop w:val="0"/>
                                      <w:marBottom w:val="0"/>
                                      <w:divBdr>
                                        <w:top w:val="none" w:sz="0" w:space="0" w:color="auto"/>
                                        <w:left w:val="single" w:sz="6" w:space="0" w:color="D6D6D6"/>
                                        <w:bottom w:val="none" w:sz="0" w:space="0" w:color="auto"/>
                                        <w:right w:val="single" w:sz="6" w:space="0" w:color="D6D6D6"/>
                                      </w:divBdr>
                                      <w:divsChild>
                                        <w:div w:id="2020428709">
                                          <w:marLeft w:val="0"/>
                                          <w:marRight w:val="0"/>
                                          <w:marTop w:val="0"/>
                                          <w:marBottom w:val="0"/>
                                          <w:divBdr>
                                            <w:top w:val="none" w:sz="0" w:space="0" w:color="auto"/>
                                            <w:left w:val="none" w:sz="0" w:space="0" w:color="auto"/>
                                            <w:bottom w:val="none" w:sz="0" w:space="0" w:color="auto"/>
                                            <w:right w:val="none" w:sz="0" w:space="0" w:color="auto"/>
                                          </w:divBdr>
                                          <w:divsChild>
                                            <w:div w:id="16962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724">
      <w:bodyDiv w:val="1"/>
      <w:marLeft w:val="0"/>
      <w:marRight w:val="0"/>
      <w:marTop w:val="0"/>
      <w:marBottom w:val="0"/>
      <w:divBdr>
        <w:top w:val="none" w:sz="0" w:space="0" w:color="auto"/>
        <w:left w:val="none" w:sz="0" w:space="0" w:color="auto"/>
        <w:bottom w:val="none" w:sz="0" w:space="0" w:color="auto"/>
        <w:right w:val="none" w:sz="0" w:space="0" w:color="auto"/>
      </w:divBdr>
      <w:divsChild>
        <w:div w:id="1344548972">
          <w:marLeft w:val="0"/>
          <w:marRight w:val="0"/>
          <w:marTop w:val="0"/>
          <w:marBottom w:val="0"/>
          <w:divBdr>
            <w:top w:val="none" w:sz="0" w:space="0" w:color="auto"/>
            <w:left w:val="none" w:sz="0" w:space="0" w:color="auto"/>
            <w:bottom w:val="none" w:sz="0" w:space="0" w:color="auto"/>
            <w:right w:val="none" w:sz="0" w:space="0" w:color="auto"/>
          </w:divBdr>
          <w:divsChild>
            <w:div w:id="950549310">
              <w:marLeft w:val="0"/>
              <w:marRight w:val="0"/>
              <w:marTop w:val="0"/>
              <w:marBottom w:val="0"/>
              <w:divBdr>
                <w:top w:val="none" w:sz="0" w:space="0" w:color="auto"/>
                <w:left w:val="none" w:sz="0" w:space="0" w:color="auto"/>
                <w:bottom w:val="none" w:sz="0" w:space="0" w:color="auto"/>
                <w:right w:val="none" w:sz="0" w:space="0" w:color="auto"/>
              </w:divBdr>
              <w:divsChild>
                <w:div w:id="69548688">
                  <w:marLeft w:val="0"/>
                  <w:marRight w:val="0"/>
                  <w:marTop w:val="0"/>
                  <w:marBottom w:val="0"/>
                  <w:divBdr>
                    <w:top w:val="none" w:sz="0" w:space="0" w:color="auto"/>
                    <w:left w:val="none" w:sz="0" w:space="0" w:color="auto"/>
                    <w:bottom w:val="none" w:sz="0" w:space="0" w:color="auto"/>
                    <w:right w:val="none" w:sz="0" w:space="0" w:color="auto"/>
                  </w:divBdr>
                  <w:divsChild>
                    <w:div w:id="2088961088">
                      <w:marLeft w:val="0"/>
                      <w:marRight w:val="0"/>
                      <w:marTop w:val="0"/>
                      <w:marBottom w:val="0"/>
                      <w:divBdr>
                        <w:top w:val="none" w:sz="0" w:space="0" w:color="auto"/>
                        <w:left w:val="none" w:sz="0" w:space="0" w:color="auto"/>
                        <w:bottom w:val="none" w:sz="0" w:space="0" w:color="auto"/>
                        <w:right w:val="none" w:sz="0" w:space="0" w:color="auto"/>
                      </w:divBdr>
                      <w:divsChild>
                        <w:div w:id="1533346849">
                          <w:marLeft w:val="0"/>
                          <w:marRight w:val="0"/>
                          <w:marTop w:val="0"/>
                          <w:marBottom w:val="0"/>
                          <w:divBdr>
                            <w:top w:val="none" w:sz="0" w:space="0" w:color="auto"/>
                            <w:left w:val="none" w:sz="0" w:space="0" w:color="auto"/>
                            <w:bottom w:val="none" w:sz="0" w:space="0" w:color="auto"/>
                            <w:right w:val="none" w:sz="0" w:space="0" w:color="auto"/>
                          </w:divBdr>
                          <w:divsChild>
                            <w:div w:id="2088453234">
                              <w:marLeft w:val="225"/>
                              <w:marRight w:val="225"/>
                              <w:marTop w:val="225"/>
                              <w:marBottom w:val="225"/>
                              <w:divBdr>
                                <w:top w:val="none" w:sz="0" w:space="0" w:color="auto"/>
                                <w:left w:val="none" w:sz="0" w:space="0" w:color="auto"/>
                                <w:bottom w:val="none" w:sz="0" w:space="0" w:color="auto"/>
                                <w:right w:val="none" w:sz="0" w:space="0" w:color="auto"/>
                              </w:divBdr>
                              <w:divsChild>
                                <w:div w:id="552427079">
                                  <w:marLeft w:val="0"/>
                                  <w:marRight w:val="0"/>
                                  <w:marTop w:val="0"/>
                                  <w:marBottom w:val="0"/>
                                  <w:divBdr>
                                    <w:top w:val="none" w:sz="0" w:space="0" w:color="auto"/>
                                    <w:left w:val="none" w:sz="0" w:space="0" w:color="auto"/>
                                    <w:bottom w:val="none" w:sz="0" w:space="0" w:color="auto"/>
                                    <w:right w:val="none" w:sz="0" w:space="0" w:color="auto"/>
                                  </w:divBdr>
                                  <w:divsChild>
                                    <w:div w:id="1299456954">
                                      <w:marLeft w:val="0"/>
                                      <w:marRight w:val="0"/>
                                      <w:marTop w:val="0"/>
                                      <w:marBottom w:val="0"/>
                                      <w:divBdr>
                                        <w:top w:val="none" w:sz="0" w:space="0" w:color="auto"/>
                                        <w:left w:val="single" w:sz="6" w:space="0" w:color="D6D6D6"/>
                                        <w:bottom w:val="none" w:sz="0" w:space="0" w:color="auto"/>
                                        <w:right w:val="single" w:sz="6" w:space="0" w:color="D6D6D6"/>
                                      </w:divBdr>
                                      <w:divsChild>
                                        <w:div w:id="1515536737">
                                          <w:marLeft w:val="0"/>
                                          <w:marRight w:val="0"/>
                                          <w:marTop w:val="0"/>
                                          <w:marBottom w:val="0"/>
                                          <w:divBdr>
                                            <w:top w:val="none" w:sz="0" w:space="0" w:color="auto"/>
                                            <w:left w:val="none" w:sz="0" w:space="0" w:color="auto"/>
                                            <w:bottom w:val="none" w:sz="0" w:space="0" w:color="auto"/>
                                            <w:right w:val="none" w:sz="0" w:space="0" w:color="auto"/>
                                          </w:divBdr>
                                          <w:divsChild>
                                            <w:div w:id="12106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2422">
      <w:bodyDiv w:val="1"/>
      <w:marLeft w:val="0"/>
      <w:marRight w:val="0"/>
      <w:marTop w:val="0"/>
      <w:marBottom w:val="0"/>
      <w:divBdr>
        <w:top w:val="none" w:sz="0" w:space="0" w:color="auto"/>
        <w:left w:val="none" w:sz="0" w:space="0" w:color="auto"/>
        <w:bottom w:val="none" w:sz="0" w:space="0" w:color="auto"/>
        <w:right w:val="none" w:sz="0" w:space="0" w:color="auto"/>
      </w:divBdr>
    </w:div>
    <w:div w:id="1105420878">
      <w:bodyDiv w:val="1"/>
      <w:marLeft w:val="0"/>
      <w:marRight w:val="0"/>
      <w:marTop w:val="0"/>
      <w:marBottom w:val="0"/>
      <w:divBdr>
        <w:top w:val="none" w:sz="0" w:space="0" w:color="auto"/>
        <w:left w:val="none" w:sz="0" w:space="0" w:color="auto"/>
        <w:bottom w:val="none" w:sz="0" w:space="0" w:color="auto"/>
        <w:right w:val="none" w:sz="0" w:space="0" w:color="auto"/>
      </w:divBdr>
      <w:divsChild>
        <w:div w:id="768738726">
          <w:marLeft w:val="0"/>
          <w:marRight w:val="0"/>
          <w:marTop w:val="0"/>
          <w:marBottom w:val="0"/>
          <w:divBdr>
            <w:top w:val="none" w:sz="0" w:space="0" w:color="auto"/>
            <w:left w:val="none" w:sz="0" w:space="0" w:color="auto"/>
            <w:bottom w:val="none" w:sz="0" w:space="0" w:color="auto"/>
            <w:right w:val="none" w:sz="0" w:space="0" w:color="auto"/>
          </w:divBdr>
          <w:divsChild>
            <w:div w:id="762653173">
              <w:marLeft w:val="0"/>
              <w:marRight w:val="0"/>
              <w:marTop w:val="0"/>
              <w:marBottom w:val="0"/>
              <w:divBdr>
                <w:top w:val="none" w:sz="0" w:space="0" w:color="auto"/>
                <w:left w:val="none" w:sz="0" w:space="0" w:color="auto"/>
                <w:bottom w:val="none" w:sz="0" w:space="0" w:color="auto"/>
                <w:right w:val="none" w:sz="0" w:space="0" w:color="auto"/>
              </w:divBdr>
              <w:divsChild>
                <w:div w:id="326832300">
                  <w:marLeft w:val="0"/>
                  <w:marRight w:val="0"/>
                  <w:marTop w:val="0"/>
                  <w:marBottom w:val="0"/>
                  <w:divBdr>
                    <w:top w:val="none" w:sz="0" w:space="0" w:color="auto"/>
                    <w:left w:val="none" w:sz="0" w:space="0" w:color="auto"/>
                    <w:bottom w:val="none" w:sz="0" w:space="0" w:color="auto"/>
                    <w:right w:val="none" w:sz="0" w:space="0" w:color="auto"/>
                  </w:divBdr>
                  <w:divsChild>
                    <w:div w:id="1859543961">
                      <w:marLeft w:val="0"/>
                      <w:marRight w:val="0"/>
                      <w:marTop w:val="0"/>
                      <w:marBottom w:val="0"/>
                      <w:divBdr>
                        <w:top w:val="none" w:sz="0" w:space="0" w:color="auto"/>
                        <w:left w:val="none" w:sz="0" w:space="0" w:color="auto"/>
                        <w:bottom w:val="none" w:sz="0" w:space="0" w:color="auto"/>
                        <w:right w:val="none" w:sz="0" w:space="0" w:color="auto"/>
                      </w:divBdr>
                      <w:divsChild>
                        <w:div w:id="668599482">
                          <w:marLeft w:val="0"/>
                          <w:marRight w:val="0"/>
                          <w:marTop w:val="0"/>
                          <w:marBottom w:val="0"/>
                          <w:divBdr>
                            <w:top w:val="none" w:sz="0" w:space="0" w:color="auto"/>
                            <w:left w:val="none" w:sz="0" w:space="0" w:color="auto"/>
                            <w:bottom w:val="none" w:sz="0" w:space="0" w:color="auto"/>
                            <w:right w:val="none" w:sz="0" w:space="0" w:color="auto"/>
                          </w:divBdr>
                          <w:divsChild>
                            <w:div w:id="1963537342">
                              <w:marLeft w:val="225"/>
                              <w:marRight w:val="225"/>
                              <w:marTop w:val="225"/>
                              <w:marBottom w:val="225"/>
                              <w:divBdr>
                                <w:top w:val="none" w:sz="0" w:space="0" w:color="auto"/>
                                <w:left w:val="none" w:sz="0" w:space="0" w:color="auto"/>
                                <w:bottom w:val="none" w:sz="0" w:space="0" w:color="auto"/>
                                <w:right w:val="none" w:sz="0" w:space="0" w:color="auto"/>
                              </w:divBdr>
                              <w:divsChild>
                                <w:div w:id="1605570441">
                                  <w:marLeft w:val="0"/>
                                  <w:marRight w:val="0"/>
                                  <w:marTop w:val="0"/>
                                  <w:marBottom w:val="0"/>
                                  <w:divBdr>
                                    <w:top w:val="none" w:sz="0" w:space="0" w:color="auto"/>
                                    <w:left w:val="none" w:sz="0" w:space="0" w:color="auto"/>
                                    <w:bottom w:val="none" w:sz="0" w:space="0" w:color="auto"/>
                                    <w:right w:val="none" w:sz="0" w:space="0" w:color="auto"/>
                                  </w:divBdr>
                                  <w:divsChild>
                                    <w:div w:id="1899978985">
                                      <w:marLeft w:val="0"/>
                                      <w:marRight w:val="0"/>
                                      <w:marTop w:val="0"/>
                                      <w:marBottom w:val="0"/>
                                      <w:divBdr>
                                        <w:top w:val="none" w:sz="0" w:space="0" w:color="auto"/>
                                        <w:left w:val="single" w:sz="6" w:space="0" w:color="D6D6D6"/>
                                        <w:bottom w:val="none" w:sz="0" w:space="0" w:color="auto"/>
                                        <w:right w:val="single" w:sz="6" w:space="0" w:color="D6D6D6"/>
                                      </w:divBdr>
                                      <w:divsChild>
                                        <w:div w:id="2074545499">
                                          <w:marLeft w:val="0"/>
                                          <w:marRight w:val="0"/>
                                          <w:marTop w:val="0"/>
                                          <w:marBottom w:val="0"/>
                                          <w:divBdr>
                                            <w:top w:val="none" w:sz="0" w:space="0" w:color="auto"/>
                                            <w:left w:val="none" w:sz="0" w:space="0" w:color="auto"/>
                                            <w:bottom w:val="none" w:sz="0" w:space="0" w:color="auto"/>
                                            <w:right w:val="none" w:sz="0" w:space="0" w:color="auto"/>
                                          </w:divBdr>
                                          <w:divsChild>
                                            <w:div w:id="10618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802310">
      <w:bodyDiv w:val="1"/>
      <w:marLeft w:val="0"/>
      <w:marRight w:val="0"/>
      <w:marTop w:val="0"/>
      <w:marBottom w:val="0"/>
      <w:divBdr>
        <w:top w:val="none" w:sz="0" w:space="0" w:color="auto"/>
        <w:left w:val="none" w:sz="0" w:space="0" w:color="auto"/>
        <w:bottom w:val="none" w:sz="0" w:space="0" w:color="auto"/>
        <w:right w:val="none" w:sz="0" w:space="0" w:color="auto"/>
      </w:divBdr>
    </w:div>
    <w:div w:id="1150707586">
      <w:bodyDiv w:val="1"/>
      <w:marLeft w:val="0"/>
      <w:marRight w:val="0"/>
      <w:marTop w:val="0"/>
      <w:marBottom w:val="0"/>
      <w:divBdr>
        <w:top w:val="none" w:sz="0" w:space="0" w:color="auto"/>
        <w:left w:val="none" w:sz="0" w:space="0" w:color="auto"/>
        <w:bottom w:val="none" w:sz="0" w:space="0" w:color="auto"/>
        <w:right w:val="none" w:sz="0" w:space="0" w:color="auto"/>
      </w:divBdr>
    </w:div>
    <w:div w:id="1152024132">
      <w:bodyDiv w:val="1"/>
      <w:marLeft w:val="0"/>
      <w:marRight w:val="0"/>
      <w:marTop w:val="0"/>
      <w:marBottom w:val="0"/>
      <w:divBdr>
        <w:top w:val="none" w:sz="0" w:space="0" w:color="auto"/>
        <w:left w:val="none" w:sz="0" w:space="0" w:color="auto"/>
        <w:bottom w:val="none" w:sz="0" w:space="0" w:color="auto"/>
        <w:right w:val="none" w:sz="0" w:space="0" w:color="auto"/>
      </w:divBdr>
      <w:divsChild>
        <w:div w:id="730230530">
          <w:marLeft w:val="0"/>
          <w:marRight w:val="0"/>
          <w:marTop w:val="0"/>
          <w:marBottom w:val="0"/>
          <w:divBdr>
            <w:top w:val="none" w:sz="0" w:space="0" w:color="auto"/>
            <w:left w:val="none" w:sz="0" w:space="0" w:color="auto"/>
            <w:bottom w:val="none" w:sz="0" w:space="0" w:color="auto"/>
            <w:right w:val="none" w:sz="0" w:space="0" w:color="auto"/>
          </w:divBdr>
          <w:divsChild>
            <w:div w:id="2014532401">
              <w:marLeft w:val="0"/>
              <w:marRight w:val="0"/>
              <w:marTop w:val="0"/>
              <w:marBottom w:val="0"/>
              <w:divBdr>
                <w:top w:val="none" w:sz="0" w:space="0" w:color="auto"/>
                <w:left w:val="none" w:sz="0" w:space="0" w:color="auto"/>
                <w:bottom w:val="none" w:sz="0" w:space="0" w:color="auto"/>
                <w:right w:val="none" w:sz="0" w:space="0" w:color="auto"/>
              </w:divBdr>
              <w:divsChild>
                <w:div w:id="697320316">
                  <w:marLeft w:val="0"/>
                  <w:marRight w:val="0"/>
                  <w:marTop w:val="0"/>
                  <w:marBottom w:val="0"/>
                  <w:divBdr>
                    <w:top w:val="none" w:sz="0" w:space="0" w:color="auto"/>
                    <w:left w:val="none" w:sz="0" w:space="0" w:color="auto"/>
                    <w:bottom w:val="none" w:sz="0" w:space="0" w:color="auto"/>
                    <w:right w:val="none" w:sz="0" w:space="0" w:color="auto"/>
                  </w:divBdr>
                  <w:divsChild>
                    <w:div w:id="1757434456">
                      <w:marLeft w:val="0"/>
                      <w:marRight w:val="0"/>
                      <w:marTop w:val="0"/>
                      <w:marBottom w:val="0"/>
                      <w:divBdr>
                        <w:top w:val="none" w:sz="0" w:space="0" w:color="auto"/>
                        <w:left w:val="none" w:sz="0" w:space="0" w:color="auto"/>
                        <w:bottom w:val="none" w:sz="0" w:space="0" w:color="auto"/>
                        <w:right w:val="none" w:sz="0" w:space="0" w:color="auto"/>
                      </w:divBdr>
                      <w:divsChild>
                        <w:div w:id="380442735">
                          <w:marLeft w:val="0"/>
                          <w:marRight w:val="0"/>
                          <w:marTop w:val="0"/>
                          <w:marBottom w:val="0"/>
                          <w:divBdr>
                            <w:top w:val="none" w:sz="0" w:space="0" w:color="auto"/>
                            <w:left w:val="none" w:sz="0" w:space="0" w:color="auto"/>
                            <w:bottom w:val="none" w:sz="0" w:space="0" w:color="auto"/>
                            <w:right w:val="none" w:sz="0" w:space="0" w:color="auto"/>
                          </w:divBdr>
                          <w:divsChild>
                            <w:div w:id="1267351724">
                              <w:marLeft w:val="225"/>
                              <w:marRight w:val="225"/>
                              <w:marTop w:val="225"/>
                              <w:marBottom w:val="225"/>
                              <w:divBdr>
                                <w:top w:val="none" w:sz="0" w:space="0" w:color="auto"/>
                                <w:left w:val="none" w:sz="0" w:space="0" w:color="auto"/>
                                <w:bottom w:val="none" w:sz="0" w:space="0" w:color="auto"/>
                                <w:right w:val="none" w:sz="0" w:space="0" w:color="auto"/>
                              </w:divBdr>
                              <w:divsChild>
                                <w:div w:id="1250235662">
                                  <w:marLeft w:val="0"/>
                                  <w:marRight w:val="0"/>
                                  <w:marTop w:val="0"/>
                                  <w:marBottom w:val="0"/>
                                  <w:divBdr>
                                    <w:top w:val="none" w:sz="0" w:space="0" w:color="auto"/>
                                    <w:left w:val="none" w:sz="0" w:space="0" w:color="auto"/>
                                    <w:bottom w:val="none" w:sz="0" w:space="0" w:color="auto"/>
                                    <w:right w:val="none" w:sz="0" w:space="0" w:color="auto"/>
                                  </w:divBdr>
                                  <w:divsChild>
                                    <w:div w:id="210968570">
                                      <w:marLeft w:val="0"/>
                                      <w:marRight w:val="0"/>
                                      <w:marTop w:val="0"/>
                                      <w:marBottom w:val="0"/>
                                      <w:divBdr>
                                        <w:top w:val="none" w:sz="0" w:space="0" w:color="auto"/>
                                        <w:left w:val="single" w:sz="6" w:space="0" w:color="D6D6D6"/>
                                        <w:bottom w:val="none" w:sz="0" w:space="0" w:color="auto"/>
                                        <w:right w:val="single" w:sz="6" w:space="0" w:color="D6D6D6"/>
                                      </w:divBdr>
                                      <w:divsChild>
                                        <w:div w:id="218791358">
                                          <w:marLeft w:val="0"/>
                                          <w:marRight w:val="0"/>
                                          <w:marTop w:val="0"/>
                                          <w:marBottom w:val="0"/>
                                          <w:divBdr>
                                            <w:top w:val="none" w:sz="0" w:space="0" w:color="auto"/>
                                            <w:left w:val="none" w:sz="0" w:space="0" w:color="auto"/>
                                            <w:bottom w:val="none" w:sz="0" w:space="0" w:color="auto"/>
                                            <w:right w:val="none" w:sz="0" w:space="0" w:color="auto"/>
                                          </w:divBdr>
                                          <w:divsChild>
                                            <w:div w:id="3156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329613">
      <w:bodyDiv w:val="1"/>
      <w:marLeft w:val="0"/>
      <w:marRight w:val="0"/>
      <w:marTop w:val="0"/>
      <w:marBottom w:val="0"/>
      <w:divBdr>
        <w:top w:val="none" w:sz="0" w:space="0" w:color="auto"/>
        <w:left w:val="none" w:sz="0" w:space="0" w:color="auto"/>
        <w:bottom w:val="none" w:sz="0" w:space="0" w:color="auto"/>
        <w:right w:val="none" w:sz="0" w:space="0" w:color="auto"/>
      </w:divBdr>
      <w:divsChild>
        <w:div w:id="794374676">
          <w:marLeft w:val="0"/>
          <w:marRight w:val="0"/>
          <w:marTop w:val="0"/>
          <w:marBottom w:val="0"/>
          <w:divBdr>
            <w:top w:val="none" w:sz="0" w:space="0" w:color="auto"/>
            <w:left w:val="none" w:sz="0" w:space="0" w:color="auto"/>
            <w:bottom w:val="none" w:sz="0" w:space="0" w:color="auto"/>
            <w:right w:val="none" w:sz="0" w:space="0" w:color="auto"/>
          </w:divBdr>
          <w:divsChild>
            <w:div w:id="1941184088">
              <w:marLeft w:val="0"/>
              <w:marRight w:val="0"/>
              <w:marTop w:val="0"/>
              <w:marBottom w:val="0"/>
              <w:divBdr>
                <w:top w:val="none" w:sz="0" w:space="0" w:color="auto"/>
                <w:left w:val="none" w:sz="0" w:space="0" w:color="auto"/>
                <w:bottom w:val="none" w:sz="0" w:space="0" w:color="auto"/>
                <w:right w:val="none" w:sz="0" w:space="0" w:color="auto"/>
              </w:divBdr>
              <w:divsChild>
                <w:div w:id="172694850">
                  <w:marLeft w:val="0"/>
                  <w:marRight w:val="0"/>
                  <w:marTop w:val="0"/>
                  <w:marBottom w:val="0"/>
                  <w:divBdr>
                    <w:top w:val="none" w:sz="0" w:space="0" w:color="auto"/>
                    <w:left w:val="none" w:sz="0" w:space="0" w:color="auto"/>
                    <w:bottom w:val="none" w:sz="0" w:space="0" w:color="auto"/>
                    <w:right w:val="none" w:sz="0" w:space="0" w:color="auto"/>
                  </w:divBdr>
                  <w:divsChild>
                    <w:div w:id="580454544">
                      <w:marLeft w:val="0"/>
                      <w:marRight w:val="0"/>
                      <w:marTop w:val="0"/>
                      <w:marBottom w:val="0"/>
                      <w:divBdr>
                        <w:top w:val="none" w:sz="0" w:space="0" w:color="auto"/>
                        <w:left w:val="none" w:sz="0" w:space="0" w:color="auto"/>
                        <w:bottom w:val="none" w:sz="0" w:space="0" w:color="auto"/>
                        <w:right w:val="none" w:sz="0" w:space="0" w:color="auto"/>
                      </w:divBdr>
                      <w:divsChild>
                        <w:div w:id="933902184">
                          <w:marLeft w:val="0"/>
                          <w:marRight w:val="0"/>
                          <w:marTop w:val="0"/>
                          <w:marBottom w:val="0"/>
                          <w:divBdr>
                            <w:top w:val="none" w:sz="0" w:space="0" w:color="auto"/>
                            <w:left w:val="none" w:sz="0" w:space="0" w:color="auto"/>
                            <w:bottom w:val="none" w:sz="0" w:space="0" w:color="auto"/>
                            <w:right w:val="none" w:sz="0" w:space="0" w:color="auto"/>
                          </w:divBdr>
                          <w:divsChild>
                            <w:div w:id="1310328096">
                              <w:marLeft w:val="225"/>
                              <w:marRight w:val="225"/>
                              <w:marTop w:val="225"/>
                              <w:marBottom w:val="225"/>
                              <w:divBdr>
                                <w:top w:val="none" w:sz="0" w:space="0" w:color="auto"/>
                                <w:left w:val="none" w:sz="0" w:space="0" w:color="auto"/>
                                <w:bottom w:val="none" w:sz="0" w:space="0" w:color="auto"/>
                                <w:right w:val="none" w:sz="0" w:space="0" w:color="auto"/>
                              </w:divBdr>
                              <w:divsChild>
                                <w:div w:id="894975446">
                                  <w:marLeft w:val="0"/>
                                  <w:marRight w:val="0"/>
                                  <w:marTop w:val="0"/>
                                  <w:marBottom w:val="0"/>
                                  <w:divBdr>
                                    <w:top w:val="none" w:sz="0" w:space="0" w:color="auto"/>
                                    <w:left w:val="none" w:sz="0" w:space="0" w:color="auto"/>
                                    <w:bottom w:val="none" w:sz="0" w:space="0" w:color="auto"/>
                                    <w:right w:val="none" w:sz="0" w:space="0" w:color="auto"/>
                                  </w:divBdr>
                                  <w:divsChild>
                                    <w:div w:id="2022199440">
                                      <w:marLeft w:val="0"/>
                                      <w:marRight w:val="0"/>
                                      <w:marTop w:val="0"/>
                                      <w:marBottom w:val="0"/>
                                      <w:divBdr>
                                        <w:top w:val="none" w:sz="0" w:space="0" w:color="auto"/>
                                        <w:left w:val="single" w:sz="6" w:space="0" w:color="D6D6D6"/>
                                        <w:bottom w:val="none" w:sz="0" w:space="0" w:color="auto"/>
                                        <w:right w:val="single" w:sz="6" w:space="0" w:color="D6D6D6"/>
                                      </w:divBdr>
                                      <w:divsChild>
                                        <w:div w:id="1791976558">
                                          <w:marLeft w:val="0"/>
                                          <w:marRight w:val="0"/>
                                          <w:marTop w:val="0"/>
                                          <w:marBottom w:val="0"/>
                                          <w:divBdr>
                                            <w:top w:val="none" w:sz="0" w:space="0" w:color="auto"/>
                                            <w:left w:val="none" w:sz="0" w:space="0" w:color="auto"/>
                                            <w:bottom w:val="none" w:sz="0" w:space="0" w:color="auto"/>
                                            <w:right w:val="none" w:sz="0" w:space="0" w:color="auto"/>
                                          </w:divBdr>
                                          <w:divsChild>
                                            <w:div w:id="13782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987678">
      <w:bodyDiv w:val="1"/>
      <w:marLeft w:val="0"/>
      <w:marRight w:val="0"/>
      <w:marTop w:val="0"/>
      <w:marBottom w:val="0"/>
      <w:divBdr>
        <w:top w:val="none" w:sz="0" w:space="0" w:color="auto"/>
        <w:left w:val="none" w:sz="0" w:space="0" w:color="auto"/>
        <w:bottom w:val="none" w:sz="0" w:space="0" w:color="auto"/>
        <w:right w:val="none" w:sz="0" w:space="0" w:color="auto"/>
      </w:divBdr>
      <w:divsChild>
        <w:div w:id="1293440154">
          <w:marLeft w:val="0"/>
          <w:marRight w:val="0"/>
          <w:marTop w:val="0"/>
          <w:marBottom w:val="0"/>
          <w:divBdr>
            <w:top w:val="none" w:sz="0" w:space="0" w:color="auto"/>
            <w:left w:val="none" w:sz="0" w:space="0" w:color="auto"/>
            <w:bottom w:val="none" w:sz="0" w:space="0" w:color="auto"/>
            <w:right w:val="none" w:sz="0" w:space="0" w:color="auto"/>
          </w:divBdr>
          <w:divsChild>
            <w:div w:id="328480180">
              <w:marLeft w:val="0"/>
              <w:marRight w:val="0"/>
              <w:marTop w:val="0"/>
              <w:marBottom w:val="0"/>
              <w:divBdr>
                <w:top w:val="none" w:sz="0" w:space="0" w:color="auto"/>
                <w:left w:val="none" w:sz="0" w:space="0" w:color="auto"/>
                <w:bottom w:val="none" w:sz="0" w:space="0" w:color="auto"/>
                <w:right w:val="none" w:sz="0" w:space="0" w:color="auto"/>
              </w:divBdr>
              <w:divsChild>
                <w:div w:id="2130123248">
                  <w:marLeft w:val="0"/>
                  <w:marRight w:val="0"/>
                  <w:marTop w:val="0"/>
                  <w:marBottom w:val="0"/>
                  <w:divBdr>
                    <w:top w:val="none" w:sz="0" w:space="0" w:color="auto"/>
                    <w:left w:val="none" w:sz="0" w:space="0" w:color="auto"/>
                    <w:bottom w:val="none" w:sz="0" w:space="0" w:color="auto"/>
                    <w:right w:val="none" w:sz="0" w:space="0" w:color="auto"/>
                  </w:divBdr>
                  <w:divsChild>
                    <w:div w:id="331379133">
                      <w:marLeft w:val="0"/>
                      <w:marRight w:val="0"/>
                      <w:marTop w:val="0"/>
                      <w:marBottom w:val="0"/>
                      <w:divBdr>
                        <w:top w:val="none" w:sz="0" w:space="0" w:color="auto"/>
                        <w:left w:val="none" w:sz="0" w:space="0" w:color="auto"/>
                        <w:bottom w:val="none" w:sz="0" w:space="0" w:color="auto"/>
                        <w:right w:val="none" w:sz="0" w:space="0" w:color="auto"/>
                      </w:divBdr>
                      <w:divsChild>
                        <w:div w:id="1443186323">
                          <w:marLeft w:val="0"/>
                          <w:marRight w:val="0"/>
                          <w:marTop w:val="0"/>
                          <w:marBottom w:val="0"/>
                          <w:divBdr>
                            <w:top w:val="none" w:sz="0" w:space="0" w:color="auto"/>
                            <w:left w:val="none" w:sz="0" w:space="0" w:color="auto"/>
                            <w:bottom w:val="none" w:sz="0" w:space="0" w:color="auto"/>
                            <w:right w:val="none" w:sz="0" w:space="0" w:color="auto"/>
                          </w:divBdr>
                          <w:divsChild>
                            <w:div w:id="190998244">
                              <w:marLeft w:val="225"/>
                              <w:marRight w:val="225"/>
                              <w:marTop w:val="225"/>
                              <w:marBottom w:val="225"/>
                              <w:divBdr>
                                <w:top w:val="none" w:sz="0" w:space="0" w:color="auto"/>
                                <w:left w:val="none" w:sz="0" w:space="0" w:color="auto"/>
                                <w:bottom w:val="none" w:sz="0" w:space="0" w:color="auto"/>
                                <w:right w:val="none" w:sz="0" w:space="0" w:color="auto"/>
                              </w:divBdr>
                              <w:divsChild>
                                <w:div w:id="1700425419">
                                  <w:marLeft w:val="0"/>
                                  <w:marRight w:val="0"/>
                                  <w:marTop w:val="0"/>
                                  <w:marBottom w:val="0"/>
                                  <w:divBdr>
                                    <w:top w:val="none" w:sz="0" w:space="0" w:color="auto"/>
                                    <w:left w:val="none" w:sz="0" w:space="0" w:color="auto"/>
                                    <w:bottom w:val="none" w:sz="0" w:space="0" w:color="auto"/>
                                    <w:right w:val="none" w:sz="0" w:space="0" w:color="auto"/>
                                  </w:divBdr>
                                  <w:divsChild>
                                    <w:div w:id="970327590">
                                      <w:marLeft w:val="0"/>
                                      <w:marRight w:val="0"/>
                                      <w:marTop w:val="0"/>
                                      <w:marBottom w:val="0"/>
                                      <w:divBdr>
                                        <w:top w:val="none" w:sz="0" w:space="0" w:color="auto"/>
                                        <w:left w:val="single" w:sz="6" w:space="0" w:color="D6D6D6"/>
                                        <w:bottom w:val="none" w:sz="0" w:space="0" w:color="auto"/>
                                        <w:right w:val="single" w:sz="6" w:space="0" w:color="D6D6D6"/>
                                      </w:divBdr>
                                      <w:divsChild>
                                        <w:div w:id="1238399259">
                                          <w:marLeft w:val="0"/>
                                          <w:marRight w:val="0"/>
                                          <w:marTop w:val="0"/>
                                          <w:marBottom w:val="0"/>
                                          <w:divBdr>
                                            <w:top w:val="none" w:sz="0" w:space="0" w:color="auto"/>
                                            <w:left w:val="none" w:sz="0" w:space="0" w:color="auto"/>
                                            <w:bottom w:val="none" w:sz="0" w:space="0" w:color="auto"/>
                                            <w:right w:val="none" w:sz="0" w:space="0" w:color="auto"/>
                                          </w:divBdr>
                                          <w:divsChild>
                                            <w:div w:id="20670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773755">
      <w:bodyDiv w:val="1"/>
      <w:marLeft w:val="0"/>
      <w:marRight w:val="0"/>
      <w:marTop w:val="0"/>
      <w:marBottom w:val="0"/>
      <w:divBdr>
        <w:top w:val="none" w:sz="0" w:space="0" w:color="auto"/>
        <w:left w:val="none" w:sz="0" w:space="0" w:color="auto"/>
        <w:bottom w:val="none" w:sz="0" w:space="0" w:color="auto"/>
        <w:right w:val="none" w:sz="0" w:space="0" w:color="auto"/>
      </w:divBdr>
      <w:divsChild>
        <w:div w:id="855726642">
          <w:marLeft w:val="0"/>
          <w:marRight w:val="0"/>
          <w:marTop w:val="0"/>
          <w:marBottom w:val="0"/>
          <w:divBdr>
            <w:top w:val="none" w:sz="0" w:space="0" w:color="auto"/>
            <w:left w:val="none" w:sz="0" w:space="0" w:color="auto"/>
            <w:bottom w:val="none" w:sz="0" w:space="0" w:color="auto"/>
            <w:right w:val="none" w:sz="0" w:space="0" w:color="auto"/>
          </w:divBdr>
          <w:divsChild>
            <w:div w:id="143401811">
              <w:marLeft w:val="0"/>
              <w:marRight w:val="0"/>
              <w:marTop w:val="0"/>
              <w:marBottom w:val="0"/>
              <w:divBdr>
                <w:top w:val="none" w:sz="0" w:space="0" w:color="auto"/>
                <w:left w:val="none" w:sz="0" w:space="0" w:color="auto"/>
                <w:bottom w:val="none" w:sz="0" w:space="0" w:color="auto"/>
                <w:right w:val="none" w:sz="0" w:space="0" w:color="auto"/>
              </w:divBdr>
              <w:divsChild>
                <w:div w:id="1434086094">
                  <w:marLeft w:val="0"/>
                  <w:marRight w:val="0"/>
                  <w:marTop w:val="0"/>
                  <w:marBottom w:val="0"/>
                  <w:divBdr>
                    <w:top w:val="none" w:sz="0" w:space="0" w:color="auto"/>
                    <w:left w:val="none" w:sz="0" w:space="0" w:color="auto"/>
                    <w:bottom w:val="none" w:sz="0" w:space="0" w:color="auto"/>
                    <w:right w:val="none" w:sz="0" w:space="0" w:color="auto"/>
                  </w:divBdr>
                  <w:divsChild>
                    <w:div w:id="1830319314">
                      <w:marLeft w:val="0"/>
                      <w:marRight w:val="0"/>
                      <w:marTop w:val="0"/>
                      <w:marBottom w:val="0"/>
                      <w:divBdr>
                        <w:top w:val="none" w:sz="0" w:space="0" w:color="auto"/>
                        <w:left w:val="none" w:sz="0" w:space="0" w:color="auto"/>
                        <w:bottom w:val="none" w:sz="0" w:space="0" w:color="auto"/>
                        <w:right w:val="none" w:sz="0" w:space="0" w:color="auto"/>
                      </w:divBdr>
                      <w:divsChild>
                        <w:div w:id="1904412395">
                          <w:marLeft w:val="0"/>
                          <w:marRight w:val="0"/>
                          <w:marTop w:val="0"/>
                          <w:marBottom w:val="0"/>
                          <w:divBdr>
                            <w:top w:val="none" w:sz="0" w:space="0" w:color="auto"/>
                            <w:left w:val="none" w:sz="0" w:space="0" w:color="auto"/>
                            <w:bottom w:val="none" w:sz="0" w:space="0" w:color="auto"/>
                            <w:right w:val="none" w:sz="0" w:space="0" w:color="auto"/>
                          </w:divBdr>
                          <w:divsChild>
                            <w:div w:id="1652715000">
                              <w:marLeft w:val="225"/>
                              <w:marRight w:val="225"/>
                              <w:marTop w:val="225"/>
                              <w:marBottom w:val="225"/>
                              <w:divBdr>
                                <w:top w:val="none" w:sz="0" w:space="0" w:color="auto"/>
                                <w:left w:val="none" w:sz="0" w:space="0" w:color="auto"/>
                                <w:bottom w:val="none" w:sz="0" w:space="0" w:color="auto"/>
                                <w:right w:val="none" w:sz="0" w:space="0" w:color="auto"/>
                              </w:divBdr>
                              <w:divsChild>
                                <w:div w:id="1323852082">
                                  <w:marLeft w:val="0"/>
                                  <w:marRight w:val="0"/>
                                  <w:marTop w:val="0"/>
                                  <w:marBottom w:val="0"/>
                                  <w:divBdr>
                                    <w:top w:val="none" w:sz="0" w:space="0" w:color="auto"/>
                                    <w:left w:val="none" w:sz="0" w:space="0" w:color="auto"/>
                                    <w:bottom w:val="none" w:sz="0" w:space="0" w:color="auto"/>
                                    <w:right w:val="none" w:sz="0" w:space="0" w:color="auto"/>
                                  </w:divBdr>
                                  <w:divsChild>
                                    <w:div w:id="218831405">
                                      <w:marLeft w:val="0"/>
                                      <w:marRight w:val="0"/>
                                      <w:marTop w:val="0"/>
                                      <w:marBottom w:val="0"/>
                                      <w:divBdr>
                                        <w:top w:val="none" w:sz="0" w:space="0" w:color="auto"/>
                                        <w:left w:val="single" w:sz="6" w:space="0" w:color="D6D6D6"/>
                                        <w:bottom w:val="none" w:sz="0" w:space="0" w:color="auto"/>
                                        <w:right w:val="single" w:sz="6" w:space="0" w:color="D6D6D6"/>
                                      </w:divBdr>
                                      <w:divsChild>
                                        <w:div w:id="1305741279">
                                          <w:marLeft w:val="0"/>
                                          <w:marRight w:val="0"/>
                                          <w:marTop w:val="0"/>
                                          <w:marBottom w:val="0"/>
                                          <w:divBdr>
                                            <w:top w:val="none" w:sz="0" w:space="0" w:color="auto"/>
                                            <w:left w:val="none" w:sz="0" w:space="0" w:color="auto"/>
                                            <w:bottom w:val="none" w:sz="0" w:space="0" w:color="auto"/>
                                            <w:right w:val="none" w:sz="0" w:space="0" w:color="auto"/>
                                          </w:divBdr>
                                          <w:divsChild>
                                            <w:div w:id="15794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580469">
      <w:bodyDiv w:val="1"/>
      <w:marLeft w:val="0"/>
      <w:marRight w:val="0"/>
      <w:marTop w:val="0"/>
      <w:marBottom w:val="0"/>
      <w:divBdr>
        <w:top w:val="none" w:sz="0" w:space="0" w:color="auto"/>
        <w:left w:val="none" w:sz="0" w:space="0" w:color="auto"/>
        <w:bottom w:val="none" w:sz="0" w:space="0" w:color="auto"/>
        <w:right w:val="none" w:sz="0" w:space="0" w:color="auto"/>
      </w:divBdr>
    </w:div>
    <w:div w:id="1296133148">
      <w:bodyDiv w:val="1"/>
      <w:marLeft w:val="0"/>
      <w:marRight w:val="0"/>
      <w:marTop w:val="0"/>
      <w:marBottom w:val="0"/>
      <w:divBdr>
        <w:top w:val="none" w:sz="0" w:space="0" w:color="auto"/>
        <w:left w:val="none" w:sz="0" w:space="0" w:color="auto"/>
        <w:bottom w:val="none" w:sz="0" w:space="0" w:color="auto"/>
        <w:right w:val="none" w:sz="0" w:space="0" w:color="auto"/>
      </w:divBdr>
    </w:div>
    <w:div w:id="1299335905">
      <w:bodyDiv w:val="1"/>
      <w:marLeft w:val="0"/>
      <w:marRight w:val="0"/>
      <w:marTop w:val="0"/>
      <w:marBottom w:val="0"/>
      <w:divBdr>
        <w:top w:val="none" w:sz="0" w:space="0" w:color="auto"/>
        <w:left w:val="none" w:sz="0" w:space="0" w:color="auto"/>
        <w:bottom w:val="none" w:sz="0" w:space="0" w:color="auto"/>
        <w:right w:val="none" w:sz="0" w:space="0" w:color="auto"/>
      </w:divBdr>
      <w:divsChild>
        <w:div w:id="1502311784">
          <w:marLeft w:val="0"/>
          <w:marRight w:val="0"/>
          <w:marTop w:val="0"/>
          <w:marBottom w:val="0"/>
          <w:divBdr>
            <w:top w:val="none" w:sz="0" w:space="0" w:color="auto"/>
            <w:left w:val="none" w:sz="0" w:space="0" w:color="auto"/>
            <w:bottom w:val="none" w:sz="0" w:space="0" w:color="auto"/>
            <w:right w:val="none" w:sz="0" w:space="0" w:color="auto"/>
          </w:divBdr>
          <w:divsChild>
            <w:div w:id="183329688">
              <w:marLeft w:val="0"/>
              <w:marRight w:val="0"/>
              <w:marTop w:val="0"/>
              <w:marBottom w:val="0"/>
              <w:divBdr>
                <w:top w:val="none" w:sz="0" w:space="0" w:color="auto"/>
                <w:left w:val="none" w:sz="0" w:space="0" w:color="auto"/>
                <w:bottom w:val="none" w:sz="0" w:space="0" w:color="auto"/>
                <w:right w:val="none" w:sz="0" w:space="0" w:color="auto"/>
              </w:divBdr>
              <w:divsChild>
                <w:div w:id="70736906">
                  <w:marLeft w:val="0"/>
                  <w:marRight w:val="0"/>
                  <w:marTop w:val="0"/>
                  <w:marBottom w:val="0"/>
                  <w:divBdr>
                    <w:top w:val="none" w:sz="0" w:space="0" w:color="auto"/>
                    <w:left w:val="none" w:sz="0" w:space="0" w:color="auto"/>
                    <w:bottom w:val="none" w:sz="0" w:space="0" w:color="auto"/>
                    <w:right w:val="none" w:sz="0" w:space="0" w:color="auto"/>
                  </w:divBdr>
                  <w:divsChild>
                    <w:div w:id="36248528">
                      <w:marLeft w:val="0"/>
                      <w:marRight w:val="0"/>
                      <w:marTop w:val="0"/>
                      <w:marBottom w:val="0"/>
                      <w:divBdr>
                        <w:top w:val="none" w:sz="0" w:space="0" w:color="auto"/>
                        <w:left w:val="none" w:sz="0" w:space="0" w:color="auto"/>
                        <w:bottom w:val="none" w:sz="0" w:space="0" w:color="auto"/>
                        <w:right w:val="none" w:sz="0" w:space="0" w:color="auto"/>
                      </w:divBdr>
                      <w:divsChild>
                        <w:div w:id="430516861">
                          <w:marLeft w:val="0"/>
                          <w:marRight w:val="0"/>
                          <w:marTop w:val="0"/>
                          <w:marBottom w:val="0"/>
                          <w:divBdr>
                            <w:top w:val="none" w:sz="0" w:space="0" w:color="auto"/>
                            <w:left w:val="none" w:sz="0" w:space="0" w:color="auto"/>
                            <w:bottom w:val="none" w:sz="0" w:space="0" w:color="auto"/>
                            <w:right w:val="none" w:sz="0" w:space="0" w:color="auto"/>
                          </w:divBdr>
                          <w:divsChild>
                            <w:div w:id="1550844655">
                              <w:marLeft w:val="225"/>
                              <w:marRight w:val="225"/>
                              <w:marTop w:val="225"/>
                              <w:marBottom w:val="225"/>
                              <w:divBdr>
                                <w:top w:val="none" w:sz="0" w:space="0" w:color="auto"/>
                                <w:left w:val="none" w:sz="0" w:space="0" w:color="auto"/>
                                <w:bottom w:val="none" w:sz="0" w:space="0" w:color="auto"/>
                                <w:right w:val="none" w:sz="0" w:space="0" w:color="auto"/>
                              </w:divBdr>
                              <w:divsChild>
                                <w:div w:id="1602253684">
                                  <w:marLeft w:val="0"/>
                                  <w:marRight w:val="0"/>
                                  <w:marTop w:val="0"/>
                                  <w:marBottom w:val="0"/>
                                  <w:divBdr>
                                    <w:top w:val="none" w:sz="0" w:space="0" w:color="auto"/>
                                    <w:left w:val="none" w:sz="0" w:space="0" w:color="auto"/>
                                    <w:bottom w:val="none" w:sz="0" w:space="0" w:color="auto"/>
                                    <w:right w:val="none" w:sz="0" w:space="0" w:color="auto"/>
                                  </w:divBdr>
                                  <w:divsChild>
                                    <w:div w:id="1823110578">
                                      <w:marLeft w:val="0"/>
                                      <w:marRight w:val="0"/>
                                      <w:marTop w:val="0"/>
                                      <w:marBottom w:val="0"/>
                                      <w:divBdr>
                                        <w:top w:val="none" w:sz="0" w:space="0" w:color="auto"/>
                                        <w:left w:val="single" w:sz="6" w:space="0" w:color="D6D6D6"/>
                                        <w:bottom w:val="none" w:sz="0" w:space="0" w:color="auto"/>
                                        <w:right w:val="single" w:sz="6" w:space="0" w:color="D6D6D6"/>
                                      </w:divBdr>
                                      <w:divsChild>
                                        <w:div w:id="487937907">
                                          <w:marLeft w:val="0"/>
                                          <w:marRight w:val="0"/>
                                          <w:marTop w:val="0"/>
                                          <w:marBottom w:val="0"/>
                                          <w:divBdr>
                                            <w:top w:val="none" w:sz="0" w:space="0" w:color="auto"/>
                                            <w:left w:val="none" w:sz="0" w:space="0" w:color="auto"/>
                                            <w:bottom w:val="none" w:sz="0" w:space="0" w:color="auto"/>
                                            <w:right w:val="none" w:sz="0" w:space="0" w:color="auto"/>
                                          </w:divBdr>
                                          <w:divsChild>
                                            <w:div w:id="1742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272927">
      <w:bodyDiv w:val="1"/>
      <w:marLeft w:val="0"/>
      <w:marRight w:val="0"/>
      <w:marTop w:val="0"/>
      <w:marBottom w:val="0"/>
      <w:divBdr>
        <w:top w:val="none" w:sz="0" w:space="0" w:color="auto"/>
        <w:left w:val="none" w:sz="0" w:space="0" w:color="auto"/>
        <w:bottom w:val="none" w:sz="0" w:space="0" w:color="auto"/>
        <w:right w:val="none" w:sz="0" w:space="0" w:color="auto"/>
      </w:divBdr>
    </w:div>
    <w:div w:id="1355302592">
      <w:bodyDiv w:val="1"/>
      <w:marLeft w:val="0"/>
      <w:marRight w:val="0"/>
      <w:marTop w:val="0"/>
      <w:marBottom w:val="0"/>
      <w:divBdr>
        <w:top w:val="none" w:sz="0" w:space="0" w:color="auto"/>
        <w:left w:val="none" w:sz="0" w:space="0" w:color="auto"/>
        <w:bottom w:val="none" w:sz="0" w:space="0" w:color="auto"/>
        <w:right w:val="none" w:sz="0" w:space="0" w:color="auto"/>
      </w:divBdr>
      <w:divsChild>
        <w:div w:id="1720126143">
          <w:marLeft w:val="0"/>
          <w:marRight w:val="0"/>
          <w:marTop w:val="0"/>
          <w:marBottom w:val="0"/>
          <w:divBdr>
            <w:top w:val="none" w:sz="0" w:space="0" w:color="auto"/>
            <w:left w:val="none" w:sz="0" w:space="0" w:color="auto"/>
            <w:bottom w:val="none" w:sz="0" w:space="0" w:color="auto"/>
            <w:right w:val="none" w:sz="0" w:space="0" w:color="auto"/>
          </w:divBdr>
          <w:divsChild>
            <w:div w:id="171341224">
              <w:marLeft w:val="0"/>
              <w:marRight w:val="0"/>
              <w:marTop w:val="0"/>
              <w:marBottom w:val="0"/>
              <w:divBdr>
                <w:top w:val="none" w:sz="0" w:space="0" w:color="auto"/>
                <w:left w:val="none" w:sz="0" w:space="0" w:color="auto"/>
                <w:bottom w:val="none" w:sz="0" w:space="0" w:color="auto"/>
                <w:right w:val="none" w:sz="0" w:space="0" w:color="auto"/>
              </w:divBdr>
              <w:divsChild>
                <w:div w:id="1575629461">
                  <w:marLeft w:val="0"/>
                  <w:marRight w:val="0"/>
                  <w:marTop w:val="0"/>
                  <w:marBottom w:val="0"/>
                  <w:divBdr>
                    <w:top w:val="none" w:sz="0" w:space="0" w:color="auto"/>
                    <w:left w:val="none" w:sz="0" w:space="0" w:color="auto"/>
                    <w:bottom w:val="none" w:sz="0" w:space="0" w:color="auto"/>
                    <w:right w:val="none" w:sz="0" w:space="0" w:color="auto"/>
                  </w:divBdr>
                  <w:divsChild>
                    <w:div w:id="1381780845">
                      <w:marLeft w:val="0"/>
                      <w:marRight w:val="0"/>
                      <w:marTop w:val="0"/>
                      <w:marBottom w:val="0"/>
                      <w:divBdr>
                        <w:top w:val="none" w:sz="0" w:space="0" w:color="auto"/>
                        <w:left w:val="none" w:sz="0" w:space="0" w:color="auto"/>
                        <w:bottom w:val="none" w:sz="0" w:space="0" w:color="auto"/>
                        <w:right w:val="none" w:sz="0" w:space="0" w:color="auto"/>
                      </w:divBdr>
                      <w:divsChild>
                        <w:div w:id="289282589">
                          <w:marLeft w:val="0"/>
                          <w:marRight w:val="0"/>
                          <w:marTop w:val="0"/>
                          <w:marBottom w:val="0"/>
                          <w:divBdr>
                            <w:top w:val="none" w:sz="0" w:space="0" w:color="auto"/>
                            <w:left w:val="none" w:sz="0" w:space="0" w:color="auto"/>
                            <w:bottom w:val="none" w:sz="0" w:space="0" w:color="auto"/>
                            <w:right w:val="none" w:sz="0" w:space="0" w:color="auto"/>
                          </w:divBdr>
                          <w:divsChild>
                            <w:div w:id="1554734684">
                              <w:marLeft w:val="225"/>
                              <w:marRight w:val="225"/>
                              <w:marTop w:val="225"/>
                              <w:marBottom w:val="225"/>
                              <w:divBdr>
                                <w:top w:val="none" w:sz="0" w:space="0" w:color="auto"/>
                                <w:left w:val="none" w:sz="0" w:space="0" w:color="auto"/>
                                <w:bottom w:val="none" w:sz="0" w:space="0" w:color="auto"/>
                                <w:right w:val="none" w:sz="0" w:space="0" w:color="auto"/>
                              </w:divBdr>
                              <w:divsChild>
                                <w:div w:id="487866602">
                                  <w:marLeft w:val="0"/>
                                  <w:marRight w:val="0"/>
                                  <w:marTop w:val="0"/>
                                  <w:marBottom w:val="0"/>
                                  <w:divBdr>
                                    <w:top w:val="none" w:sz="0" w:space="0" w:color="auto"/>
                                    <w:left w:val="none" w:sz="0" w:space="0" w:color="auto"/>
                                    <w:bottom w:val="none" w:sz="0" w:space="0" w:color="auto"/>
                                    <w:right w:val="none" w:sz="0" w:space="0" w:color="auto"/>
                                  </w:divBdr>
                                  <w:divsChild>
                                    <w:div w:id="1175726954">
                                      <w:marLeft w:val="0"/>
                                      <w:marRight w:val="0"/>
                                      <w:marTop w:val="0"/>
                                      <w:marBottom w:val="0"/>
                                      <w:divBdr>
                                        <w:top w:val="none" w:sz="0" w:space="0" w:color="auto"/>
                                        <w:left w:val="single" w:sz="6" w:space="0" w:color="D6D6D6"/>
                                        <w:bottom w:val="none" w:sz="0" w:space="0" w:color="auto"/>
                                        <w:right w:val="single" w:sz="6" w:space="0" w:color="D6D6D6"/>
                                      </w:divBdr>
                                      <w:divsChild>
                                        <w:div w:id="1622225732">
                                          <w:marLeft w:val="0"/>
                                          <w:marRight w:val="0"/>
                                          <w:marTop w:val="0"/>
                                          <w:marBottom w:val="0"/>
                                          <w:divBdr>
                                            <w:top w:val="none" w:sz="0" w:space="0" w:color="auto"/>
                                            <w:left w:val="none" w:sz="0" w:space="0" w:color="auto"/>
                                            <w:bottom w:val="none" w:sz="0" w:space="0" w:color="auto"/>
                                            <w:right w:val="none" w:sz="0" w:space="0" w:color="auto"/>
                                          </w:divBdr>
                                          <w:divsChild>
                                            <w:div w:id="484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698409">
      <w:bodyDiv w:val="1"/>
      <w:marLeft w:val="0"/>
      <w:marRight w:val="0"/>
      <w:marTop w:val="0"/>
      <w:marBottom w:val="0"/>
      <w:divBdr>
        <w:top w:val="none" w:sz="0" w:space="0" w:color="auto"/>
        <w:left w:val="none" w:sz="0" w:space="0" w:color="auto"/>
        <w:bottom w:val="none" w:sz="0" w:space="0" w:color="auto"/>
        <w:right w:val="none" w:sz="0" w:space="0" w:color="auto"/>
      </w:divBdr>
      <w:divsChild>
        <w:div w:id="1896040348">
          <w:marLeft w:val="0"/>
          <w:marRight w:val="0"/>
          <w:marTop w:val="0"/>
          <w:marBottom w:val="0"/>
          <w:divBdr>
            <w:top w:val="none" w:sz="0" w:space="0" w:color="auto"/>
            <w:left w:val="none" w:sz="0" w:space="0" w:color="auto"/>
            <w:bottom w:val="none" w:sz="0" w:space="0" w:color="auto"/>
            <w:right w:val="none" w:sz="0" w:space="0" w:color="auto"/>
          </w:divBdr>
        </w:div>
      </w:divsChild>
    </w:div>
    <w:div w:id="1499495972">
      <w:bodyDiv w:val="1"/>
      <w:marLeft w:val="0"/>
      <w:marRight w:val="0"/>
      <w:marTop w:val="0"/>
      <w:marBottom w:val="0"/>
      <w:divBdr>
        <w:top w:val="none" w:sz="0" w:space="0" w:color="auto"/>
        <w:left w:val="none" w:sz="0" w:space="0" w:color="auto"/>
        <w:bottom w:val="none" w:sz="0" w:space="0" w:color="auto"/>
        <w:right w:val="none" w:sz="0" w:space="0" w:color="auto"/>
      </w:divBdr>
    </w:div>
    <w:div w:id="1513645003">
      <w:bodyDiv w:val="1"/>
      <w:marLeft w:val="0"/>
      <w:marRight w:val="0"/>
      <w:marTop w:val="0"/>
      <w:marBottom w:val="0"/>
      <w:divBdr>
        <w:top w:val="none" w:sz="0" w:space="0" w:color="auto"/>
        <w:left w:val="none" w:sz="0" w:space="0" w:color="auto"/>
        <w:bottom w:val="none" w:sz="0" w:space="0" w:color="auto"/>
        <w:right w:val="none" w:sz="0" w:space="0" w:color="auto"/>
      </w:divBdr>
    </w:div>
    <w:div w:id="1516651269">
      <w:bodyDiv w:val="1"/>
      <w:marLeft w:val="0"/>
      <w:marRight w:val="0"/>
      <w:marTop w:val="0"/>
      <w:marBottom w:val="0"/>
      <w:divBdr>
        <w:top w:val="none" w:sz="0" w:space="0" w:color="auto"/>
        <w:left w:val="none" w:sz="0" w:space="0" w:color="auto"/>
        <w:bottom w:val="none" w:sz="0" w:space="0" w:color="auto"/>
        <w:right w:val="none" w:sz="0" w:space="0" w:color="auto"/>
      </w:divBdr>
      <w:divsChild>
        <w:div w:id="325521431">
          <w:marLeft w:val="0"/>
          <w:marRight w:val="0"/>
          <w:marTop w:val="0"/>
          <w:marBottom w:val="0"/>
          <w:divBdr>
            <w:top w:val="none" w:sz="0" w:space="0" w:color="auto"/>
            <w:left w:val="none" w:sz="0" w:space="0" w:color="auto"/>
            <w:bottom w:val="none" w:sz="0" w:space="0" w:color="auto"/>
            <w:right w:val="none" w:sz="0" w:space="0" w:color="auto"/>
          </w:divBdr>
          <w:divsChild>
            <w:div w:id="1264260902">
              <w:marLeft w:val="0"/>
              <w:marRight w:val="0"/>
              <w:marTop w:val="0"/>
              <w:marBottom w:val="0"/>
              <w:divBdr>
                <w:top w:val="none" w:sz="0" w:space="0" w:color="auto"/>
                <w:left w:val="none" w:sz="0" w:space="0" w:color="auto"/>
                <w:bottom w:val="none" w:sz="0" w:space="0" w:color="auto"/>
                <w:right w:val="none" w:sz="0" w:space="0" w:color="auto"/>
              </w:divBdr>
              <w:divsChild>
                <w:div w:id="79765435">
                  <w:marLeft w:val="0"/>
                  <w:marRight w:val="0"/>
                  <w:marTop w:val="0"/>
                  <w:marBottom w:val="0"/>
                  <w:divBdr>
                    <w:top w:val="none" w:sz="0" w:space="0" w:color="auto"/>
                    <w:left w:val="none" w:sz="0" w:space="0" w:color="auto"/>
                    <w:bottom w:val="none" w:sz="0" w:space="0" w:color="auto"/>
                    <w:right w:val="none" w:sz="0" w:space="0" w:color="auto"/>
                  </w:divBdr>
                  <w:divsChild>
                    <w:div w:id="488013292">
                      <w:marLeft w:val="0"/>
                      <w:marRight w:val="0"/>
                      <w:marTop w:val="0"/>
                      <w:marBottom w:val="0"/>
                      <w:divBdr>
                        <w:top w:val="none" w:sz="0" w:space="0" w:color="auto"/>
                        <w:left w:val="none" w:sz="0" w:space="0" w:color="auto"/>
                        <w:bottom w:val="none" w:sz="0" w:space="0" w:color="auto"/>
                        <w:right w:val="none" w:sz="0" w:space="0" w:color="auto"/>
                      </w:divBdr>
                      <w:divsChild>
                        <w:div w:id="1587958003">
                          <w:marLeft w:val="0"/>
                          <w:marRight w:val="0"/>
                          <w:marTop w:val="0"/>
                          <w:marBottom w:val="0"/>
                          <w:divBdr>
                            <w:top w:val="none" w:sz="0" w:space="0" w:color="auto"/>
                            <w:left w:val="none" w:sz="0" w:space="0" w:color="auto"/>
                            <w:bottom w:val="none" w:sz="0" w:space="0" w:color="auto"/>
                            <w:right w:val="none" w:sz="0" w:space="0" w:color="auto"/>
                          </w:divBdr>
                          <w:divsChild>
                            <w:div w:id="1862206343">
                              <w:marLeft w:val="225"/>
                              <w:marRight w:val="225"/>
                              <w:marTop w:val="225"/>
                              <w:marBottom w:val="225"/>
                              <w:divBdr>
                                <w:top w:val="none" w:sz="0" w:space="0" w:color="auto"/>
                                <w:left w:val="none" w:sz="0" w:space="0" w:color="auto"/>
                                <w:bottom w:val="none" w:sz="0" w:space="0" w:color="auto"/>
                                <w:right w:val="none" w:sz="0" w:space="0" w:color="auto"/>
                              </w:divBdr>
                              <w:divsChild>
                                <w:div w:id="1348368051">
                                  <w:marLeft w:val="0"/>
                                  <w:marRight w:val="0"/>
                                  <w:marTop w:val="0"/>
                                  <w:marBottom w:val="0"/>
                                  <w:divBdr>
                                    <w:top w:val="none" w:sz="0" w:space="0" w:color="auto"/>
                                    <w:left w:val="none" w:sz="0" w:space="0" w:color="auto"/>
                                    <w:bottom w:val="none" w:sz="0" w:space="0" w:color="auto"/>
                                    <w:right w:val="none" w:sz="0" w:space="0" w:color="auto"/>
                                  </w:divBdr>
                                  <w:divsChild>
                                    <w:div w:id="1275093191">
                                      <w:marLeft w:val="0"/>
                                      <w:marRight w:val="0"/>
                                      <w:marTop w:val="0"/>
                                      <w:marBottom w:val="0"/>
                                      <w:divBdr>
                                        <w:top w:val="none" w:sz="0" w:space="0" w:color="auto"/>
                                        <w:left w:val="single" w:sz="6" w:space="0" w:color="D6D6D6"/>
                                        <w:bottom w:val="none" w:sz="0" w:space="0" w:color="auto"/>
                                        <w:right w:val="single" w:sz="6" w:space="0" w:color="D6D6D6"/>
                                      </w:divBdr>
                                      <w:divsChild>
                                        <w:div w:id="382564909">
                                          <w:marLeft w:val="0"/>
                                          <w:marRight w:val="0"/>
                                          <w:marTop w:val="0"/>
                                          <w:marBottom w:val="0"/>
                                          <w:divBdr>
                                            <w:top w:val="none" w:sz="0" w:space="0" w:color="auto"/>
                                            <w:left w:val="none" w:sz="0" w:space="0" w:color="auto"/>
                                            <w:bottom w:val="none" w:sz="0" w:space="0" w:color="auto"/>
                                            <w:right w:val="none" w:sz="0" w:space="0" w:color="auto"/>
                                          </w:divBdr>
                                          <w:divsChild>
                                            <w:div w:id="21290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469208">
      <w:bodyDiv w:val="1"/>
      <w:marLeft w:val="0"/>
      <w:marRight w:val="0"/>
      <w:marTop w:val="0"/>
      <w:marBottom w:val="0"/>
      <w:divBdr>
        <w:top w:val="none" w:sz="0" w:space="0" w:color="auto"/>
        <w:left w:val="none" w:sz="0" w:space="0" w:color="auto"/>
        <w:bottom w:val="none" w:sz="0" w:space="0" w:color="auto"/>
        <w:right w:val="none" w:sz="0" w:space="0" w:color="auto"/>
      </w:divBdr>
      <w:divsChild>
        <w:div w:id="93593785">
          <w:marLeft w:val="0"/>
          <w:marRight w:val="0"/>
          <w:marTop w:val="0"/>
          <w:marBottom w:val="0"/>
          <w:divBdr>
            <w:top w:val="none" w:sz="0" w:space="0" w:color="auto"/>
            <w:left w:val="none" w:sz="0" w:space="0" w:color="auto"/>
            <w:bottom w:val="none" w:sz="0" w:space="0" w:color="auto"/>
            <w:right w:val="none" w:sz="0" w:space="0" w:color="auto"/>
          </w:divBdr>
          <w:divsChild>
            <w:div w:id="1746147823">
              <w:marLeft w:val="0"/>
              <w:marRight w:val="0"/>
              <w:marTop w:val="0"/>
              <w:marBottom w:val="0"/>
              <w:divBdr>
                <w:top w:val="none" w:sz="0" w:space="0" w:color="auto"/>
                <w:left w:val="none" w:sz="0" w:space="0" w:color="auto"/>
                <w:bottom w:val="none" w:sz="0" w:space="0" w:color="auto"/>
                <w:right w:val="none" w:sz="0" w:space="0" w:color="auto"/>
              </w:divBdr>
              <w:divsChild>
                <w:div w:id="1549338063">
                  <w:marLeft w:val="0"/>
                  <w:marRight w:val="0"/>
                  <w:marTop w:val="0"/>
                  <w:marBottom w:val="0"/>
                  <w:divBdr>
                    <w:top w:val="none" w:sz="0" w:space="0" w:color="auto"/>
                    <w:left w:val="none" w:sz="0" w:space="0" w:color="auto"/>
                    <w:bottom w:val="none" w:sz="0" w:space="0" w:color="auto"/>
                    <w:right w:val="none" w:sz="0" w:space="0" w:color="auto"/>
                  </w:divBdr>
                  <w:divsChild>
                    <w:div w:id="569928574">
                      <w:marLeft w:val="0"/>
                      <w:marRight w:val="0"/>
                      <w:marTop w:val="0"/>
                      <w:marBottom w:val="0"/>
                      <w:divBdr>
                        <w:top w:val="none" w:sz="0" w:space="0" w:color="auto"/>
                        <w:left w:val="none" w:sz="0" w:space="0" w:color="auto"/>
                        <w:bottom w:val="none" w:sz="0" w:space="0" w:color="auto"/>
                        <w:right w:val="none" w:sz="0" w:space="0" w:color="auto"/>
                      </w:divBdr>
                      <w:divsChild>
                        <w:div w:id="1907641443">
                          <w:marLeft w:val="0"/>
                          <w:marRight w:val="0"/>
                          <w:marTop w:val="0"/>
                          <w:marBottom w:val="0"/>
                          <w:divBdr>
                            <w:top w:val="none" w:sz="0" w:space="0" w:color="auto"/>
                            <w:left w:val="none" w:sz="0" w:space="0" w:color="auto"/>
                            <w:bottom w:val="none" w:sz="0" w:space="0" w:color="auto"/>
                            <w:right w:val="none" w:sz="0" w:space="0" w:color="auto"/>
                          </w:divBdr>
                          <w:divsChild>
                            <w:div w:id="1699968605">
                              <w:marLeft w:val="225"/>
                              <w:marRight w:val="225"/>
                              <w:marTop w:val="225"/>
                              <w:marBottom w:val="225"/>
                              <w:divBdr>
                                <w:top w:val="none" w:sz="0" w:space="0" w:color="auto"/>
                                <w:left w:val="none" w:sz="0" w:space="0" w:color="auto"/>
                                <w:bottom w:val="none" w:sz="0" w:space="0" w:color="auto"/>
                                <w:right w:val="none" w:sz="0" w:space="0" w:color="auto"/>
                              </w:divBdr>
                              <w:divsChild>
                                <w:div w:id="318535297">
                                  <w:marLeft w:val="0"/>
                                  <w:marRight w:val="0"/>
                                  <w:marTop w:val="0"/>
                                  <w:marBottom w:val="0"/>
                                  <w:divBdr>
                                    <w:top w:val="none" w:sz="0" w:space="0" w:color="auto"/>
                                    <w:left w:val="none" w:sz="0" w:space="0" w:color="auto"/>
                                    <w:bottom w:val="none" w:sz="0" w:space="0" w:color="auto"/>
                                    <w:right w:val="none" w:sz="0" w:space="0" w:color="auto"/>
                                  </w:divBdr>
                                  <w:divsChild>
                                    <w:div w:id="211381940">
                                      <w:marLeft w:val="0"/>
                                      <w:marRight w:val="0"/>
                                      <w:marTop w:val="0"/>
                                      <w:marBottom w:val="0"/>
                                      <w:divBdr>
                                        <w:top w:val="none" w:sz="0" w:space="0" w:color="auto"/>
                                        <w:left w:val="single" w:sz="6" w:space="0" w:color="D6D6D6"/>
                                        <w:bottom w:val="none" w:sz="0" w:space="0" w:color="auto"/>
                                        <w:right w:val="single" w:sz="6" w:space="0" w:color="D6D6D6"/>
                                      </w:divBdr>
                                      <w:divsChild>
                                        <w:div w:id="1039628530">
                                          <w:marLeft w:val="0"/>
                                          <w:marRight w:val="0"/>
                                          <w:marTop w:val="0"/>
                                          <w:marBottom w:val="0"/>
                                          <w:divBdr>
                                            <w:top w:val="none" w:sz="0" w:space="0" w:color="auto"/>
                                            <w:left w:val="none" w:sz="0" w:space="0" w:color="auto"/>
                                            <w:bottom w:val="none" w:sz="0" w:space="0" w:color="auto"/>
                                            <w:right w:val="none" w:sz="0" w:space="0" w:color="auto"/>
                                          </w:divBdr>
                                          <w:divsChild>
                                            <w:div w:id="764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516641">
      <w:bodyDiv w:val="1"/>
      <w:marLeft w:val="0"/>
      <w:marRight w:val="0"/>
      <w:marTop w:val="0"/>
      <w:marBottom w:val="0"/>
      <w:divBdr>
        <w:top w:val="none" w:sz="0" w:space="0" w:color="auto"/>
        <w:left w:val="none" w:sz="0" w:space="0" w:color="auto"/>
        <w:bottom w:val="none" w:sz="0" w:space="0" w:color="auto"/>
        <w:right w:val="none" w:sz="0" w:space="0" w:color="auto"/>
      </w:divBdr>
      <w:divsChild>
        <w:div w:id="136335685">
          <w:marLeft w:val="0"/>
          <w:marRight w:val="0"/>
          <w:marTop w:val="0"/>
          <w:marBottom w:val="0"/>
          <w:divBdr>
            <w:top w:val="none" w:sz="0" w:space="0" w:color="auto"/>
            <w:left w:val="none" w:sz="0" w:space="0" w:color="auto"/>
            <w:bottom w:val="none" w:sz="0" w:space="0" w:color="auto"/>
            <w:right w:val="none" w:sz="0" w:space="0" w:color="auto"/>
          </w:divBdr>
          <w:divsChild>
            <w:div w:id="1299148391">
              <w:marLeft w:val="0"/>
              <w:marRight w:val="0"/>
              <w:marTop w:val="0"/>
              <w:marBottom w:val="0"/>
              <w:divBdr>
                <w:top w:val="none" w:sz="0" w:space="0" w:color="auto"/>
                <w:left w:val="none" w:sz="0" w:space="0" w:color="auto"/>
                <w:bottom w:val="none" w:sz="0" w:space="0" w:color="auto"/>
                <w:right w:val="none" w:sz="0" w:space="0" w:color="auto"/>
              </w:divBdr>
              <w:divsChild>
                <w:div w:id="1369649097">
                  <w:marLeft w:val="0"/>
                  <w:marRight w:val="0"/>
                  <w:marTop w:val="0"/>
                  <w:marBottom w:val="0"/>
                  <w:divBdr>
                    <w:top w:val="none" w:sz="0" w:space="0" w:color="auto"/>
                    <w:left w:val="none" w:sz="0" w:space="0" w:color="auto"/>
                    <w:bottom w:val="none" w:sz="0" w:space="0" w:color="auto"/>
                    <w:right w:val="none" w:sz="0" w:space="0" w:color="auto"/>
                  </w:divBdr>
                  <w:divsChild>
                    <w:div w:id="151798287">
                      <w:marLeft w:val="0"/>
                      <w:marRight w:val="0"/>
                      <w:marTop w:val="0"/>
                      <w:marBottom w:val="0"/>
                      <w:divBdr>
                        <w:top w:val="none" w:sz="0" w:space="0" w:color="auto"/>
                        <w:left w:val="none" w:sz="0" w:space="0" w:color="auto"/>
                        <w:bottom w:val="none" w:sz="0" w:space="0" w:color="auto"/>
                        <w:right w:val="none" w:sz="0" w:space="0" w:color="auto"/>
                      </w:divBdr>
                      <w:divsChild>
                        <w:div w:id="1296639032">
                          <w:marLeft w:val="0"/>
                          <w:marRight w:val="0"/>
                          <w:marTop w:val="0"/>
                          <w:marBottom w:val="0"/>
                          <w:divBdr>
                            <w:top w:val="none" w:sz="0" w:space="0" w:color="auto"/>
                            <w:left w:val="none" w:sz="0" w:space="0" w:color="auto"/>
                            <w:bottom w:val="none" w:sz="0" w:space="0" w:color="auto"/>
                            <w:right w:val="none" w:sz="0" w:space="0" w:color="auto"/>
                          </w:divBdr>
                          <w:divsChild>
                            <w:div w:id="5430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58882">
      <w:bodyDiv w:val="1"/>
      <w:marLeft w:val="0"/>
      <w:marRight w:val="0"/>
      <w:marTop w:val="0"/>
      <w:marBottom w:val="0"/>
      <w:divBdr>
        <w:top w:val="none" w:sz="0" w:space="0" w:color="auto"/>
        <w:left w:val="none" w:sz="0" w:space="0" w:color="auto"/>
        <w:bottom w:val="none" w:sz="0" w:space="0" w:color="auto"/>
        <w:right w:val="none" w:sz="0" w:space="0" w:color="auto"/>
      </w:divBdr>
    </w:div>
    <w:div w:id="1567259435">
      <w:bodyDiv w:val="1"/>
      <w:marLeft w:val="0"/>
      <w:marRight w:val="0"/>
      <w:marTop w:val="0"/>
      <w:marBottom w:val="0"/>
      <w:divBdr>
        <w:top w:val="none" w:sz="0" w:space="0" w:color="auto"/>
        <w:left w:val="none" w:sz="0" w:space="0" w:color="auto"/>
        <w:bottom w:val="none" w:sz="0" w:space="0" w:color="auto"/>
        <w:right w:val="none" w:sz="0" w:space="0" w:color="auto"/>
      </w:divBdr>
      <w:divsChild>
        <w:div w:id="496193514">
          <w:marLeft w:val="0"/>
          <w:marRight w:val="0"/>
          <w:marTop w:val="0"/>
          <w:marBottom w:val="0"/>
          <w:divBdr>
            <w:top w:val="none" w:sz="0" w:space="0" w:color="auto"/>
            <w:left w:val="none" w:sz="0" w:space="0" w:color="auto"/>
            <w:bottom w:val="none" w:sz="0" w:space="0" w:color="auto"/>
            <w:right w:val="none" w:sz="0" w:space="0" w:color="auto"/>
          </w:divBdr>
          <w:divsChild>
            <w:div w:id="731662131">
              <w:marLeft w:val="0"/>
              <w:marRight w:val="0"/>
              <w:marTop w:val="0"/>
              <w:marBottom w:val="0"/>
              <w:divBdr>
                <w:top w:val="none" w:sz="0" w:space="0" w:color="auto"/>
                <w:left w:val="none" w:sz="0" w:space="0" w:color="auto"/>
                <w:bottom w:val="none" w:sz="0" w:space="0" w:color="auto"/>
                <w:right w:val="none" w:sz="0" w:space="0" w:color="auto"/>
              </w:divBdr>
              <w:divsChild>
                <w:div w:id="1866088971">
                  <w:marLeft w:val="0"/>
                  <w:marRight w:val="0"/>
                  <w:marTop w:val="0"/>
                  <w:marBottom w:val="0"/>
                  <w:divBdr>
                    <w:top w:val="none" w:sz="0" w:space="0" w:color="auto"/>
                    <w:left w:val="none" w:sz="0" w:space="0" w:color="auto"/>
                    <w:bottom w:val="none" w:sz="0" w:space="0" w:color="auto"/>
                    <w:right w:val="none" w:sz="0" w:space="0" w:color="auto"/>
                  </w:divBdr>
                  <w:divsChild>
                    <w:div w:id="643314958">
                      <w:marLeft w:val="0"/>
                      <w:marRight w:val="0"/>
                      <w:marTop w:val="0"/>
                      <w:marBottom w:val="0"/>
                      <w:divBdr>
                        <w:top w:val="none" w:sz="0" w:space="0" w:color="auto"/>
                        <w:left w:val="none" w:sz="0" w:space="0" w:color="auto"/>
                        <w:bottom w:val="none" w:sz="0" w:space="0" w:color="auto"/>
                        <w:right w:val="none" w:sz="0" w:space="0" w:color="auto"/>
                      </w:divBdr>
                      <w:divsChild>
                        <w:div w:id="1076707220">
                          <w:marLeft w:val="0"/>
                          <w:marRight w:val="0"/>
                          <w:marTop w:val="0"/>
                          <w:marBottom w:val="0"/>
                          <w:divBdr>
                            <w:top w:val="none" w:sz="0" w:space="0" w:color="auto"/>
                            <w:left w:val="none" w:sz="0" w:space="0" w:color="auto"/>
                            <w:bottom w:val="none" w:sz="0" w:space="0" w:color="auto"/>
                            <w:right w:val="none" w:sz="0" w:space="0" w:color="auto"/>
                          </w:divBdr>
                          <w:divsChild>
                            <w:div w:id="1519544813">
                              <w:marLeft w:val="225"/>
                              <w:marRight w:val="225"/>
                              <w:marTop w:val="225"/>
                              <w:marBottom w:val="225"/>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sChild>
                                    <w:div w:id="716777721">
                                      <w:marLeft w:val="0"/>
                                      <w:marRight w:val="0"/>
                                      <w:marTop w:val="0"/>
                                      <w:marBottom w:val="0"/>
                                      <w:divBdr>
                                        <w:top w:val="none" w:sz="0" w:space="0" w:color="auto"/>
                                        <w:left w:val="single" w:sz="6" w:space="0" w:color="D6D6D6"/>
                                        <w:bottom w:val="none" w:sz="0" w:space="0" w:color="auto"/>
                                        <w:right w:val="single" w:sz="6" w:space="0" w:color="D6D6D6"/>
                                      </w:divBdr>
                                      <w:divsChild>
                                        <w:div w:id="838738600">
                                          <w:marLeft w:val="0"/>
                                          <w:marRight w:val="0"/>
                                          <w:marTop w:val="0"/>
                                          <w:marBottom w:val="0"/>
                                          <w:divBdr>
                                            <w:top w:val="none" w:sz="0" w:space="0" w:color="auto"/>
                                            <w:left w:val="none" w:sz="0" w:space="0" w:color="auto"/>
                                            <w:bottom w:val="none" w:sz="0" w:space="0" w:color="auto"/>
                                            <w:right w:val="none" w:sz="0" w:space="0" w:color="auto"/>
                                          </w:divBdr>
                                          <w:divsChild>
                                            <w:div w:id="198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781173">
      <w:bodyDiv w:val="1"/>
      <w:marLeft w:val="0"/>
      <w:marRight w:val="0"/>
      <w:marTop w:val="0"/>
      <w:marBottom w:val="0"/>
      <w:divBdr>
        <w:top w:val="none" w:sz="0" w:space="0" w:color="auto"/>
        <w:left w:val="none" w:sz="0" w:space="0" w:color="auto"/>
        <w:bottom w:val="none" w:sz="0" w:space="0" w:color="auto"/>
        <w:right w:val="none" w:sz="0" w:space="0" w:color="auto"/>
      </w:divBdr>
      <w:divsChild>
        <w:div w:id="717432066">
          <w:marLeft w:val="0"/>
          <w:marRight w:val="0"/>
          <w:marTop w:val="0"/>
          <w:marBottom w:val="0"/>
          <w:divBdr>
            <w:top w:val="none" w:sz="0" w:space="0" w:color="auto"/>
            <w:left w:val="none" w:sz="0" w:space="0" w:color="auto"/>
            <w:bottom w:val="none" w:sz="0" w:space="0" w:color="auto"/>
            <w:right w:val="none" w:sz="0" w:space="0" w:color="auto"/>
          </w:divBdr>
          <w:divsChild>
            <w:div w:id="941301753">
              <w:marLeft w:val="0"/>
              <w:marRight w:val="0"/>
              <w:marTop w:val="0"/>
              <w:marBottom w:val="0"/>
              <w:divBdr>
                <w:top w:val="none" w:sz="0" w:space="0" w:color="auto"/>
                <w:left w:val="none" w:sz="0" w:space="0" w:color="auto"/>
                <w:bottom w:val="none" w:sz="0" w:space="0" w:color="auto"/>
                <w:right w:val="none" w:sz="0" w:space="0" w:color="auto"/>
              </w:divBdr>
              <w:divsChild>
                <w:div w:id="1778014319">
                  <w:marLeft w:val="0"/>
                  <w:marRight w:val="0"/>
                  <w:marTop w:val="0"/>
                  <w:marBottom w:val="0"/>
                  <w:divBdr>
                    <w:top w:val="none" w:sz="0" w:space="0" w:color="auto"/>
                    <w:left w:val="none" w:sz="0" w:space="0" w:color="auto"/>
                    <w:bottom w:val="none" w:sz="0" w:space="0" w:color="auto"/>
                    <w:right w:val="none" w:sz="0" w:space="0" w:color="auto"/>
                  </w:divBdr>
                  <w:divsChild>
                    <w:div w:id="438718896">
                      <w:marLeft w:val="0"/>
                      <w:marRight w:val="0"/>
                      <w:marTop w:val="0"/>
                      <w:marBottom w:val="0"/>
                      <w:divBdr>
                        <w:top w:val="none" w:sz="0" w:space="0" w:color="auto"/>
                        <w:left w:val="none" w:sz="0" w:space="0" w:color="auto"/>
                        <w:bottom w:val="none" w:sz="0" w:space="0" w:color="auto"/>
                        <w:right w:val="none" w:sz="0" w:space="0" w:color="auto"/>
                      </w:divBdr>
                      <w:divsChild>
                        <w:div w:id="777065400">
                          <w:marLeft w:val="0"/>
                          <w:marRight w:val="0"/>
                          <w:marTop w:val="0"/>
                          <w:marBottom w:val="0"/>
                          <w:divBdr>
                            <w:top w:val="none" w:sz="0" w:space="0" w:color="auto"/>
                            <w:left w:val="none" w:sz="0" w:space="0" w:color="auto"/>
                            <w:bottom w:val="none" w:sz="0" w:space="0" w:color="auto"/>
                            <w:right w:val="none" w:sz="0" w:space="0" w:color="auto"/>
                          </w:divBdr>
                          <w:divsChild>
                            <w:div w:id="163135006">
                              <w:marLeft w:val="225"/>
                              <w:marRight w:val="225"/>
                              <w:marTop w:val="225"/>
                              <w:marBottom w:val="225"/>
                              <w:divBdr>
                                <w:top w:val="none" w:sz="0" w:space="0" w:color="auto"/>
                                <w:left w:val="none" w:sz="0" w:space="0" w:color="auto"/>
                                <w:bottom w:val="none" w:sz="0" w:space="0" w:color="auto"/>
                                <w:right w:val="none" w:sz="0" w:space="0" w:color="auto"/>
                              </w:divBdr>
                              <w:divsChild>
                                <w:div w:id="1159660214">
                                  <w:marLeft w:val="0"/>
                                  <w:marRight w:val="0"/>
                                  <w:marTop w:val="0"/>
                                  <w:marBottom w:val="0"/>
                                  <w:divBdr>
                                    <w:top w:val="none" w:sz="0" w:space="0" w:color="auto"/>
                                    <w:left w:val="none" w:sz="0" w:space="0" w:color="auto"/>
                                    <w:bottom w:val="none" w:sz="0" w:space="0" w:color="auto"/>
                                    <w:right w:val="none" w:sz="0" w:space="0" w:color="auto"/>
                                  </w:divBdr>
                                  <w:divsChild>
                                    <w:div w:id="58018399">
                                      <w:marLeft w:val="0"/>
                                      <w:marRight w:val="0"/>
                                      <w:marTop w:val="0"/>
                                      <w:marBottom w:val="0"/>
                                      <w:divBdr>
                                        <w:top w:val="none" w:sz="0" w:space="0" w:color="auto"/>
                                        <w:left w:val="single" w:sz="6" w:space="0" w:color="D6D6D6"/>
                                        <w:bottom w:val="none" w:sz="0" w:space="0" w:color="auto"/>
                                        <w:right w:val="single" w:sz="6" w:space="0" w:color="D6D6D6"/>
                                      </w:divBdr>
                                      <w:divsChild>
                                        <w:div w:id="1600793236">
                                          <w:marLeft w:val="0"/>
                                          <w:marRight w:val="0"/>
                                          <w:marTop w:val="0"/>
                                          <w:marBottom w:val="0"/>
                                          <w:divBdr>
                                            <w:top w:val="none" w:sz="0" w:space="0" w:color="auto"/>
                                            <w:left w:val="none" w:sz="0" w:space="0" w:color="auto"/>
                                            <w:bottom w:val="none" w:sz="0" w:space="0" w:color="auto"/>
                                            <w:right w:val="none" w:sz="0" w:space="0" w:color="auto"/>
                                          </w:divBdr>
                                          <w:divsChild>
                                            <w:div w:id="18939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213336">
      <w:bodyDiv w:val="1"/>
      <w:marLeft w:val="0"/>
      <w:marRight w:val="0"/>
      <w:marTop w:val="0"/>
      <w:marBottom w:val="0"/>
      <w:divBdr>
        <w:top w:val="none" w:sz="0" w:space="0" w:color="auto"/>
        <w:left w:val="none" w:sz="0" w:space="0" w:color="auto"/>
        <w:bottom w:val="none" w:sz="0" w:space="0" w:color="auto"/>
        <w:right w:val="none" w:sz="0" w:space="0" w:color="auto"/>
      </w:divBdr>
      <w:divsChild>
        <w:div w:id="1815176185">
          <w:marLeft w:val="0"/>
          <w:marRight w:val="0"/>
          <w:marTop w:val="0"/>
          <w:marBottom w:val="0"/>
          <w:divBdr>
            <w:top w:val="none" w:sz="0" w:space="0" w:color="auto"/>
            <w:left w:val="none" w:sz="0" w:space="0" w:color="auto"/>
            <w:bottom w:val="none" w:sz="0" w:space="0" w:color="auto"/>
            <w:right w:val="none" w:sz="0" w:space="0" w:color="auto"/>
          </w:divBdr>
          <w:divsChild>
            <w:div w:id="438179284">
              <w:marLeft w:val="0"/>
              <w:marRight w:val="0"/>
              <w:marTop w:val="0"/>
              <w:marBottom w:val="0"/>
              <w:divBdr>
                <w:top w:val="none" w:sz="0" w:space="0" w:color="auto"/>
                <w:left w:val="none" w:sz="0" w:space="0" w:color="auto"/>
                <w:bottom w:val="none" w:sz="0" w:space="0" w:color="auto"/>
                <w:right w:val="none" w:sz="0" w:space="0" w:color="auto"/>
              </w:divBdr>
              <w:divsChild>
                <w:div w:id="1541092937">
                  <w:marLeft w:val="0"/>
                  <w:marRight w:val="0"/>
                  <w:marTop w:val="0"/>
                  <w:marBottom w:val="0"/>
                  <w:divBdr>
                    <w:top w:val="none" w:sz="0" w:space="0" w:color="auto"/>
                    <w:left w:val="none" w:sz="0" w:space="0" w:color="auto"/>
                    <w:bottom w:val="none" w:sz="0" w:space="0" w:color="auto"/>
                    <w:right w:val="none" w:sz="0" w:space="0" w:color="auto"/>
                  </w:divBdr>
                  <w:divsChild>
                    <w:div w:id="454907349">
                      <w:marLeft w:val="0"/>
                      <w:marRight w:val="0"/>
                      <w:marTop w:val="0"/>
                      <w:marBottom w:val="0"/>
                      <w:divBdr>
                        <w:top w:val="none" w:sz="0" w:space="0" w:color="auto"/>
                        <w:left w:val="none" w:sz="0" w:space="0" w:color="auto"/>
                        <w:bottom w:val="none" w:sz="0" w:space="0" w:color="auto"/>
                        <w:right w:val="none" w:sz="0" w:space="0" w:color="auto"/>
                      </w:divBdr>
                      <w:divsChild>
                        <w:div w:id="1696080592">
                          <w:marLeft w:val="0"/>
                          <w:marRight w:val="0"/>
                          <w:marTop w:val="0"/>
                          <w:marBottom w:val="0"/>
                          <w:divBdr>
                            <w:top w:val="none" w:sz="0" w:space="0" w:color="auto"/>
                            <w:left w:val="none" w:sz="0" w:space="0" w:color="auto"/>
                            <w:bottom w:val="none" w:sz="0" w:space="0" w:color="auto"/>
                            <w:right w:val="none" w:sz="0" w:space="0" w:color="auto"/>
                          </w:divBdr>
                          <w:divsChild>
                            <w:div w:id="1943999592">
                              <w:marLeft w:val="225"/>
                              <w:marRight w:val="225"/>
                              <w:marTop w:val="225"/>
                              <w:marBottom w:val="225"/>
                              <w:divBdr>
                                <w:top w:val="none" w:sz="0" w:space="0" w:color="auto"/>
                                <w:left w:val="none" w:sz="0" w:space="0" w:color="auto"/>
                                <w:bottom w:val="none" w:sz="0" w:space="0" w:color="auto"/>
                                <w:right w:val="none" w:sz="0" w:space="0" w:color="auto"/>
                              </w:divBdr>
                              <w:divsChild>
                                <w:div w:id="825902732">
                                  <w:marLeft w:val="0"/>
                                  <w:marRight w:val="0"/>
                                  <w:marTop w:val="0"/>
                                  <w:marBottom w:val="0"/>
                                  <w:divBdr>
                                    <w:top w:val="none" w:sz="0" w:space="0" w:color="auto"/>
                                    <w:left w:val="none" w:sz="0" w:space="0" w:color="auto"/>
                                    <w:bottom w:val="none" w:sz="0" w:space="0" w:color="auto"/>
                                    <w:right w:val="none" w:sz="0" w:space="0" w:color="auto"/>
                                  </w:divBdr>
                                  <w:divsChild>
                                    <w:div w:id="1072388734">
                                      <w:marLeft w:val="0"/>
                                      <w:marRight w:val="0"/>
                                      <w:marTop w:val="0"/>
                                      <w:marBottom w:val="0"/>
                                      <w:divBdr>
                                        <w:top w:val="none" w:sz="0" w:space="0" w:color="auto"/>
                                        <w:left w:val="single" w:sz="6" w:space="0" w:color="D6D6D6"/>
                                        <w:bottom w:val="none" w:sz="0" w:space="0" w:color="auto"/>
                                        <w:right w:val="single" w:sz="6" w:space="0" w:color="D6D6D6"/>
                                      </w:divBdr>
                                      <w:divsChild>
                                        <w:div w:id="1189634954">
                                          <w:marLeft w:val="0"/>
                                          <w:marRight w:val="0"/>
                                          <w:marTop w:val="0"/>
                                          <w:marBottom w:val="0"/>
                                          <w:divBdr>
                                            <w:top w:val="none" w:sz="0" w:space="0" w:color="auto"/>
                                            <w:left w:val="none" w:sz="0" w:space="0" w:color="auto"/>
                                            <w:bottom w:val="none" w:sz="0" w:space="0" w:color="auto"/>
                                            <w:right w:val="none" w:sz="0" w:space="0" w:color="auto"/>
                                          </w:divBdr>
                                          <w:divsChild>
                                            <w:div w:id="1466852598">
                                              <w:marLeft w:val="0"/>
                                              <w:marRight w:val="0"/>
                                              <w:marTop w:val="0"/>
                                              <w:marBottom w:val="0"/>
                                              <w:divBdr>
                                                <w:top w:val="none" w:sz="0" w:space="0" w:color="auto"/>
                                                <w:left w:val="none" w:sz="0" w:space="0" w:color="auto"/>
                                                <w:bottom w:val="none" w:sz="0" w:space="0" w:color="auto"/>
                                                <w:right w:val="none" w:sz="0" w:space="0" w:color="auto"/>
                                              </w:divBdr>
                                              <w:divsChild>
                                                <w:div w:id="29763874">
                                                  <w:marLeft w:val="0"/>
                                                  <w:marRight w:val="0"/>
                                                  <w:marTop w:val="0"/>
                                                  <w:marBottom w:val="0"/>
                                                  <w:divBdr>
                                                    <w:top w:val="none" w:sz="0" w:space="0" w:color="auto"/>
                                                    <w:left w:val="none" w:sz="0" w:space="0" w:color="auto"/>
                                                    <w:bottom w:val="none" w:sz="0" w:space="0" w:color="auto"/>
                                                    <w:right w:val="none" w:sz="0" w:space="0" w:color="auto"/>
                                                  </w:divBdr>
                                                </w:div>
                                                <w:div w:id="120349062">
                                                  <w:marLeft w:val="0"/>
                                                  <w:marRight w:val="0"/>
                                                  <w:marTop w:val="0"/>
                                                  <w:marBottom w:val="0"/>
                                                  <w:divBdr>
                                                    <w:top w:val="none" w:sz="0" w:space="0" w:color="auto"/>
                                                    <w:left w:val="none" w:sz="0" w:space="0" w:color="auto"/>
                                                    <w:bottom w:val="none" w:sz="0" w:space="0" w:color="auto"/>
                                                    <w:right w:val="none" w:sz="0" w:space="0" w:color="auto"/>
                                                  </w:divBdr>
                                                </w:div>
                                                <w:div w:id="140999208">
                                                  <w:marLeft w:val="0"/>
                                                  <w:marRight w:val="0"/>
                                                  <w:marTop w:val="0"/>
                                                  <w:marBottom w:val="0"/>
                                                  <w:divBdr>
                                                    <w:top w:val="none" w:sz="0" w:space="0" w:color="auto"/>
                                                    <w:left w:val="none" w:sz="0" w:space="0" w:color="auto"/>
                                                    <w:bottom w:val="none" w:sz="0" w:space="0" w:color="auto"/>
                                                    <w:right w:val="none" w:sz="0" w:space="0" w:color="auto"/>
                                                  </w:divBdr>
                                                </w:div>
                                                <w:div w:id="1097794826">
                                                  <w:marLeft w:val="0"/>
                                                  <w:marRight w:val="0"/>
                                                  <w:marTop w:val="0"/>
                                                  <w:marBottom w:val="0"/>
                                                  <w:divBdr>
                                                    <w:top w:val="none" w:sz="0" w:space="0" w:color="auto"/>
                                                    <w:left w:val="none" w:sz="0" w:space="0" w:color="auto"/>
                                                    <w:bottom w:val="none" w:sz="0" w:space="0" w:color="auto"/>
                                                    <w:right w:val="none" w:sz="0" w:space="0" w:color="auto"/>
                                                  </w:divBdr>
                                                </w:div>
                                                <w:div w:id="20887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504157">
      <w:bodyDiv w:val="1"/>
      <w:marLeft w:val="0"/>
      <w:marRight w:val="0"/>
      <w:marTop w:val="0"/>
      <w:marBottom w:val="0"/>
      <w:divBdr>
        <w:top w:val="none" w:sz="0" w:space="0" w:color="auto"/>
        <w:left w:val="none" w:sz="0" w:space="0" w:color="auto"/>
        <w:bottom w:val="none" w:sz="0" w:space="0" w:color="auto"/>
        <w:right w:val="none" w:sz="0" w:space="0" w:color="auto"/>
      </w:divBdr>
      <w:divsChild>
        <w:div w:id="1869754150">
          <w:marLeft w:val="0"/>
          <w:marRight w:val="0"/>
          <w:marTop w:val="0"/>
          <w:marBottom w:val="0"/>
          <w:divBdr>
            <w:top w:val="none" w:sz="0" w:space="0" w:color="auto"/>
            <w:left w:val="none" w:sz="0" w:space="0" w:color="auto"/>
            <w:bottom w:val="none" w:sz="0" w:space="0" w:color="auto"/>
            <w:right w:val="none" w:sz="0" w:space="0" w:color="auto"/>
          </w:divBdr>
          <w:divsChild>
            <w:div w:id="1622571987">
              <w:marLeft w:val="0"/>
              <w:marRight w:val="0"/>
              <w:marTop w:val="0"/>
              <w:marBottom w:val="0"/>
              <w:divBdr>
                <w:top w:val="none" w:sz="0" w:space="0" w:color="auto"/>
                <w:left w:val="none" w:sz="0" w:space="0" w:color="auto"/>
                <w:bottom w:val="none" w:sz="0" w:space="0" w:color="auto"/>
                <w:right w:val="none" w:sz="0" w:space="0" w:color="auto"/>
              </w:divBdr>
              <w:divsChild>
                <w:div w:id="675158417">
                  <w:marLeft w:val="0"/>
                  <w:marRight w:val="0"/>
                  <w:marTop w:val="0"/>
                  <w:marBottom w:val="0"/>
                  <w:divBdr>
                    <w:top w:val="none" w:sz="0" w:space="0" w:color="auto"/>
                    <w:left w:val="none" w:sz="0" w:space="0" w:color="auto"/>
                    <w:bottom w:val="none" w:sz="0" w:space="0" w:color="auto"/>
                    <w:right w:val="none" w:sz="0" w:space="0" w:color="auto"/>
                  </w:divBdr>
                  <w:divsChild>
                    <w:div w:id="656495806">
                      <w:marLeft w:val="0"/>
                      <w:marRight w:val="0"/>
                      <w:marTop w:val="0"/>
                      <w:marBottom w:val="0"/>
                      <w:divBdr>
                        <w:top w:val="none" w:sz="0" w:space="0" w:color="auto"/>
                        <w:left w:val="none" w:sz="0" w:space="0" w:color="auto"/>
                        <w:bottom w:val="none" w:sz="0" w:space="0" w:color="auto"/>
                        <w:right w:val="none" w:sz="0" w:space="0" w:color="auto"/>
                      </w:divBdr>
                      <w:divsChild>
                        <w:div w:id="2043896686">
                          <w:marLeft w:val="0"/>
                          <w:marRight w:val="0"/>
                          <w:marTop w:val="0"/>
                          <w:marBottom w:val="0"/>
                          <w:divBdr>
                            <w:top w:val="none" w:sz="0" w:space="0" w:color="auto"/>
                            <w:left w:val="none" w:sz="0" w:space="0" w:color="auto"/>
                            <w:bottom w:val="none" w:sz="0" w:space="0" w:color="auto"/>
                            <w:right w:val="none" w:sz="0" w:space="0" w:color="auto"/>
                          </w:divBdr>
                          <w:divsChild>
                            <w:div w:id="1315062041">
                              <w:marLeft w:val="225"/>
                              <w:marRight w:val="225"/>
                              <w:marTop w:val="225"/>
                              <w:marBottom w:val="225"/>
                              <w:divBdr>
                                <w:top w:val="none" w:sz="0" w:space="0" w:color="auto"/>
                                <w:left w:val="none" w:sz="0" w:space="0" w:color="auto"/>
                                <w:bottom w:val="none" w:sz="0" w:space="0" w:color="auto"/>
                                <w:right w:val="none" w:sz="0" w:space="0" w:color="auto"/>
                              </w:divBdr>
                              <w:divsChild>
                                <w:div w:id="796490502">
                                  <w:marLeft w:val="0"/>
                                  <w:marRight w:val="0"/>
                                  <w:marTop w:val="0"/>
                                  <w:marBottom w:val="0"/>
                                  <w:divBdr>
                                    <w:top w:val="none" w:sz="0" w:space="0" w:color="auto"/>
                                    <w:left w:val="none" w:sz="0" w:space="0" w:color="auto"/>
                                    <w:bottom w:val="none" w:sz="0" w:space="0" w:color="auto"/>
                                    <w:right w:val="none" w:sz="0" w:space="0" w:color="auto"/>
                                  </w:divBdr>
                                  <w:divsChild>
                                    <w:div w:id="354119028">
                                      <w:marLeft w:val="0"/>
                                      <w:marRight w:val="0"/>
                                      <w:marTop w:val="0"/>
                                      <w:marBottom w:val="0"/>
                                      <w:divBdr>
                                        <w:top w:val="none" w:sz="0" w:space="0" w:color="auto"/>
                                        <w:left w:val="single" w:sz="6" w:space="0" w:color="D6D6D6"/>
                                        <w:bottom w:val="none" w:sz="0" w:space="0" w:color="auto"/>
                                        <w:right w:val="single" w:sz="6" w:space="0" w:color="D6D6D6"/>
                                      </w:divBdr>
                                      <w:divsChild>
                                        <w:div w:id="474568520">
                                          <w:marLeft w:val="0"/>
                                          <w:marRight w:val="0"/>
                                          <w:marTop w:val="0"/>
                                          <w:marBottom w:val="0"/>
                                          <w:divBdr>
                                            <w:top w:val="none" w:sz="0" w:space="0" w:color="auto"/>
                                            <w:left w:val="none" w:sz="0" w:space="0" w:color="auto"/>
                                            <w:bottom w:val="none" w:sz="0" w:space="0" w:color="auto"/>
                                            <w:right w:val="none" w:sz="0" w:space="0" w:color="auto"/>
                                          </w:divBdr>
                                          <w:divsChild>
                                            <w:div w:id="81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17916">
      <w:bodyDiv w:val="1"/>
      <w:marLeft w:val="0"/>
      <w:marRight w:val="0"/>
      <w:marTop w:val="0"/>
      <w:marBottom w:val="0"/>
      <w:divBdr>
        <w:top w:val="none" w:sz="0" w:space="0" w:color="auto"/>
        <w:left w:val="none" w:sz="0" w:space="0" w:color="auto"/>
        <w:bottom w:val="none" w:sz="0" w:space="0" w:color="auto"/>
        <w:right w:val="none" w:sz="0" w:space="0" w:color="auto"/>
      </w:divBdr>
    </w:div>
    <w:div w:id="1703088045">
      <w:bodyDiv w:val="1"/>
      <w:marLeft w:val="0"/>
      <w:marRight w:val="0"/>
      <w:marTop w:val="0"/>
      <w:marBottom w:val="0"/>
      <w:divBdr>
        <w:top w:val="none" w:sz="0" w:space="0" w:color="auto"/>
        <w:left w:val="none" w:sz="0" w:space="0" w:color="auto"/>
        <w:bottom w:val="none" w:sz="0" w:space="0" w:color="auto"/>
        <w:right w:val="none" w:sz="0" w:space="0" w:color="auto"/>
      </w:divBdr>
    </w:div>
    <w:div w:id="1707755295">
      <w:bodyDiv w:val="1"/>
      <w:marLeft w:val="0"/>
      <w:marRight w:val="0"/>
      <w:marTop w:val="0"/>
      <w:marBottom w:val="0"/>
      <w:divBdr>
        <w:top w:val="none" w:sz="0" w:space="0" w:color="auto"/>
        <w:left w:val="none" w:sz="0" w:space="0" w:color="auto"/>
        <w:bottom w:val="none" w:sz="0" w:space="0" w:color="auto"/>
        <w:right w:val="none" w:sz="0" w:space="0" w:color="auto"/>
      </w:divBdr>
    </w:div>
    <w:div w:id="1757165645">
      <w:bodyDiv w:val="1"/>
      <w:marLeft w:val="0"/>
      <w:marRight w:val="0"/>
      <w:marTop w:val="0"/>
      <w:marBottom w:val="0"/>
      <w:divBdr>
        <w:top w:val="none" w:sz="0" w:space="0" w:color="auto"/>
        <w:left w:val="none" w:sz="0" w:space="0" w:color="auto"/>
        <w:bottom w:val="none" w:sz="0" w:space="0" w:color="auto"/>
        <w:right w:val="none" w:sz="0" w:space="0" w:color="auto"/>
      </w:divBdr>
    </w:div>
    <w:div w:id="1780174309">
      <w:bodyDiv w:val="1"/>
      <w:marLeft w:val="0"/>
      <w:marRight w:val="0"/>
      <w:marTop w:val="0"/>
      <w:marBottom w:val="0"/>
      <w:divBdr>
        <w:top w:val="none" w:sz="0" w:space="0" w:color="auto"/>
        <w:left w:val="none" w:sz="0" w:space="0" w:color="auto"/>
        <w:bottom w:val="none" w:sz="0" w:space="0" w:color="auto"/>
        <w:right w:val="none" w:sz="0" w:space="0" w:color="auto"/>
      </w:divBdr>
    </w:div>
    <w:div w:id="1787692862">
      <w:bodyDiv w:val="1"/>
      <w:marLeft w:val="0"/>
      <w:marRight w:val="0"/>
      <w:marTop w:val="0"/>
      <w:marBottom w:val="0"/>
      <w:divBdr>
        <w:top w:val="none" w:sz="0" w:space="0" w:color="auto"/>
        <w:left w:val="none" w:sz="0" w:space="0" w:color="auto"/>
        <w:bottom w:val="none" w:sz="0" w:space="0" w:color="auto"/>
        <w:right w:val="none" w:sz="0" w:space="0" w:color="auto"/>
      </w:divBdr>
    </w:div>
    <w:div w:id="1787774373">
      <w:bodyDiv w:val="1"/>
      <w:marLeft w:val="0"/>
      <w:marRight w:val="0"/>
      <w:marTop w:val="0"/>
      <w:marBottom w:val="0"/>
      <w:divBdr>
        <w:top w:val="none" w:sz="0" w:space="0" w:color="auto"/>
        <w:left w:val="none" w:sz="0" w:space="0" w:color="auto"/>
        <w:bottom w:val="none" w:sz="0" w:space="0" w:color="auto"/>
        <w:right w:val="none" w:sz="0" w:space="0" w:color="auto"/>
      </w:divBdr>
      <w:divsChild>
        <w:div w:id="1007289440">
          <w:marLeft w:val="0"/>
          <w:marRight w:val="0"/>
          <w:marTop w:val="0"/>
          <w:marBottom w:val="0"/>
          <w:divBdr>
            <w:top w:val="none" w:sz="0" w:space="0" w:color="auto"/>
            <w:left w:val="none" w:sz="0" w:space="0" w:color="auto"/>
            <w:bottom w:val="none" w:sz="0" w:space="0" w:color="auto"/>
            <w:right w:val="none" w:sz="0" w:space="0" w:color="auto"/>
          </w:divBdr>
          <w:divsChild>
            <w:div w:id="764347631">
              <w:marLeft w:val="0"/>
              <w:marRight w:val="0"/>
              <w:marTop w:val="0"/>
              <w:marBottom w:val="0"/>
              <w:divBdr>
                <w:top w:val="none" w:sz="0" w:space="0" w:color="auto"/>
                <w:left w:val="none" w:sz="0" w:space="0" w:color="auto"/>
                <w:bottom w:val="none" w:sz="0" w:space="0" w:color="auto"/>
                <w:right w:val="none" w:sz="0" w:space="0" w:color="auto"/>
              </w:divBdr>
              <w:divsChild>
                <w:div w:id="1609242113">
                  <w:marLeft w:val="0"/>
                  <w:marRight w:val="0"/>
                  <w:marTop w:val="0"/>
                  <w:marBottom w:val="0"/>
                  <w:divBdr>
                    <w:top w:val="none" w:sz="0" w:space="0" w:color="auto"/>
                    <w:left w:val="none" w:sz="0" w:space="0" w:color="auto"/>
                    <w:bottom w:val="none" w:sz="0" w:space="0" w:color="auto"/>
                    <w:right w:val="none" w:sz="0" w:space="0" w:color="auto"/>
                  </w:divBdr>
                  <w:divsChild>
                    <w:div w:id="1218514670">
                      <w:marLeft w:val="0"/>
                      <w:marRight w:val="0"/>
                      <w:marTop w:val="0"/>
                      <w:marBottom w:val="0"/>
                      <w:divBdr>
                        <w:top w:val="none" w:sz="0" w:space="0" w:color="auto"/>
                        <w:left w:val="none" w:sz="0" w:space="0" w:color="auto"/>
                        <w:bottom w:val="none" w:sz="0" w:space="0" w:color="auto"/>
                        <w:right w:val="none" w:sz="0" w:space="0" w:color="auto"/>
                      </w:divBdr>
                      <w:divsChild>
                        <w:div w:id="723454808">
                          <w:marLeft w:val="0"/>
                          <w:marRight w:val="0"/>
                          <w:marTop w:val="0"/>
                          <w:marBottom w:val="0"/>
                          <w:divBdr>
                            <w:top w:val="none" w:sz="0" w:space="0" w:color="auto"/>
                            <w:left w:val="none" w:sz="0" w:space="0" w:color="auto"/>
                            <w:bottom w:val="none" w:sz="0" w:space="0" w:color="auto"/>
                            <w:right w:val="none" w:sz="0" w:space="0" w:color="auto"/>
                          </w:divBdr>
                          <w:divsChild>
                            <w:div w:id="1834569831">
                              <w:marLeft w:val="225"/>
                              <w:marRight w:val="225"/>
                              <w:marTop w:val="225"/>
                              <w:marBottom w:val="225"/>
                              <w:divBdr>
                                <w:top w:val="none" w:sz="0" w:space="0" w:color="auto"/>
                                <w:left w:val="none" w:sz="0" w:space="0" w:color="auto"/>
                                <w:bottom w:val="none" w:sz="0" w:space="0" w:color="auto"/>
                                <w:right w:val="none" w:sz="0" w:space="0" w:color="auto"/>
                              </w:divBdr>
                              <w:divsChild>
                                <w:div w:id="624847475">
                                  <w:marLeft w:val="0"/>
                                  <w:marRight w:val="0"/>
                                  <w:marTop w:val="0"/>
                                  <w:marBottom w:val="0"/>
                                  <w:divBdr>
                                    <w:top w:val="none" w:sz="0" w:space="0" w:color="auto"/>
                                    <w:left w:val="none" w:sz="0" w:space="0" w:color="auto"/>
                                    <w:bottom w:val="none" w:sz="0" w:space="0" w:color="auto"/>
                                    <w:right w:val="none" w:sz="0" w:space="0" w:color="auto"/>
                                  </w:divBdr>
                                  <w:divsChild>
                                    <w:div w:id="1358968453">
                                      <w:marLeft w:val="0"/>
                                      <w:marRight w:val="0"/>
                                      <w:marTop w:val="0"/>
                                      <w:marBottom w:val="0"/>
                                      <w:divBdr>
                                        <w:top w:val="none" w:sz="0" w:space="0" w:color="auto"/>
                                        <w:left w:val="single" w:sz="6" w:space="0" w:color="D6D6D6"/>
                                        <w:bottom w:val="none" w:sz="0" w:space="0" w:color="auto"/>
                                        <w:right w:val="single" w:sz="6" w:space="0" w:color="D6D6D6"/>
                                      </w:divBdr>
                                      <w:divsChild>
                                        <w:div w:id="1352754769">
                                          <w:marLeft w:val="0"/>
                                          <w:marRight w:val="0"/>
                                          <w:marTop w:val="0"/>
                                          <w:marBottom w:val="0"/>
                                          <w:divBdr>
                                            <w:top w:val="none" w:sz="0" w:space="0" w:color="auto"/>
                                            <w:left w:val="none" w:sz="0" w:space="0" w:color="auto"/>
                                            <w:bottom w:val="none" w:sz="0" w:space="0" w:color="auto"/>
                                            <w:right w:val="none" w:sz="0" w:space="0" w:color="auto"/>
                                          </w:divBdr>
                                          <w:divsChild>
                                            <w:div w:id="11499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0833">
      <w:bodyDiv w:val="1"/>
      <w:marLeft w:val="0"/>
      <w:marRight w:val="0"/>
      <w:marTop w:val="0"/>
      <w:marBottom w:val="0"/>
      <w:divBdr>
        <w:top w:val="none" w:sz="0" w:space="0" w:color="auto"/>
        <w:left w:val="none" w:sz="0" w:space="0" w:color="auto"/>
        <w:bottom w:val="none" w:sz="0" w:space="0" w:color="auto"/>
        <w:right w:val="none" w:sz="0" w:space="0" w:color="auto"/>
      </w:divBdr>
    </w:div>
    <w:div w:id="1825049146">
      <w:bodyDiv w:val="1"/>
      <w:marLeft w:val="0"/>
      <w:marRight w:val="0"/>
      <w:marTop w:val="0"/>
      <w:marBottom w:val="0"/>
      <w:divBdr>
        <w:top w:val="none" w:sz="0" w:space="0" w:color="auto"/>
        <w:left w:val="none" w:sz="0" w:space="0" w:color="auto"/>
        <w:bottom w:val="none" w:sz="0" w:space="0" w:color="auto"/>
        <w:right w:val="none" w:sz="0" w:space="0" w:color="auto"/>
      </w:divBdr>
    </w:div>
    <w:div w:id="1826820453">
      <w:bodyDiv w:val="1"/>
      <w:marLeft w:val="0"/>
      <w:marRight w:val="0"/>
      <w:marTop w:val="0"/>
      <w:marBottom w:val="0"/>
      <w:divBdr>
        <w:top w:val="none" w:sz="0" w:space="0" w:color="auto"/>
        <w:left w:val="none" w:sz="0" w:space="0" w:color="auto"/>
        <w:bottom w:val="none" w:sz="0" w:space="0" w:color="auto"/>
        <w:right w:val="none" w:sz="0" w:space="0" w:color="auto"/>
      </w:divBdr>
    </w:div>
    <w:div w:id="1886062034">
      <w:bodyDiv w:val="1"/>
      <w:marLeft w:val="0"/>
      <w:marRight w:val="0"/>
      <w:marTop w:val="0"/>
      <w:marBottom w:val="0"/>
      <w:divBdr>
        <w:top w:val="none" w:sz="0" w:space="0" w:color="auto"/>
        <w:left w:val="none" w:sz="0" w:space="0" w:color="auto"/>
        <w:bottom w:val="none" w:sz="0" w:space="0" w:color="auto"/>
        <w:right w:val="none" w:sz="0" w:space="0" w:color="auto"/>
      </w:divBdr>
      <w:divsChild>
        <w:div w:id="1364358906">
          <w:marLeft w:val="0"/>
          <w:marRight w:val="0"/>
          <w:marTop w:val="0"/>
          <w:marBottom w:val="0"/>
          <w:divBdr>
            <w:top w:val="none" w:sz="0" w:space="0" w:color="auto"/>
            <w:left w:val="none" w:sz="0" w:space="0" w:color="auto"/>
            <w:bottom w:val="none" w:sz="0" w:space="0" w:color="auto"/>
            <w:right w:val="none" w:sz="0" w:space="0" w:color="auto"/>
          </w:divBdr>
          <w:divsChild>
            <w:div w:id="657612238">
              <w:marLeft w:val="0"/>
              <w:marRight w:val="0"/>
              <w:marTop w:val="0"/>
              <w:marBottom w:val="0"/>
              <w:divBdr>
                <w:top w:val="none" w:sz="0" w:space="0" w:color="auto"/>
                <w:left w:val="none" w:sz="0" w:space="0" w:color="auto"/>
                <w:bottom w:val="none" w:sz="0" w:space="0" w:color="auto"/>
                <w:right w:val="none" w:sz="0" w:space="0" w:color="auto"/>
              </w:divBdr>
              <w:divsChild>
                <w:div w:id="272329526">
                  <w:marLeft w:val="0"/>
                  <w:marRight w:val="0"/>
                  <w:marTop w:val="0"/>
                  <w:marBottom w:val="0"/>
                  <w:divBdr>
                    <w:top w:val="none" w:sz="0" w:space="0" w:color="auto"/>
                    <w:left w:val="none" w:sz="0" w:space="0" w:color="auto"/>
                    <w:bottom w:val="none" w:sz="0" w:space="0" w:color="auto"/>
                    <w:right w:val="none" w:sz="0" w:space="0" w:color="auto"/>
                  </w:divBdr>
                  <w:divsChild>
                    <w:div w:id="1080912030">
                      <w:marLeft w:val="0"/>
                      <w:marRight w:val="0"/>
                      <w:marTop w:val="0"/>
                      <w:marBottom w:val="0"/>
                      <w:divBdr>
                        <w:top w:val="none" w:sz="0" w:space="0" w:color="auto"/>
                        <w:left w:val="none" w:sz="0" w:space="0" w:color="auto"/>
                        <w:bottom w:val="none" w:sz="0" w:space="0" w:color="auto"/>
                        <w:right w:val="none" w:sz="0" w:space="0" w:color="auto"/>
                      </w:divBdr>
                      <w:divsChild>
                        <w:div w:id="428161476">
                          <w:marLeft w:val="0"/>
                          <w:marRight w:val="0"/>
                          <w:marTop w:val="0"/>
                          <w:marBottom w:val="0"/>
                          <w:divBdr>
                            <w:top w:val="none" w:sz="0" w:space="0" w:color="auto"/>
                            <w:left w:val="none" w:sz="0" w:space="0" w:color="auto"/>
                            <w:bottom w:val="none" w:sz="0" w:space="0" w:color="auto"/>
                            <w:right w:val="none" w:sz="0" w:space="0" w:color="auto"/>
                          </w:divBdr>
                          <w:divsChild>
                            <w:div w:id="602035744">
                              <w:marLeft w:val="225"/>
                              <w:marRight w:val="225"/>
                              <w:marTop w:val="225"/>
                              <w:marBottom w:val="225"/>
                              <w:divBdr>
                                <w:top w:val="none" w:sz="0" w:space="0" w:color="auto"/>
                                <w:left w:val="none" w:sz="0" w:space="0" w:color="auto"/>
                                <w:bottom w:val="none" w:sz="0" w:space="0" w:color="auto"/>
                                <w:right w:val="none" w:sz="0" w:space="0" w:color="auto"/>
                              </w:divBdr>
                              <w:divsChild>
                                <w:div w:id="655108977">
                                  <w:marLeft w:val="0"/>
                                  <w:marRight w:val="0"/>
                                  <w:marTop w:val="0"/>
                                  <w:marBottom w:val="0"/>
                                  <w:divBdr>
                                    <w:top w:val="none" w:sz="0" w:space="0" w:color="auto"/>
                                    <w:left w:val="none" w:sz="0" w:space="0" w:color="auto"/>
                                    <w:bottom w:val="none" w:sz="0" w:space="0" w:color="auto"/>
                                    <w:right w:val="none" w:sz="0" w:space="0" w:color="auto"/>
                                  </w:divBdr>
                                  <w:divsChild>
                                    <w:div w:id="50660990">
                                      <w:marLeft w:val="0"/>
                                      <w:marRight w:val="0"/>
                                      <w:marTop w:val="0"/>
                                      <w:marBottom w:val="0"/>
                                      <w:divBdr>
                                        <w:top w:val="none" w:sz="0" w:space="0" w:color="auto"/>
                                        <w:left w:val="single" w:sz="6" w:space="0" w:color="D6D6D6"/>
                                        <w:bottom w:val="none" w:sz="0" w:space="0" w:color="auto"/>
                                        <w:right w:val="single" w:sz="6" w:space="0" w:color="D6D6D6"/>
                                      </w:divBdr>
                                      <w:divsChild>
                                        <w:div w:id="821627775">
                                          <w:marLeft w:val="0"/>
                                          <w:marRight w:val="0"/>
                                          <w:marTop w:val="0"/>
                                          <w:marBottom w:val="0"/>
                                          <w:divBdr>
                                            <w:top w:val="none" w:sz="0" w:space="0" w:color="auto"/>
                                            <w:left w:val="none" w:sz="0" w:space="0" w:color="auto"/>
                                            <w:bottom w:val="none" w:sz="0" w:space="0" w:color="auto"/>
                                            <w:right w:val="none" w:sz="0" w:space="0" w:color="auto"/>
                                          </w:divBdr>
                                          <w:divsChild>
                                            <w:div w:id="15395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186354">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2">
          <w:marLeft w:val="0"/>
          <w:marRight w:val="0"/>
          <w:marTop w:val="0"/>
          <w:marBottom w:val="0"/>
          <w:divBdr>
            <w:top w:val="none" w:sz="0" w:space="0" w:color="auto"/>
            <w:left w:val="none" w:sz="0" w:space="0" w:color="auto"/>
            <w:bottom w:val="none" w:sz="0" w:space="0" w:color="auto"/>
            <w:right w:val="none" w:sz="0" w:space="0" w:color="auto"/>
          </w:divBdr>
          <w:divsChild>
            <w:div w:id="197668997">
              <w:marLeft w:val="0"/>
              <w:marRight w:val="0"/>
              <w:marTop w:val="0"/>
              <w:marBottom w:val="0"/>
              <w:divBdr>
                <w:top w:val="none" w:sz="0" w:space="0" w:color="auto"/>
                <w:left w:val="none" w:sz="0" w:space="0" w:color="auto"/>
                <w:bottom w:val="none" w:sz="0" w:space="0" w:color="auto"/>
                <w:right w:val="none" w:sz="0" w:space="0" w:color="auto"/>
              </w:divBdr>
              <w:divsChild>
                <w:div w:id="39788093">
                  <w:marLeft w:val="0"/>
                  <w:marRight w:val="0"/>
                  <w:marTop w:val="0"/>
                  <w:marBottom w:val="0"/>
                  <w:divBdr>
                    <w:top w:val="none" w:sz="0" w:space="0" w:color="auto"/>
                    <w:left w:val="none" w:sz="0" w:space="0" w:color="auto"/>
                    <w:bottom w:val="none" w:sz="0" w:space="0" w:color="auto"/>
                    <w:right w:val="none" w:sz="0" w:space="0" w:color="auto"/>
                  </w:divBdr>
                  <w:divsChild>
                    <w:div w:id="969018465">
                      <w:marLeft w:val="0"/>
                      <w:marRight w:val="0"/>
                      <w:marTop w:val="0"/>
                      <w:marBottom w:val="0"/>
                      <w:divBdr>
                        <w:top w:val="none" w:sz="0" w:space="0" w:color="auto"/>
                        <w:left w:val="none" w:sz="0" w:space="0" w:color="auto"/>
                        <w:bottom w:val="none" w:sz="0" w:space="0" w:color="auto"/>
                        <w:right w:val="none" w:sz="0" w:space="0" w:color="auto"/>
                      </w:divBdr>
                      <w:divsChild>
                        <w:div w:id="1133521210">
                          <w:marLeft w:val="0"/>
                          <w:marRight w:val="0"/>
                          <w:marTop w:val="0"/>
                          <w:marBottom w:val="0"/>
                          <w:divBdr>
                            <w:top w:val="none" w:sz="0" w:space="0" w:color="auto"/>
                            <w:left w:val="none" w:sz="0" w:space="0" w:color="auto"/>
                            <w:bottom w:val="none" w:sz="0" w:space="0" w:color="auto"/>
                            <w:right w:val="none" w:sz="0" w:space="0" w:color="auto"/>
                          </w:divBdr>
                          <w:divsChild>
                            <w:div w:id="455879004">
                              <w:marLeft w:val="225"/>
                              <w:marRight w:val="225"/>
                              <w:marTop w:val="225"/>
                              <w:marBottom w:val="225"/>
                              <w:divBdr>
                                <w:top w:val="none" w:sz="0" w:space="0" w:color="auto"/>
                                <w:left w:val="none" w:sz="0" w:space="0" w:color="auto"/>
                                <w:bottom w:val="none" w:sz="0" w:space="0" w:color="auto"/>
                                <w:right w:val="none" w:sz="0" w:space="0" w:color="auto"/>
                              </w:divBdr>
                              <w:divsChild>
                                <w:div w:id="620570240">
                                  <w:marLeft w:val="0"/>
                                  <w:marRight w:val="0"/>
                                  <w:marTop w:val="0"/>
                                  <w:marBottom w:val="0"/>
                                  <w:divBdr>
                                    <w:top w:val="none" w:sz="0" w:space="0" w:color="auto"/>
                                    <w:left w:val="none" w:sz="0" w:space="0" w:color="auto"/>
                                    <w:bottom w:val="none" w:sz="0" w:space="0" w:color="auto"/>
                                    <w:right w:val="none" w:sz="0" w:space="0" w:color="auto"/>
                                  </w:divBdr>
                                  <w:divsChild>
                                    <w:div w:id="1772436568">
                                      <w:marLeft w:val="0"/>
                                      <w:marRight w:val="0"/>
                                      <w:marTop w:val="0"/>
                                      <w:marBottom w:val="0"/>
                                      <w:divBdr>
                                        <w:top w:val="none" w:sz="0" w:space="0" w:color="auto"/>
                                        <w:left w:val="single" w:sz="6" w:space="0" w:color="D6D6D6"/>
                                        <w:bottom w:val="none" w:sz="0" w:space="0" w:color="auto"/>
                                        <w:right w:val="single" w:sz="6" w:space="0" w:color="D6D6D6"/>
                                      </w:divBdr>
                                      <w:divsChild>
                                        <w:div w:id="684133693">
                                          <w:marLeft w:val="0"/>
                                          <w:marRight w:val="0"/>
                                          <w:marTop w:val="0"/>
                                          <w:marBottom w:val="0"/>
                                          <w:divBdr>
                                            <w:top w:val="none" w:sz="0" w:space="0" w:color="auto"/>
                                            <w:left w:val="none" w:sz="0" w:space="0" w:color="auto"/>
                                            <w:bottom w:val="none" w:sz="0" w:space="0" w:color="auto"/>
                                            <w:right w:val="none" w:sz="0" w:space="0" w:color="auto"/>
                                          </w:divBdr>
                                          <w:divsChild>
                                            <w:div w:id="11138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015681">
      <w:bodyDiv w:val="1"/>
      <w:marLeft w:val="0"/>
      <w:marRight w:val="0"/>
      <w:marTop w:val="0"/>
      <w:marBottom w:val="0"/>
      <w:divBdr>
        <w:top w:val="none" w:sz="0" w:space="0" w:color="auto"/>
        <w:left w:val="none" w:sz="0" w:space="0" w:color="auto"/>
        <w:bottom w:val="none" w:sz="0" w:space="0" w:color="auto"/>
        <w:right w:val="none" w:sz="0" w:space="0" w:color="auto"/>
      </w:divBdr>
      <w:divsChild>
        <w:div w:id="1726679447">
          <w:marLeft w:val="0"/>
          <w:marRight w:val="0"/>
          <w:marTop w:val="0"/>
          <w:marBottom w:val="0"/>
          <w:divBdr>
            <w:top w:val="none" w:sz="0" w:space="0" w:color="auto"/>
            <w:left w:val="none" w:sz="0" w:space="0" w:color="auto"/>
            <w:bottom w:val="none" w:sz="0" w:space="0" w:color="auto"/>
            <w:right w:val="none" w:sz="0" w:space="0" w:color="auto"/>
          </w:divBdr>
          <w:divsChild>
            <w:div w:id="1928612628">
              <w:marLeft w:val="0"/>
              <w:marRight w:val="0"/>
              <w:marTop w:val="0"/>
              <w:marBottom w:val="0"/>
              <w:divBdr>
                <w:top w:val="none" w:sz="0" w:space="0" w:color="auto"/>
                <w:left w:val="none" w:sz="0" w:space="0" w:color="auto"/>
                <w:bottom w:val="none" w:sz="0" w:space="0" w:color="auto"/>
                <w:right w:val="none" w:sz="0" w:space="0" w:color="auto"/>
              </w:divBdr>
              <w:divsChild>
                <w:div w:id="672300164">
                  <w:marLeft w:val="0"/>
                  <w:marRight w:val="0"/>
                  <w:marTop w:val="0"/>
                  <w:marBottom w:val="0"/>
                  <w:divBdr>
                    <w:top w:val="none" w:sz="0" w:space="0" w:color="auto"/>
                    <w:left w:val="none" w:sz="0" w:space="0" w:color="auto"/>
                    <w:bottom w:val="none" w:sz="0" w:space="0" w:color="auto"/>
                    <w:right w:val="none" w:sz="0" w:space="0" w:color="auto"/>
                  </w:divBdr>
                  <w:divsChild>
                    <w:div w:id="968586696">
                      <w:marLeft w:val="0"/>
                      <w:marRight w:val="0"/>
                      <w:marTop w:val="0"/>
                      <w:marBottom w:val="0"/>
                      <w:divBdr>
                        <w:top w:val="none" w:sz="0" w:space="0" w:color="auto"/>
                        <w:left w:val="none" w:sz="0" w:space="0" w:color="auto"/>
                        <w:bottom w:val="none" w:sz="0" w:space="0" w:color="auto"/>
                        <w:right w:val="none" w:sz="0" w:space="0" w:color="auto"/>
                      </w:divBdr>
                      <w:divsChild>
                        <w:div w:id="133182426">
                          <w:marLeft w:val="0"/>
                          <w:marRight w:val="0"/>
                          <w:marTop w:val="0"/>
                          <w:marBottom w:val="0"/>
                          <w:divBdr>
                            <w:top w:val="none" w:sz="0" w:space="0" w:color="auto"/>
                            <w:left w:val="none" w:sz="0" w:space="0" w:color="auto"/>
                            <w:bottom w:val="none" w:sz="0" w:space="0" w:color="auto"/>
                            <w:right w:val="none" w:sz="0" w:space="0" w:color="auto"/>
                          </w:divBdr>
                          <w:divsChild>
                            <w:div w:id="10047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41666">
      <w:bodyDiv w:val="1"/>
      <w:marLeft w:val="0"/>
      <w:marRight w:val="0"/>
      <w:marTop w:val="0"/>
      <w:marBottom w:val="0"/>
      <w:divBdr>
        <w:top w:val="none" w:sz="0" w:space="0" w:color="auto"/>
        <w:left w:val="none" w:sz="0" w:space="0" w:color="auto"/>
        <w:bottom w:val="none" w:sz="0" w:space="0" w:color="auto"/>
        <w:right w:val="none" w:sz="0" w:space="0" w:color="auto"/>
      </w:divBdr>
      <w:divsChild>
        <w:div w:id="615257246">
          <w:marLeft w:val="0"/>
          <w:marRight w:val="0"/>
          <w:marTop w:val="0"/>
          <w:marBottom w:val="0"/>
          <w:divBdr>
            <w:top w:val="none" w:sz="0" w:space="0" w:color="auto"/>
            <w:left w:val="none" w:sz="0" w:space="0" w:color="auto"/>
            <w:bottom w:val="none" w:sz="0" w:space="0" w:color="auto"/>
            <w:right w:val="none" w:sz="0" w:space="0" w:color="auto"/>
          </w:divBdr>
          <w:divsChild>
            <w:div w:id="9069449">
              <w:marLeft w:val="0"/>
              <w:marRight w:val="0"/>
              <w:marTop w:val="0"/>
              <w:marBottom w:val="0"/>
              <w:divBdr>
                <w:top w:val="none" w:sz="0" w:space="0" w:color="auto"/>
                <w:left w:val="none" w:sz="0" w:space="0" w:color="auto"/>
                <w:bottom w:val="none" w:sz="0" w:space="0" w:color="auto"/>
                <w:right w:val="none" w:sz="0" w:space="0" w:color="auto"/>
              </w:divBdr>
              <w:divsChild>
                <w:div w:id="1261832579">
                  <w:marLeft w:val="0"/>
                  <w:marRight w:val="0"/>
                  <w:marTop w:val="0"/>
                  <w:marBottom w:val="0"/>
                  <w:divBdr>
                    <w:top w:val="none" w:sz="0" w:space="0" w:color="auto"/>
                    <w:left w:val="none" w:sz="0" w:space="0" w:color="auto"/>
                    <w:bottom w:val="none" w:sz="0" w:space="0" w:color="auto"/>
                    <w:right w:val="none" w:sz="0" w:space="0" w:color="auto"/>
                  </w:divBdr>
                  <w:divsChild>
                    <w:div w:id="515850206">
                      <w:marLeft w:val="0"/>
                      <w:marRight w:val="0"/>
                      <w:marTop w:val="0"/>
                      <w:marBottom w:val="0"/>
                      <w:divBdr>
                        <w:top w:val="none" w:sz="0" w:space="0" w:color="auto"/>
                        <w:left w:val="none" w:sz="0" w:space="0" w:color="auto"/>
                        <w:bottom w:val="none" w:sz="0" w:space="0" w:color="auto"/>
                        <w:right w:val="none" w:sz="0" w:space="0" w:color="auto"/>
                      </w:divBdr>
                      <w:divsChild>
                        <w:div w:id="989094086">
                          <w:marLeft w:val="0"/>
                          <w:marRight w:val="0"/>
                          <w:marTop w:val="0"/>
                          <w:marBottom w:val="0"/>
                          <w:divBdr>
                            <w:top w:val="none" w:sz="0" w:space="0" w:color="auto"/>
                            <w:left w:val="none" w:sz="0" w:space="0" w:color="auto"/>
                            <w:bottom w:val="none" w:sz="0" w:space="0" w:color="auto"/>
                            <w:right w:val="none" w:sz="0" w:space="0" w:color="auto"/>
                          </w:divBdr>
                          <w:divsChild>
                            <w:div w:id="1557669098">
                              <w:marLeft w:val="225"/>
                              <w:marRight w:val="225"/>
                              <w:marTop w:val="225"/>
                              <w:marBottom w:val="225"/>
                              <w:divBdr>
                                <w:top w:val="none" w:sz="0" w:space="0" w:color="auto"/>
                                <w:left w:val="none" w:sz="0" w:space="0" w:color="auto"/>
                                <w:bottom w:val="none" w:sz="0" w:space="0" w:color="auto"/>
                                <w:right w:val="none" w:sz="0" w:space="0" w:color="auto"/>
                              </w:divBdr>
                              <w:divsChild>
                                <w:div w:id="540018591">
                                  <w:marLeft w:val="0"/>
                                  <w:marRight w:val="0"/>
                                  <w:marTop w:val="0"/>
                                  <w:marBottom w:val="0"/>
                                  <w:divBdr>
                                    <w:top w:val="none" w:sz="0" w:space="0" w:color="auto"/>
                                    <w:left w:val="none" w:sz="0" w:space="0" w:color="auto"/>
                                    <w:bottom w:val="none" w:sz="0" w:space="0" w:color="auto"/>
                                    <w:right w:val="none" w:sz="0" w:space="0" w:color="auto"/>
                                  </w:divBdr>
                                  <w:divsChild>
                                    <w:div w:id="894895238">
                                      <w:marLeft w:val="0"/>
                                      <w:marRight w:val="0"/>
                                      <w:marTop w:val="0"/>
                                      <w:marBottom w:val="0"/>
                                      <w:divBdr>
                                        <w:top w:val="none" w:sz="0" w:space="0" w:color="auto"/>
                                        <w:left w:val="single" w:sz="6" w:space="0" w:color="D6D6D6"/>
                                        <w:bottom w:val="none" w:sz="0" w:space="0" w:color="auto"/>
                                        <w:right w:val="single" w:sz="6" w:space="0" w:color="D6D6D6"/>
                                      </w:divBdr>
                                      <w:divsChild>
                                        <w:div w:id="855929118">
                                          <w:marLeft w:val="0"/>
                                          <w:marRight w:val="0"/>
                                          <w:marTop w:val="0"/>
                                          <w:marBottom w:val="0"/>
                                          <w:divBdr>
                                            <w:top w:val="none" w:sz="0" w:space="0" w:color="auto"/>
                                            <w:left w:val="none" w:sz="0" w:space="0" w:color="auto"/>
                                            <w:bottom w:val="none" w:sz="0" w:space="0" w:color="auto"/>
                                            <w:right w:val="none" w:sz="0" w:space="0" w:color="auto"/>
                                          </w:divBdr>
                                          <w:divsChild>
                                            <w:div w:id="6701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861231">
      <w:bodyDiv w:val="1"/>
      <w:marLeft w:val="0"/>
      <w:marRight w:val="0"/>
      <w:marTop w:val="0"/>
      <w:marBottom w:val="0"/>
      <w:divBdr>
        <w:top w:val="none" w:sz="0" w:space="0" w:color="auto"/>
        <w:left w:val="none" w:sz="0" w:space="0" w:color="auto"/>
        <w:bottom w:val="none" w:sz="0" w:space="0" w:color="auto"/>
        <w:right w:val="none" w:sz="0" w:space="0" w:color="auto"/>
      </w:divBdr>
    </w:div>
    <w:div w:id="1963687536">
      <w:bodyDiv w:val="1"/>
      <w:marLeft w:val="0"/>
      <w:marRight w:val="0"/>
      <w:marTop w:val="0"/>
      <w:marBottom w:val="0"/>
      <w:divBdr>
        <w:top w:val="none" w:sz="0" w:space="0" w:color="auto"/>
        <w:left w:val="none" w:sz="0" w:space="0" w:color="auto"/>
        <w:bottom w:val="none" w:sz="0" w:space="0" w:color="auto"/>
        <w:right w:val="none" w:sz="0" w:space="0" w:color="auto"/>
      </w:divBdr>
    </w:div>
    <w:div w:id="2003115235">
      <w:bodyDiv w:val="1"/>
      <w:marLeft w:val="0"/>
      <w:marRight w:val="0"/>
      <w:marTop w:val="0"/>
      <w:marBottom w:val="0"/>
      <w:divBdr>
        <w:top w:val="none" w:sz="0" w:space="0" w:color="auto"/>
        <w:left w:val="none" w:sz="0" w:space="0" w:color="auto"/>
        <w:bottom w:val="none" w:sz="0" w:space="0" w:color="auto"/>
        <w:right w:val="none" w:sz="0" w:space="0" w:color="auto"/>
      </w:divBdr>
      <w:divsChild>
        <w:div w:id="2029407250">
          <w:marLeft w:val="0"/>
          <w:marRight w:val="0"/>
          <w:marTop w:val="0"/>
          <w:marBottom w:val="0"/>
          <w:divBdr>
            <w:top w:val="none" w:sz="0" w:space="0" w:color="auto"/>
            <w:left w:val="none" w:sz="0" w:space="0" w:color="auto"/>
            <w:bottom w:val="none" w:sz="0" w:space="0" w:color="auto"/>
            <w:right w:val="none" w:sz="0" w:space="0" w:color="auto"/>
          </w:divBdr>
          <w:divsChild>
            <w:div w:id="366176316">
              <w:marLeft w:val="0"/>
              <w:marRight w:val="0"/>
              <w:marTop w:val="0"/>
              <w:marBottom w:val="0"/>
              <w:divBdr>
                <w:top w:val="none" w:sz="0" w:space="0" w:color="auto"/>
                <w:left w:val="none" w:sz="0" w:space="0" w:color="auto"/>
                <w:bottom w:val="none" w:sz="0" w:space="0" w:color="auto"/>
                <w:right w:val="none" w:sz="0" w:space="0" w:color="auto"/>
              </w:divBdr>
              <w:divsChild>
                <w:div w:id="1800147629">
                  <w:marLeft w:val="0"/>
                  <w:marRight w:val="0"/>
                  <w:marTop w:val="0"/>
                  <w:marBottom w:val="0"/>
                  <w:divBdr>
                    <w:top w:val="none" w:sz="0" w:space="0" w:color="auto"/>
                    <w:left w:val="none" w:sz="0" w:space="0" w:color="auto"/>
                    <w:bottom w:val="none" w:sz="0" w:space="0" w:color="auto"/>
                    <w:right w:val="none" w:sz="0" w:space="0" w:color="auto"/>
                  </w:divBdr>
                  <w:divsChild>
                    <w:div w:id="1708408375">
                      <w:marLeft w:val="0"/>
                      <w:marRight w:val="0"/>
                      <w:marTop w:val="0"/>
                      <w:marBottom w:val="0"/>
                      <w:divBdr>
                        <w:top w:val="none" w:sz="0" w:space="0" w:color="auto"/>
                        <w:left w:val="none" w:sz="0" w:space="0" w:color="auto"/>
                        <w:bottom w:val="none" w:sz="0" w:space="0" w:color="auto"/>
                        <w:right w:val="none" w:sz="0" w:space="0" w:color="auto"/>
                      </w:divBdr>
                      <w:divsChild>
                        <w:div w:id="2073695373">
                          <w:marLeft w:val="0"/>
                          <w:marRight w:val="0"/>
                          <w:marTop w:val="0"/>
                          <w:marBottom w:val="0"/>
                          <w:divBdr>
                            <w:top w:val="none" w:sz="0" w:space="0" w:color="auto"/>
                            <w:left w:val="none" w:sz="0" w:space="0" w:color="auto"/>
                            <w:bottom w:val="none" w:sz="0" w:space="0" w:color="auto"/>
                            <w:right w:val="none" w:sz="0" w:space="0" w:color="auto"/>
                          </w:divBdr>
                          <w:divsChild>
                            <w:div w:id="1651594619">
                              <w:marLeft w:val="225"/>
                              <w:marRight w:val="225"/>
                              <w:marTop w:val="225"/>
                              <w:marBottom w:val="225"/>
                              <w:divBdr>
                                <w:top w:val="none" w:sz="0" w:space="0" w:color="auto"/>
                                <w:left w:val="none" w:sz="0" w:space="0" w:color="auto"/>
                                <w:bottom w:val="none" w:sz="0" w:space="0" w:color="auto"/>
                                <w:right w:val="none" w:sz="0" w:space="0" w:color="auto"/>
                              </w:divBdr>
                              <w:divsChild>
                                <w:div w:id="544172229">
                                  <w:marLeft w:val="0"/>
                                  <w:marRight w:val="0"/>
                                  <w:marTop w:val="0"/>
                                  <w:marBottom w:val="0"/>
                                  <w:divBdr>
                                    <w:top w:val="none" w:sz="0" w:space="0" w:color="auto"/>
                                    <w:left w:val="none" w:sz="0" w:space="0" w:color="auto"/>
                                    <w:bottom w:val="none" w:sz="0" w:space="0" w:color="auto"/>
                                    <w:right w:val="none" w:sz="0" w:space="0" w:color="auto"/>
                                  </w:divBdr>
                                  <w:divsChild>
                                    <w:div w:id="1222399610">
                                      <w:marLeft w:val="0"/>
                                      <w:marRight w:val="0"/>
                                      <w:marTop w:val="0"/>
                                      <w:marBottom w:val="0"/>
                                      <w:divBdr>
                                        <w:top w:val="none" w:sz="0" w:space="0" w:color="auto"/>
                                        <w:left w:val="single" w:sz="6" w:space="0" w:color="D6D6D6"/>
                                        <w:bottom w:val="none" w:sz="0" w:space="0" w:color="auto"/>
                                        <w:right w:val="single" w:sz="6" w:space="0" w:color="D6D6D6"/>
                                      </w:divBdr>
                                      <w:divsChild>
                                        <w:div w:id="1843741019">
                                          <w:marLeft w:val="0"/>
                                          <w:marRight w:val="0"/>
                                          <w:marTop w:val="0"/>
                                          <w:marBottom w:val="0"/>
                                          <w:divBdr>
                                            <w:top w:val="none" w:sz="0" w:space="0" w:color="auto"/>
                                            <w:left w:val="none" w:sz="0" w:space="0" w:color="auto"/>
                                            <w:bottom w:val="none" w:sz="0" w:space="0" w:color="auto"/>
                                            <w:right w:val="none" w:sz="0" w:space="0" w:color="auto"/>
                                          </w:divBdr>
                                          <w:divsChild>
                                            <w:div w:id="11394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332299">
      <w:bodyDiv w:val="1"/>
      <w:marLeft w:val="0"/>
      <w:marRight w:val="0"/>
      <w:marTop w:val="0"/>
      <w:marBottom w:val="0"/>
      <w:divBdr>
        <w:top w:val="none" w:sz="0" w:space="0" w:color="auto"/>
        <w:left w:val="none" w:sz="0" w:space="0" w:color="auto"/>
        <w:bottom w:val="none" w:sz="0" w:space="0" w:color="auto"/>
        <w:right w:val="none" w:sz="0" w:space="0" w:color="auto"/>
      </w:divBdr>
      <w:divsChild>
        <w:div w:id="2082561264">
          <w:marLeft w:val="0"/>
          <w:marRight w:val="0"/>
          <w:marTop w:val="0"/>
          <w:marBottom w:val="0"/>
          <w:divBdr>
            <w:top w:val="none" w:sz="0" w:space="0" w:color="auto"/>
            <w:left w:val="none" w:sz="0" w:space="0" w:color="auto"/>
            <w:bottom w:val="none" w:sz="0" w:space="0" w:color="auto"/>
            <w:right w:val="none" w:sz="0" w:space="0" w:color="auto"/>
          </w:divBdr>
          <w:divsChild>
            <w:div w:id="1909535901">
              <w:marLeft w:val="0"/>
              <w:marRight w:val="0"/>
              <w:marTop w:val="0"/>
              <w:marBottom w:val="0"/>
              <w:divBdr>
                <w:top w:val="none" w:sz="0" w:space="0" w:color="auto"/>
                <w:left w:val="none" w:sz="0" w:space="0" w:color="auto"/>
                <w:bottom w:val="none" w:sz="0" w:space="0" w:color="auto"/>
                <w:right w:val="none" w:sz="0" w:space="0" w:color="auto"/>
              </w:divBdr>
              <w:divsChild>
                <w:div w:id="2089617161">
                  <w:marLeft w:val="0"/>
                  <w:marRight w:val="0"/>
                  <w:marTop w:val="0"/>
                  <w:marBottom w:val="0"/>
                  <w:divBdr>
                    <w:top w:val="none" w:sz="0" w:space="0" w:color="auto"/>
                    <w:left w:val="none" w:sz="0" w:space="0" w:color="auto"/>
                    <w:bottom w:val="none" w:sz="0" w:space="0" w:color="auto"/>
                    <w:right w:val="none" w:sz="0" w:space="0" w:color="auto"/>
                  </w:divBdr>
                  <w:divsChild>
                    <w:div w:id="1452169152">
                      <w:marLeft w:val="0"/>
                      <w:marRight w:val="0"/>
                      <w:marTop w:val="0"/>
                      <w:marBottom w:val="0"/>
                      <w:divBdr>
                        <w:top w:val="none" w:sz="0" w:space="0" w:color="auto"/>
                        <w:left w:val="none" w:sz="0" w:space="0" w:color="auto"/>
                        <w:bottom w:val="none" w:sz="0" w:space="0" w:color="auto"/>
                        <w:right w:val="none" w:sz="0" w:space="0" w:color="auto"/>
                      </w:divBdr>
                      <w:divsChild>
                        <w:div w:id="150411815">
                          <w:marLeft w:val="0"/>
                          <w:marRight w:val="0"/>
                          <w:marTop w:val="0"/>
                          <w:marBottom w:val="0"/>
                          <w:divBdr>
                            <w:top w:val="none" w:sz="0" w:space="0" w:color="auto"/>
                            <w:left w:val="none" w:sz="0" w:space="0" w:color="auto"/>
                            <w:bottom w:val="none" w:sz="0" w:space="0" w:color="auto"/>
                            <w:right w:val="none" w:sz="0" w:space="0" w:color="auto"/>
                          </w:divBdr>
                          <w:divsChild>
                            <w:div w:id="1921597792">
                              <w:marLeft w:val="225"/>
                              <w:marRight w:val="225"/>
                              <w:marTop w:val="225"/>
                              <w:marBottom w:val="225"/>
                              <w:divBdr>
                                <w:top w:val="none" w:sz="0" w:space="0" w:color="auto"/>
                                <w:left w:val="none" w:sz="0" w:space="0" w:color="auto"/>
                                <w:bottom w:val="none" w:sz="0" w:space="0" w:color="auto"/>
                                <w:right w:val="none" w:sz="0" w:space="0" w:color="auto"/>
                              </w:divBdr>
                              <w:divsChild>
                                <w:div w:id="986134194">
                                  <w:marLeft w:val="0"/>
                                  <w:marRight w:val="0"/>
                                  <w:marTop w:val="0"/>
                                  <w:marBottom w:val="0"/>
                                  <w:divBdr>
                                    <w:top w:val="none" w:sz="0" w:space="0" w:color="auto"/>
                                    <w:left w:val="none" w:sz="0" w:space="0" w:color="auto"/>
                                    <w:bottom w:val="none" w:sz="0" w:space="0" w:color="auto"/>
                                    <w:right w:val="none" w:sz="0" w:space="0" w:color="auto"/>
                                  </w:divBdr>
                                  <w:divsChild>
                                    <w:div w:id="19207024">
                                      <w:marLeft w:val="0"/>
                                      <w:marRight w:val="0"/>
                                      <w:marTop w:val="0"/>
                                      <w:marBottom w:val="0"/>
                                      <w:divBdr>
                                        <w:top w:val="none" w:sz="0" w:space="0" w:color="auto"/>
                                        <w:left w:val="single" w:sz="6" w:space="0" w:color="D6D6D6"/>
                                        <w:bottom w:val="none" w:sz="0" w:space="0" w:color="auto"/>
                                        <w:right w:val="single" w:sz="6" w:space="0" w:color="D6D6D6"/>
                                      </w:divBdr>
                                      <w:divsChild>
                                        <w:div w:id="1078863171">
                                          <w:marLeft w:val="0"/>
                                          <w:marRight w:val="0"/>
                                          <w:marTop w:val="0"/>
                                          <w:marBottom w:val="0"/>
                                          <w:divBdr>
                                            <w:top w:val="none" w:sz="0" w:space="0" w:color="auto"/>
                                            <w:left w:val="none" w:sz="0" w:space="0" w:color="auto"/>
                                            <w:bottom w:val="none" w:sz="0" w:space="0" w:color="auto"/>
                                            <w:right w:val="none" w:sz="0" w:space="0" w:color="auto"/>
                                          </w:divBdr>
                                          <w:divsChild>
                                            <w:div w:id="9608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426257">
      <w:bodyDiv w:val="1"/>
      <w:marLeft w:val="0"/>
      <w:marRight w:val="0"/>
      <w:marTop w:val="0"/>
      <w:marBottom w:val="0"/>
      <w:divBdr>
        <w:top w:val="none" w:sz="0" w:space="0" w:color="auto"/>
        <w:left w:val="none" w:sz="0" w:space="0" w:color="auto"/>
        <w:bottom w:val="none" w:sz="0" w:space="0" w:color="auto"/>
        <w:right w:val="none" w:sz="0" w:space="0" w:color="auto"/>
      </w:divBdr>
    </w:div>
    <w:div w:id="2072655224">
      <w:bodyDiv w:val="1"/>
      <w:marLeft w:val="0"/>
      <w:marRight w:val="0"/>
      <w:marTop w:val="0"/>
      <w:marBottom w:val="0"/>
      <w:divBdr>
        <w:top w:val="none" w:sz="0" w:space="0" w:color="auto"/>
        <w:left w:val="none" w:sz="0" w:space="0" w:color="auto"/>
        <w:bottom w:val="none" w:sz="0" w:space="0" w:color="auto"/>
        <w:right w:val="none" w:sz="0" w:space="0" w:color="auto"/>
      </w:divBdr>
      <w:divsChild>
        <w:div w:id="1109354987">
          <w:marLeft w:val="0"/>
          <w:marRight w:val="0"/>
          <w:marTop w:val="0"/>
          <w:marBottom w:val="0"/>
          <w:divBdr>
            <w:top w:val="none" w:sz="0" w:space="0" w:color="auto"/>
            <w:left w:val="none" w:sz="0" w:space="0" w:color="auto"/>
            <w:bottom w:val="none" w:sz="0" w:space="0" w:color="auto"/>
            <w:right w:val="none" w:sz="0" w:space="0" w:color="auto"/>
          </w:divBdr>
          <w:divsChild>
            <w:div w:id="1180243848">
              <w:marLeft w:val="0"/>
              <w:marRight w:val="0"/>
              <w:marTop w:val="0"/>
              <w:marBottom w:val="0"/>
              <w:divBdr>
                <w:top w:val="none" w:sz="0" w:space="0" w:color="auto"/>
                <w:left w:val="none" w:sz="0" w:space="0" w:color="auto"/>
                <w:bottom w:val="none" w:sz="0" w:space="0" w:color="auto"/>
                <w:right w:val="none" w:sz="0" w:space="0" w:color="auto"/>
              </w:divBdr>
              <w:divsChild>
                <w:div w:id="538515980">
                  <w:marLeft w:val="0"/>
                  <w:marRight w:val="0"/>
                  <w:marTop w:val="0"/>
                  <w:marBottom w:val="0"/>
                  <w:divBdr>
                    <w:top w:val="none" w:sz="0" w:space="0" w:color="auto"/>
                    <w:left w:val="none" w:sz="0" w:space="0" w:color="auto"/>
                    <w:bottom w:val="none" w:sz="0" w:space="0" w:color="auto"/>
                    <w:right w:val="none" w:sz="0" w:space="0" w:color="auto"/>
                  </w:divBdr>
                  <w:divsChild>
                    <w:div w:id="1925531056">
                      <w:marLeft w:val="0"/>
                      <w:marRight w:val="0"/>
                      <w:marTop w:val="0"/>
                      <w:marBottom w:val="0"/>
                      <w:divBdr>
                        <w:top w:val="none" w:sz="0" w:space="0" w:color="auto"/>
                        <w:left w:val="none" w:sz="0" w:space="0" w:color="auto"/>
                        <w:bottom w:val="none" w:sz="0" w:space="0" w:color="auto"/>
                        <w:right w:val="none" w:sz="0" w:space="0" w:color="auto"/>
                      </w:divBdr>
                      <w:divsChild>
                        <w:div w:id="132456320">
                          <w:marLeft w:val="0"/>
                          <w:marRight w:val="0"/>
                          <w:marTop w:val="0"/>
                          <w:marBottom w:val="0"/>
                          <w:divBdr>
                            <w:top w:val="none" w:sz="0" w:space="0" w:color="auto"/>
                            <w:left w:val="none" w:sz="0" w:space="0" w:color="auto"/>
                            <w:bottom w:val="none" w:sz="0" w:space="0" w:color="auto"/>
                            <w:right w:val="none" w:sz="0" w:space="0" w:color="auto"/>
                          </w:divBdr>
                          <w:divsChild>
                            <w:div w:id="2041709832">
                              <w:marLeft w:val="225"/>
                              <w:marRight w:val="225"/>
                              <w:marTop w:val="225"/>
                              <w:marBottom w:val="225"/>
                              <w:divBdr>
                                <w:top w:val="none" w:sz="0" w:space="0" w:color="auto"/>
                                <w:left w:val="none" w:sz="0" w:space="0" w:color="auto"/>
                                <w:bottom w:val="none" w:sz="0" w:space="0" w:color="auto"/>
                                <w:right w:val="none" w:sz="0" w:space="0" w:color="auto"/>
                              </w:divBdr>
                              <w:divsChild>
                                <w:div w:id="1596328567">
                                  <w:marLeft w:val="0"/>
                                  <w:marRight w:val="0"/>
                                  <w:marTop w:val="0"/>
                                  <w:marBottom w:val="0"/>
                                  <w:divBdr>
                                    <w:top w:val="none" w:sz="0" w:space="0" w:color="auto"/>
                                    <w:left w:val="none" w:sz="0" w:space="0" w:color="auto"/>
                                    <w:bottom w:val="none" w:sz="0" w:space="0" w:color="auto"/>
                                    <w:right w:val="none" w:sz="0" w:space="0" w:color="auto"/>
                                  </w:divBdr>
                                  <w:divsChild>
                                    <w:div w:id="214658075">
                                      <w:marLeft w:val="0"/>
                                      <w:marRight w:val="0"/>
                                      <w:marTop w:val="0"/>
                                      <w:marBottom w:val="0"/>
                                      <w:divBdr>
                                        <w:top w:val="none" w:sz="0" w:space="0" w:color="auto"/>
                                        <w:left w:val="single" w:sz="6" w:space="0" w:color="D6D6D6"/>
                                        <w:bottom w:val="none" w:sz="0" w:space="0" w:color="auto"/>
                                        <w:right w:val="single" w:sz="6" w:space="0" w:color="D6D6D6"/>
                                      </w:divBdr>
                                      <w:divsChild>
                                        <w:div w:id="954597560">
                                          <w:marLeft w:val="0"/>
                                          <w:marRight w:val="0"/>
                                          <w:marTop w:val="0"/>
                                          <w:marBottom w:val="0"/>
                                          <w:divBdr>
                                            <w:top w:val="none" w:sz="0" w:space="0" w:color="auto"/>
                                            <w:left w:val="none" w:sz="0" w:space="0" w:color="auto"/>
                                            <w:bottom w:val="none" w:sz="0" w:space="0" w:color="auto"/>
                                            <w:right w:val="none" w:sz="0" w:space="0" w:color="auto"/>
                                          </w:divBdr>
                                          <w:divsChild>
                                            <w:div w:id="14740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901067">
      <w:bodyDiv w:val="1"/>
      <w:marLeft w:val="0"/>
      <w:marRight w:val="0"/>
      <w:marTop w:val="0"/>
      <w:marBottom w:val="0"/>
      <w:divBdr>
        <w:top w:val="none" w:sz="0" w:space="0" w:color="auto"/>
        <w:left w:val="none" w:sz="0" w:space="0" w:color="auto"/>
        <w:bottom w:val="none" w:sz="0" w:space="0" w:color="auto"/>
        <w:right w:val="none" w:sz="0" w:space="0" w:color="auto"/>
      </w:divBdr>
      <w:divsChild>
        <w:div w:id="547769079">
          <w:marLeft w:val="0"/>
          <w:marRight w:val="0"/>
          <w:marTop w:val="0"/>
          <w:marBottom w:val="0"/>
          <w:divBdr>
            <w:top w:val="none" w:sz="0" w:space="0" w:color="auto"/>
            <w:left w:val="none" w:sz="0" w:space="0" w:color="auto"/>
            <w:bottom w:val="none" w:sz="0" w:space="0" w:color="auto"/>
            <w:right w:val="none" w:sz="0" w:space="0" w:color="auto"/>
          </w:divBdr>
          <w:divsChild>
            <w:div w:id="665788656">
              <w:marLeft w:val="0"/>
              <w:marRight w:val="0"/>
              <w:marTop w:val="0"/>
              <w:marBottom w:val="0"/>
              <w:divBdr>
                <w:top w:val="none" w:sz="0" w:space="0" w:color="auto"/>
                <w:left w:val="none" w:sz="0" w:space="0" w:color="auto"/>
                <w:bottom w:val="none" w:sz="0" w:space="0" w:color="auto"/>
                <w:right w:val="none" w:sz="0" w:space="0" w:color="auto"/>
              </w:divBdr>
              <w:divsChild>
                <w:div w:id="2015649896">
                  <w:marLeft w:val="0"/>
                  <w:marRight w:val="0"/>
                  <w:marTop w:val="0"/>
                  <w:marBottom w:val="0"/>
                  <w:divBdr>
                    <w:top w:val="none" w:sz="0" w:space="0" w:color="auto"/>
                    <w:left w:val="none" w:sz="0" w:space="0" w:color="auto"/>
                    <w:bottom w:val="none" w:sz="0" w:space="0" w:color="auto"/>
                    <w:right w:val="none" w:sz="0" w:space="0" w:color="auto"/>
                  </w:divBdr>
                  <w:divsChild>
                    <w:div w:id="1388650745">
                      <w:marLeft w:val="0"/>
                      <w:marRight w:val="0"/>
                      <w:marTop w:val="0"/>
                      <w:marBottom w:val="0"/>
                      <w:divBdr>
                        <w:top w:val="none" w:sz="0" w:space="0" w:color="auto"/>
                        <w:left w:val="none" w:sz="0" w:space="0" w:color="auto"/>
                        <w:bottom w:val="none" w:sz="0" w:space="0" w:color="auto"/>
                        <w:right w:val="none" w:sz="0" w:space="0" w:color="auto"/>
                      </w:divBdr>
                      <w:divsChild>
                        <w:div w:id="2121413804">
                          <w:marLeft w:val="0"/>
                          <w:marRight w:val="0"/>
                          <w:marTop w:val="0"/>
                          <w:marBottom w:val="0"/>
                          <w:divBdr>
                            <w:top w:val="none" w:sz="0" w:space="0" w:color="auto"/>
                            <w:left w:val="none" w:sz="0" w:space="0" w:color="auto"/>
                            <w:bottom w:val="none" w:sz="0" w:space="0" w:color="auto"/>
                            <w:right w:val="none" w:sz="0" w:space="0" w:color="auto"/>
                          </w:divBdr>
                          <w:divsChild>
                            <w:div w:id="992828022">
                              <w:marLeft w:val="225"/>
                              <w:marRight w:val="225"/>
                              <w:marTop w:val="225"/>
                              <w:marBottom w:val="225"/>
                              <w:divBdr>
                                <w:top w:val="none" w:sz="0" w:space="0" w:color="auto"/>
                                <w:left w:val="none" w:sz="0" w:space="0" w:color="auto"/>
                                <w:bottom w:val="none" w:sz="0" w:space="0" w:color="auto"/>
                                <w:right w:val="none" w:sz="0" w:space="0" w:color="auto"/>
                              </w:divBdr>
                              <w:divsChild>
                                <w:div w:id="1887259001">
                                  <w:marLeft w:val="0"/>
                                  <w:marRight w:val="0"/>
                                  <w:marTop w:val="0"/>
                                  <w:marBottom w:val="0"/>
                                  <w:divBdr>
                                    <w:top w:val="none" w:sz="0" w:space="0" w:color="auto"/>
                                    <w:left w:val="none" w:sz="0" w:space="0" w:color="auto"/>
                                    <w:bottom w:val="none" w:sz="0" w:space="0" w:color="auto"/>
                                    <w:right w:val="none" w:sz="0" w:space="0" w:color="auto"/>
                                  </w:divBdr>
                                  <w:divsChild>
                                    <w:div w:id="1750813517">
                                      <w:marLeft w:val="0"/>
                                      <w:marRight w:val="0"/>
                                      <w:marTop w:val="0"/>
                                      <w:marBottom w:val="0"/>
                                      <w:divBdr>
                                        <w:top w:val="none" w:sz="0" w:space="0" w:color="auto"/>
                                        <w:left w:val="single" w:sz="6" w:space="0" w:color="D6D6D6"/>
                                        <w:bottom w:val="none" w:sz="0" w:space="0" w:color="auto"/>
                                        <w:right w:val="single" w:sz="6" w:space="0" w:color="D6D6D6"/>
                                      </w:divBdr>
                                      <w:divsChild>
                                        <w:div w:id="1351251462">
                                          <w:marLeft w:val="0"/>
                                          <w:marRight w:val="0"/>
                                          <w:marTop w:val="0"/>
                                          <w:marBottom w:val="0"/>
                                          <w:divBdr>
                                            <w:top w:val="none" w:sz="0" w:space="0" w:color="auto"/>
                                            <w:left w:val="none" w:sz="0" w:space="0" w:color="auto"/>
                                            <w:bottom w:val="none" w:sz="0" w:space="0" w:color="auto"/>
                                            <w:right w:val="none" w:sz="0" w:space="0" w:color="auto"/>
                                          </w:divBdr>
                                          <w:divsChild>
                                            <w:div w:id="5054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211935">
      <w:bodyDiv w:val="1"/>
      <w:marLeft w:val="0"/>
      <w:marRight w:val="0"/>
      <w:marTop w:val="0"/>
      <w:marBottom w:val="0"/>
      <w:divBdr>
        <w:top w:val="none" w:sz="0" w:space="0" w:color="auto"/>
        <w:left w:val="none" w:sz="0" w:space="0" w:color="auto"/>
        <w:bottom w:val="none" w:sz="0" w:space="0" w:color="auto"/>
        <w:right w:val="none" w:sz="0" w:space="0" w:color="auto"/>
      </w:divBdr>
    </w:div>
    <w:div w:id="2084333174">
      <w:bodyDiv w:val="1"/>
      <w:marLeft w:val="0"/>
      <w:marRight w:val="0"/>
      <w:marTop w:val="0"/>
      <w:marBottom w:val="0"/>
      <w:divBdr>
        <w:top w:val="none" w:sz="0" w:space="0" w:color="auto"/>
        <w:left w:val="none" w:sz="0" w:space="0" w:color="auto"/>
        <w:bottom w:val="none" w:sz="0" w:space="0" w:color="auto"/>
        <w:right w:val="none" w:sz="0" w:space="0" w:color="auto"/>
      </w:divBdr>
    </w:div>
    <w:div w:id="2092004721">
      <w:bodyDiv w:val="1"/>
      <w:marLeft w:val="0"/>
      <w:marRight w:val="0"/>
      <w:marTop w:val="0"/>
      <w:marBottom w:val="0"/>
      <w:divBdr>
        <w:top w:val="none" w:sz="0" w:space="0" w:color="auto"/>
        <w:left w:val="none" w:sz="0" w:space="0" w:color="auto"/>
        <w:bottom w:val="none" w:sz="0" w:space="0" w:color="auto"/>
        <w:right w:val="none" w:sz="0" w:space="0" w:color="auto"/>
      </w:divBdr>
      <w:divsChild>
        <w:div w:id="1761176603">
          <w:marLeft w:val="0"/>
          <w:marRight w:val="0"/>
          <w:marTop w:val="0"/>
          <w:marBottom w:val="0"/>
          <w:divBdr>
            <w:top w:val="none" w:sz="0" w:space="0" w:color="auto"/>
            <w:left w:val="none" w:sz="0" w:space="0" w:color="auto"/>
            <w:bottom w:val="none" w:sz="0" w:space="0" w:color="auto"/>
            <w:right w:val="none" w:sz="0" w:space="0" w:color="auto"/>
          </w:divBdr>
          <w:divsChild>
            <w:div w:id="1221092028">
              <w:marLeft w:val="0"/>
              <w:marRight w:val="0"/>
              <w:marTop w:val="0"/>
              <w:marBottom w:val="0"/>
              <w:divBdr>
                <w:top w:val="none" w:sz="0" w:space="0" w:color="auto"/>
                <w:left w:val="none" w:sz="0" w:space="0" w:color="auto"/>
                <w:bottom w:val="none" w:sz="0" w:space="0" w:color="auto"/>
                <w:right w:val="none" w:sz="0" w:space="0" w:color="auto"/>
              </w:divBdr>
              <w:divsChild>
                <w:div w:id="672024903">
                  <w:marLeft w:val="0"/>
                  <w:marRight w:val="0"/>
                  <w:marTop w:val="0"/>
                  <w:marBottom w:val="0"/>
                  <w:divBdr>
                    <w:top w:val="none" w:sz="0" w:space="0" w:color="auto"/>
                    <w:left w:val="none" w:sz="0" w:space="0" w:color="auto"/>
                    <w:bottom w:val="none" w:sz="0" w:space="0" w:color="auto"/>
                    <w:right w:val="none" w:sz="0" w:space="0" w:color="auto"/>
                  </w:divBdr>
                  <w:divsChild>
                    <w:div w:id="355228996">
                      <w:marLeft w:val="0"/>
                      <w:marRight w:val="0"/>
                      <w:marTop w:val="0"/>
                      <w:marBottom w:val="0"/>
                      <w:divBdr>
                        <w:top w:val="none" w:sz="0" w:space="0" w:color="auto"/>
                        <w:left w:val="none" w:sz="0" w:space="0" w:color="auto"/>
                        <w:bottom w:val="none" w:sz="0" w:space="0" w:color="auto"/>
                        <w:right w:val="none" w:sz="0" w:space="0" w:color="auto"/>
                      </w:divBdr>
                      <w:divsChild>
                        <w:div w:id="1657419323">
                          <w:marLeft w:val="0"/>
                          <w:marRight w:val="0"/>
                          <w:marTop w:val="0"/>
                          <w:marBottom w:val="0"/>
                          <w:divBdr>
                            <w:top w:val="none" w:sz="0" w:space="0" w:color="auto"/>
                            <w:left w:val="none" w:sz="0" w:space="0" w:color="auto"/>
                            <w:bottom w:val="none" w:sz="0" w:space="0" w:color="auto"/>
                            <w:right w:val="none" w:sz="0" w:space="0" w:color="auto"/>
                          </w:divBdr>
                          <w:divsChild>
                            <w:div w:id="113982421">
                              <w:marLeft w:val="225"/>
                              <w:marRight w:val="225"/>
                              <w:marTop w:val="225"/>
                              <w:marBottom w:val="225"/>
                              <w:divBdr>
                                <w:top w:val="none" w:sz="0" w:space="0" w:color="auto"/>
                                <w:left w:val="none" w:sz="0" w:space="0" w:color="auto"/>
                                <w:bottom w:val="none" w:sz="0" w:space="0" w:color="auto"/>
                                <w:right w:val="none" w:sz="0" w:space="0" w:color="auto"/>
                              </w:divBdr>
                              <w:divsChild>
                                <w:div w:id="1650400532">
                                  <w:marLeft w:val="0"/>
                                  <w:marRight w:val="0"/>
                                  <w:marTop w:val="0"/>
                                  <w:marBottom w:val="0"/>
                                  <w:divBdr>
                                    <w:top w:val="none" w:sz="0" w:space="0" w:color="auto"/>
                                    <w:left w:val="none" w:sz="0" w:space="0" w:color="auto"/>
                                    <w:bottom w:val="none" w:sz="0" w:space="0" w:color="auto"/>
                                    <w:right w:val="none" w:sz="0" w:space="0" w:color="auto"/>
                                  </w:divBdr>
                                  <w:divsChild>
                                    <w:div w:id="1840342436">
                                      <w:marLeft w:val="0"/>
                                      <w:marRight w:val="0"/>
                                      <w:marTop w:val="0"/>
                                      <w:marBottom w:val="0"/>
                                      <w:divBdr>
                                        <w:top w:val="none" w:sz="0" w:space="0" w:color="auto"/>
                                        <w:left w:val="single" w:sz="6" w:space="0" w:color="D6D6D6"/>
                                        <w:bottom w:val="none" w:sz="0" w:space="0" w:color="auto"/>
                                        <w:right w:val="single" w:sz="6" w:space="0" w:color="D6D6D6"/>
                                      </w:divBdr>
                                      <w:divsChild>
                                        <w:div w:id="1700931029">
                                          <w:marLeft w:val="0"/>
                                          <w:marRight w:val="0"/>
                                          <w:marTop w:val="0"/>
                                          <w:marBottom w:val="0"/>
                                          <w:divBdr>
                                            <w:top w:val="none" w:sz="0" w:space="0" w:color="auto"/>
                                            <w:left w:val="none" w:sz="0" w:space="0" w:color="auto"/>
                                            <w:bottom w:val="none" w:sz="0" w:space="0" w:color="auto"/>
                                            <w:right w:val="none" w:sz="0" w:space="0" w:color="auto"/>
                                          </w:divBdr>
                                          <w:divsChild>
                                            <w:div w:id="1317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485047">
      <w:bodyDiv w:val="1"/>
      <w:marLeft w:val="0"/>
      <w:marRight w:val="0"/>
      <w:marTop w:val="0"/>
      <w:marBottom w:val="0"/>
      <w:divBdr>
        <w:top w:val="none" w:sz="0" w:space="0" w:color="auto"/>
        <w:left w:val="none" w:sz="0" w:space="0" w:color="auto"/>
        <w:bottom w:val="none" w:sz="0" w:space="0" w:color="auto"/>
        <w:right w:val="none" w:sz="0" w:space="0" w:color="auto"/>
      </w:divBdr>
    </w:div>
    <w:div w:id="2132674174">
      <w:bodyDiv w:val="1"/>
      <w:marLeft w:val="0"/>
      <w:marRight w:val="0"/>
      <w:marTop w:val="0"/>
      <w:marBottom w:val="0"/>
      <w:divBdr>
        <w:top w:val="none" w:sz="0" w:space="0" w:color="auto"/>
        <w:left w:val="none" w:sz="0" w:space="0" w:color="auto"/>
        <w:bottom w:val="none" w:sz="0" w:space="0" w:color="auto"/>
        <w:right w:val="none" w:sz="0" w:space="0" w:color="auto"/>
      </w:divBdr>
    </w:div>
    <w:div w:id="2142578150">
      <w:bodyDiv w:val="1"/>
      <w:marLeft w:val="0"/>
      <w:marRight w:val="0"/>
      <w:marTop w:val="0"/>
      <w:marBottom w:val="0"/>
      <w:divBdr>
        <w:top w:val="none" w:sz="0" w:space="0" w:color="auto"/>
        <w:left w:val="none" w:sz="0" w:space="0" w:color="auto"/>
        <w:bottom w:val="none" w:sz="0" w:space="0" w:color="auto"/>
        <w:right w:val="none" w:sz="0" w:space="0" w:color="auto"/>
      </w:divBdr>
      <w:divsChild>
        <w:div w:id="2099674037">
          <w:marLeft w:val="0"/>
          <w:marRight w:val="0"/>
          <w:marTop w:val="0"/>
          <w:marBottom w:val="0"/>
          <w:divBdr>
            <w:top w:val="none" w:sz="0" w:space="0" w:color="auto"/>
            <w:left w:val="none" w:sz="0" w:space="0" w:color="auto"/>
            <w:bottom w:val="none" w:sz="0" w:space="0" w:color="auto"/>
            <w:right w:val="none" w:sz="0" w:space="0" w:color="auto"/>
          </w:divBdr>
          <w:divsChild>
            <w:div w:id="1402757123">
              <w:marLeft w:val="0"/>
              <w:marRight w:val="0"/>
              <w:marTop w:val="0"/>
              <w:marBottom w:val="0"/>
              <w:divBdr>
                <w:top w:val="none" w:sz="0" w:space="0" w:color="auto"/>
                <w:left w:val="none" w:sz="0" w:space="0" w:color="auto"/>
                <w:bottom w:val="none" w:sz="0" w:space="0" w:color="auto"/>
                <w:right w:val="none" w:sz="0" w:space="0" w:color="auto"/>
              </w:divBdr>
              <w:divsChild>
                <w:div w:id="595746094">
                  <w:marLeft w:val="0"/>
                  <w:marRight w:val="0"/>
                  <w:marTop w:val="0"/>
                  <w:marBottom w:val="0"/>
                  <w:divBdr>
                    <w:top w:val="none" w:sz="0" w:space="0" w:color="auto"/>
                    <w:left w:val="none" w:sz="0" w:space="0" w:color="auto"/>
                    <w:bottom w:val="none" w:sz="0" w:space="0" w:color="auto"/>
                    <w:right w:val="none" w:sz="0" w:space="0" w:color="auto"/>
                  </w:divBdr>
                  <w:divsChild>
                    <w:div w:id="1728412204">
                      <w:marLeft w:val="0"/>
                      <w:marRight w:val="0"/>
                      <w:marTop w:val="0"/>
                      <w:marBottom w:val="0"/>
                      <w:divBdr>
                        <w:top w:val="none" w:sz="0" w:space="0" w:color="auto"/>
                        <w:left w:val="none" w:sz="0" w:space="0" w:color="auto"/>
                        <w:bottom w:val="none" w:sz="0" w:space="0" w:color="auto"/>
                        <w:right w:val="none" w:sz="0" w:space="0" w:color="auto"/>
                      </w:divBdr>
                      <w:divsChild>
                        <w:div w:id="1468205316">
                          <w:marLeft w:val="0"/>
                          <w:marRight w:val="0"/>
                          <w:marTop w:val="0"/>
                          <w:marBottom w:val="0"/>
                          <w:divBdr>
                            <w:top w:val="none" w:sz="0" w:space="0" w:color="auto"/>
                            <w:left w:val="none" w:sz="0" w:space="0" w:color="auto"/>
                            <w:bottom w:val="none" w:sz="0" w:space="0" w:color="auto"/>
                            <w:right w:val="none" w:sz="0" w:space="0" w:color="auto"/>
                          </w:divBdr>
                          <w:divsChild>
                            <w:div w:id="485898863">
                              <w:marLeft w:val="225"/>
                              <w:marRight w:val="225"/>
                              <w:marTop w:val="225"/>
                              <w:marBottom w:val="225"/>
                              <w:divBdr>
                                <w:top w:val="none" w:sz="0" w:space="0" w:color="auto"/>
                                <w:left w:val="none" w:sz="0" w:space="0" w:color="auto"/>
                                <w:bottom w:val="none" w:sz="0" w:space="0" w:color="auto"/>
                                <w:right w:val="none" w:sz="0" w:space="0" w:color="auto"/>
                              </w:divBdr>
                              <w:divsChild>
                                <w:div w:id="1741713970">
                                  <w:marLeft w:val="0"/>
                                  <w:marRight w:val="0"/>
                                  <w:marTop w:val="0"/>
                                  <w:marBottom w:val="0"/>
                                  <w:divBdr>
                                    <w:top w:val="none" w:sz="0" w:space="0" w:color="auto"/>
                                    <w:left w:val="none" w:sz="0" w:space="0" w:color="auto"/>
                                    <w:bottom w:val="none" w:sz="0" w:space="0" w:color="auto"/>
                                    <w:right w:val="none" w:sz="0" w:space="0" w:color="auto"/>
                                  </w:divBdr>
                                  <w:divsChild>
                                    <w:div w:id="232860481">
                                      <w:marLeft w:val="0"/>
                                      <w:marRight w:val="0"/>
                                      <w:marTop w:val="0"/>
                                      <w:marBottom w:val="0"/>
                                      <w:divBdr>
                                        <w:top w:val="none" w:sz="0" w:space="0" w:color="auto"/>
                                        <w:left w:val="single" w:sz="6" w:space="0" w:color="D6D6D6"/>
                                        <w:bottom w:val="none" w:sz="0" w:space="0" w:color="auto"/>
                                        <w:right w:val="single" w:sz="6" w:space="0" w:color="D6D6D6"/>
                                      </w:divBdr>
                                      <w:divsChild>
                                        <w:div w:id="1680034982">
                                          <w:marLeft w:val="0"/>
                                          <w:marRight w:val="0"/>
                                          <w:marTop w:val="0"/>
                                          <w:marBottom w:val="0"/>
                                          <w:divBdr>
                                            <w:top w:val="none" w:sz="0" w:space="0" w:color="auto"/>
                                            <w:left w:val="none" w:sz="0" w:space="0" w:color="auto"/>
                                            <w:bottom w:val="none" w:sz="0" w:space="0" w:color="auto"/>
                                            <w:right w:val="none" w:sz="0" w:space="0" w:color="auto"/>
                                          </w:divBdr>
                                          <w:divsChild>
                                            <w:div w:id="518395891">
                                              <w:marLeft w:val="0"/>
                                              <w:marRight w:val="0"/>
                                              <w:marTop w:val="0"/>
                                              <w:marBottom w:val="0"/>
                                              <w:divBdr>
                                                <w:top w:val="none" w:sz="0" w:space="0" w:color="auto"/>
                                                <w:left w:val="none" w:sz="0" w:space="0" w:color="auto"/>
                                                <w:bottom w:val="none" w:sz="0" w:space="0" w:color="auto"/>
                                                <w:right w:val="none" w:sz="0" w:space="0" w:color="auto"/>
                                              </w:divBdr>
                                              <w:divsChild>
                                                <w:div w:id="158809427">
                                                  <w:marLeft w:val="0"/>
                                                  <w:marRight w:val="0"/>
                                                  <w:marTop w:val="0"/>
                                                  <w:marBottom w:val="0"/>
                                                  <w:divBdr>
                                                    <w:top w:val="none" w:sz="0" w:space="0" w:color="auto"/>
                                                    <w:left w:val="none" w:sz="0" w:space="0" w:color="auto"/>
                                                    <w:bottom w:val="none" w:sz="0" w:space="0" w:color="auto"/>
                                                    <w:right w:val="none" w:sz="0" w:space="0" w:color="auto"/>
                                                  </w:divBdr>
                                                </w:div>
                                                <w:div w:id="533888228">
                                                  <w:marLeft w:val="0"/>
                                                  <w:marRight w:val="0"/>
                                                  <w:marTop w:val="0"/>
                                                  <w:marBottom w:val="0"/>
                                                  <w:divBdr>
                                                    <w:top w:val="none" w:sz="0" w:space="0" w:color="auto"/>
                                                    <w:left w:val="none" w:sz="0" w:space="0" w:color="auto"/>
                                                    <w:bottom w:val="none" w:sz="0" w:space="0" w:color="auto"/>
                                                    <w:right w:val="none" w:sz="0" w:space="0" w:color="auto"/>
                                                  </w:divBdr>
                                                </w:div>
                                                <w:div w:id="611976603">
                                                  <w:marLeft w:val="0"/>
                                                  <w:marRight w:val="0"/>
                                                  <w:marTop w:val="0"/>
                                                  <w:marBottom w:val="0"/>
                                                  <w:divBdr>
                                                    <w:top w:val="none" w:sz="0" w:space="0" w:color="auto"/>
                                                    <w:left w:val="none" w:sz="0" w:space="0" w:color="auto"/>
                                                    <w:bottom w:val="none" w:sz="0" w:space="0" w:color="auto"/>
                                                    <w:right w:val="none" w:sz="0" w:space="0" w:color="auto"/>
                                                  </w:divBdr>
                                                </w:div>
                                                <w:div w:id="1478061775">
                                                  <w:marLeft w:val="0"/>
                                                  <w:marRight w:val="0"/>
                                                  <w:marTop w:val="0"/>
                                                  <w:marBottom w:val="0"/>
                                                  <w:divBdr>
                                                    <w:top w:val="none" w:sz="0" w:space="0" w:color="auto"/>
                                                    <w:left w:val="none" w:sz="0" w:space="0" w:color="auto"/>
                                                    <w:bottom w:val="none" w:sz="0" w:space="0" w:color="auto"/>
                                                    <w:right w:val="none" w:sz="0" w:space="0" w:color="auto"/>
                                                  </w:divBdr>
                                                </w:div>
                                                <w:div w:id="19814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C3F8-4CE6-4417-A6D1-7952F226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6849</Words>
  <Characters>39041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Hyland Software Inc.</Company>
  <LinksUpToDate>false</LinksUpToDate>
  <CharactersWithSpaces>45799</CharactersWithSpaces>
  <SharedDoc>false</SharedDoc>
  <HLinks>
    <vt:vector size="162" baseType="variant">
      <vt:variant>
        <vt:i4>1310783</vt:i4>
      </vt:variant>
      <vt:variant>
        <vt:i4>155</vt:i4>
      </vt:variant>
      <vt:variant>
        <vt:i4>0</vt:i4>
      </vt:variant>
      <vt:variant>
        <vt:i4>5</vt:i4>
      </vt:variant>
      <vt:variant>
        <vt:lpwstr/>
      </vt:variant>
      <vt:variant>
        <vt:lpwstr>_Toc374105803</vt:lpwstr>
      </vt:variant>
      <vt:variant>
        <vt:i4>1310783</vt:i4>
      </vt:variant>
      <vt:variant>
        <vt:i4>149</vt:i4>
      </vt:variant>
      <vt:variant>
        <vt:i4>0</vt:i4>
      </vt:variant>
      <vt:variant>
        <vt:i4>5</vt:i4>
      </vt:variant>
      <vt:variant>
        <vt:lpwstr/>
      </vt:variant>
      <vt:variant>
        <vt:lpwstr>_Toc374105802</vt:lpwstr>
      </vt:variant>
      <vt:variant>
        <vt:i4>1310783</vt:i4>
      </vt:variant>
      <vt:variant>
        <vt:i4>143</vt:i4>
      </vt:variant>
      <vt:variant>
        <vt:i4>0</vt:i4>
      </vt:variant>
      <vt:variant>
        <vt:i4>5</vt:i4>
      </vt:variant>
      <vt:variant>
        <vt:lpwstr/>
      </vt:variant>
      <vt:variant>
        <vt:lpwstr>_Toc374105801</vt:lpwstr>
      </vt:variant>
      <vt:variant>
        <vt:i4>1310783</vt:i4>
      </vt:variant>
      <vt:variant>
        <vt:i4>137</vt:i4>
      </vt:variant>
      <vt:variant>
        <vt:i4>0</vt:i4>
      </vt:variant>
      <vt:variant>
        <vt:i4>5</vt:i4>
      </vt:variant>
      <vt:variant>
        <vt:lpwstr/>
      </vt:variant>
      <vt:variant>
        <vt:lpwstr>_Toc374105800</vt:lpwstr>
      </vt:variant>
      <vt:variant>
        <vt:i4>1900592</vt:i4>
      </vt:variant>
      <vt:variant>
        <vt:i4>131</vt:i4>
      </vt:variant>
      <vt:variant>
        <vt:i4>0</vt:i4>
      </vt:variant>
      <vt:variant>
        <vt:i4>5</vt:i4>
      </vt:variant>
      <vt:variant>
        <vt:lpwstr/>
      </vt:variant>
      <vt:variant>
        <vt:lpwstr>_Toc374105799</vt:lpwstr>
      </vt:variant>
      <vt:variant>
        <vt:i4>1900592</vt:i4>
      </vt:variant>
      <vt:variant>
        <vt:i4>125</vt:i4>
      </vt:variant>
      <vt:variant>
        <vt:i4>0</vt:i4>
      </vt:variant>
      <vt:variant>
        <vt:i4>5</vt:i4>
      </vt:variant>
      <vt:variant>
        <vt:lpwstr/>
      </vt:variant>
      <vt:variant>
        <vt:lpwstr>_Toc374105798</vt:lpwstr>
      </vt:variant>
      <vt:variant>
        <vt:i4>1900592</vt:i4>
      </vt:variant>
      <vt:variant>
        <vt:i4>119</vt:i4>
      </vt:variant>
      <vt:variant>
        <vt:i4>0</vt:i4>
      </vt:variant>
      <vt:variant>
        <vt:i4>5</vt:i4>
      </vt:variant>
      <vt:variant>
        <vt:lpwstr/>
      </vt:variant>
      <vt:variant>
        <vt:lpwstr>_Toc374105797</vt:lpwstr>
      </vt:variant>
      <vt:variant>
        <vt:i4>1900592</vt:i4>
      </vt:variant>
      <vt:variant>
        <vt:i4>113</vt:i4>
      </vt:variant>
      <vt:variant>
        <vt:i4>0</vt:i4>
      </vt:variant>
      <vt:variant>
        <vt:i4>5</vt:i4>
      </vt:variant>
      <vt:variant>
        <vt:lpwstr/>
      </vt:variant>
      <vt:variant>
        <vt:lpwstr>_Toc374105796</vt:lpwstr>
      </vt:variant>
      <vt:variant>
        <vt:i4>1900592</vt:i4>
      </vt:variant>
      <vt:variant>
        <vt:i4>107</vt:i4>
      </vt:variant>
      <vt:variant>
        <vt:i4>0</vt:i4>
      </vt:variant>
      <vt:variant>
        <vt:i4>5</vt:i4>
      </vt:variant>
      <vt:variant>
        <vt:lpwstr/>
      </vt:variant>
      <vt:variant>
        <vt:lpwstr>_Toc374105795</vt:lpwstr>
      </vt:variant>
      <vt:variant>
        <vt:i4>1900592</vt:i4>
      </vt:variant>
      <vt:variant>
        <vt:i4>101</vt:i4>
      </vt:variant>
      <vt:variant>
        <vt:i4>0</vt:i4>
      </vt:variant>
      <vt:variant>
        <vt:i4>5</vt:i4>
      </vt:variant>
      <vt:variant>
        <vt:lpwstr/>
      </vt:variant>
      <vt:variant>
        <vt:lpwstr>_Toc374105794</vt:lpwstr>
      </vt:variant>
      <vt:variant>
        <vt:i4>1900592</vt:i4>
      </vt:variant>
      <vt:variant>
        <vt:i4>95</vt:i4>
      </vt:variant>
      <vt:variant>
        <vt:i4>0</vt:i4>
      </vt:variant>
      <vt:variant>
        <vt:i4>5</vt:i4>
      </vt:variant>
      <vt:variant>
        <vt:lpwstr/>
      </vt:variant>
      <vt:variant>
        <vt:lpwstr>_Toc374105793</vt:lpwstr>
      </vt:variant>
      <vt:variant>
        <vt:i4>1900592</vt:i4>
      </vt:variant>
      <vt:variant>
        <vt:i4>89</vt:i4>
      </vt:variant>
      <vt:variant>
        <vt:i4>0</vt:i4>
      </vt:variant>
      <vt:variant>
        <vt:i4>5</vt:i4>
      </vt:variant>
      <vt:variant>
        <vt:lpwstr/>
      </vt:variant>
      <vt:variant>
        <vt:lpwstr>_Toc374105792</vt:lpwstr>
      </vt:variant>
      <vt:variant>
        <vt:i4>1900592</vt:i4>
      </vt:variant>
      <vt:variant>
        <vt:i4>83</vt:i4>
      </vt:variant>
      <vt:variant>
        <vt:i4>0</vt:i4>
      </vt:variant>
      <vt:variant>
        <vt:i4>5</vt:i4>
      </vt:variant>
      <vt:variant>
        <vt:lpwstr/>
      </vt:variant>
      <vt:variant>
        <vt:lpwstr>_Toc374105791</vt:lpwstr>
      </vt:variant>
      <vt:variant>
        <vt:i4>1900592</vt:i4>
      </vt:variant>
      <vt:variant>
        <vt:i4>77</vt:i4>
      </vt:variant>
      <vt:variant>
        <vt:i4>0</vt:i4>
      </vt:variant>
      <vt:variant>
        <vt:i4>5</vt:i4>
      </vt:variant>
      <vt:variant>
        <vt:lpwstr/>
      </vt:variant>
      <vt:variant>
        <vt:lpwstr>_Toc374105790</vt:lpwstr>
      </vt:variant>
      <vt:variant>
        <vt:i4>1835056</vt:i4>
      </vt:variant>
      <vt:variant>
        <vt:i4>71</vt:i4>
      </vt:variant>
      <vt:variant>
        <vt:i4>0</vt:i4>
      </vt:variant>
      <vt:variant>
        <vt:i4>5</vt:i4>
      </vt:variant>
      <vt:variant>
        <vt:lpwstr/>
      </vt:variant>
      <vt:variant>
        <vt:lpwstr>_Toc374105789</vt:lpwstr>
      </vt:variant>
      <vt:variant>
        <vt:i4>1835056</vt:i4>
      </vt:variant>
      <vt:variant>
        <vt:i4>65</vt:i4>
      </vt:variant>
      <vt:variant>
        <vt:i4>0</vt:i4>
      </vt:variant>
      <vt:variant>
        <vt:i4>5</vt:i4>
      </vt:variant>
      <vt:variant>
        <vt:lpwstr/>
      </vt:variant>
      <vt:variant>
        <vt:lpwstr>_Toc374105788</vt:lpwstr>
      </vt:variant>
      <vt:variant>
        <vt:i4>1835056</vt:i4>
      </vt:variant>
      <vt:variant>
        <vt:i4>59</vt:i4>
      </vt:variant>
      <vt:variant>
        <vt:i4>0</vt:i4>
      </vt:variant>
      <vt:variant>
        <vt:i4>5</vt:i4>
      </vt:variant>
      <vt:variant>
        <vt:lpwstr/>
      </vt:variant>
      <vt:variant>
        <vt:lpwstr>_Toc374105787</vt:lpwstr>
      </vt:variant>
      <vt:variant>
        <vt:i4>1835056</vt:i4>
      </vt:variant>
      <vt:variant>
        <vt:i4>53</vt:i4>
      </vt:variant>
      <vt:variant>
        <vt:i4>0</vt:i4>
      </vt:variant>
      <vt:variant>
        <vt:i4>5</vt:i4>
      </vt:variant>
      <vt:variant>
        <vt:lpwstr/>
      </vt:variant>
      <vt:variant>
        <vt:lpwstr>_Toc374105786</vt:lpwstr>
      </vt:variant>
      <vt:variant>
        <vt:i4>1835056</vt:i4>
      </vt:variant>
      <vt:variant>
        <vt:i4>47</vt:i4>
      </vt:variant>
      <vt:variant>
        <vt:i4>0</vt:i4>
      </vt:variant>
      <vt:variant>
        <vt:i4>5</vt:i4>
      </vt:variant>
      <vt:variant>
        <vt:lpwstr/>
      </vt:variant>
      <vt:variant>
        <vt:lpwstr>_Toc374105785</vt:lpwstr>
      </vt:variant>
      <vt:variant>
        <vt:i4>1835056</vt:i4>
      </vt:variant>
      <vt:variant>
        <vt:i4>41</vt:i4>
      </vt:variant>
      <vt:variant>
        <vt:i4>0</vt:i4>
      </vt:variant>
      <vt:variant>
        <vt:i4>5</vt:i4>
      </vt:variant>
      <vt:variant>
        <vt:lpwstr/>
      </vt:variant>
      <vt:variant>
        <vt:lpwstr>_Toc374105784</vt:lpwstr>
      </vt:variant>
      <vt:variant>
        <vt:i4>1835056</vt:i4>
      </vt:variant>
      <vt:variant>
        <vt:i4>35</vt:i4>
      </vt:variant>
      <vt:variant>
        <vt:i4>0</vt:i4>
      </vt:variant>
      <vt:variant>
        <vt:i4>5</vt:i4>
      </vt:variant>
      <vt:variant>
        <vt:lpwstr/>
      </vt:variant>
      <vt:variant>
        <vt:lpwstr>_Toc374105783</vt:lpwstr>
      </vt:variant>
      <vt:variant>
        <vt:i4>1835056</vt:i4>
      </vt:variant>
      <vt:variant>
        <vt:i4>29</vt:i4>
      </vt:variant>
      <vt:variant>
        <vt:i4>0</vt:i4>
      </vt:variant>
      <vt:variant>
        <vt:i4>5</vt:i4>
      </vt:variant>
      <vt:variant>
        <vt:lpwstr/>
      </vt:variant>
      <vt:variant>
        <vt:lpwstr>_Toc374105782</vt:lpwstr>
      </vt:variant>
      <vt:variant>
        <vt:i4>1835056</vt:i4>
      </vt:variant>
      <vt:variant>
        <vt:i4>23</vt:i4>
      </vt:variant>
      <vt:variant>
        <vt:i4>0</vt:i4>
      </vt:variant>
      <vt:variant>
        <vt:i4>5</vt:i4>
      </vt:variant>
      <vt:variant>
        <vt:lpwstr/>
      </vt:variant>
      <vt:variant>
        <vt:lpwstr>_Toc374105781</vt:lpwstr>
      </vt:variant>
      <vt:variant>
        <vt:i4>1835056</vt:i4>
      </vt:variant>
      <vt:variant>
        <vt:i4>17</vt:i4>
      </vt:variant>
      <vt:variant>
        <vt:i4>0</vt:i4>
      </vt:variant>
      <vt:variant>
        <vt:i4>5</vt:i4>
      </vt:variant>
      <vt:variant>
        <vt:lpwstr/>
      </vt:variant>
      <vt:variant>
        <vt:lpwstr>_Toc374105780</vt:lpwstr>
      </vt:variant>
      <vt:variant>
        <vt:i4>1245232</vt:i4>
      </vt:variant>
      <vt:variant>
        <vt:i4>11</vt:i4>
      </vt:variant>
      <vt:variant>
        <vt:i4>0</vt:i4>
      </vt:variant>
      <vt:variant>
        <vt:i4>5</vt:i4>
      </vt:variant>
      <vt:variant>
        <vt:lpwstr/>
      </vt:variant>
      <vt:variant>
        <vt:lpwstr>_Toc374105779</vt:lpwstr>
      </vt:variant>
      <vt:variant>
        <vt:i4>1245232</vt:i4>
      </vt:variant>
      <vt:variant>
        <vt:i4>5</vt:i4>
      </vt:variant>
      <vt:variant>
        <vt:i4>0</vt:i4>
      </vt:variant>
      <vt:variant>
        <vt:i4>5</vt:i4>
      </vt:variant>
      <vt:variant>
        <vt:lpwstr/>
      </vt:variant>
      <vt:variant>
        <vt:lpwstr>_Toc374105778</vt:lpwstr>
      </vt:variant>
      <vt:variant>
        <vt:i4>4915315</vt:i4>
      </vt:variant>
      <vt:variant>
        <vt:i4>0</vt:i4>
      </vt:variant>
      <vt:variant>
        <vt:i4>0</vt:i4>
      </vt:variant>
      <vt:variant>
        <vt:i4>5</vt:i4>
      </vt:variant>
      <vt:variant>
        <vt:lpwstr>mailto:rfp@hyland.com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Corrine North</dc:creator>
  <cp:lastModifiedBy>Jen Barnum</cp:lastModifiedBy>
  <cp:revision>2</cp:revision>
  <cp:lastPrinted>2008-08-05T14:32:00Z</cp:lastPrinted>
  <dcterms:created xsi:type="dcterms:W3CDTF">2014-08-05T15:01:00Z</dcterms:created>
  <dcterms:modified xsi:type="dcterms:W3CDTF">2014-08-05T15:01:00Z</dcterms:modified>
</cp:coreProperties>
</file>